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3CFA78" w14:textId="77777777" w:rsidR="00E71D41" w:rsidRDefault="00B64DA6" w:rsidP="00352C50">
      <w:pPr>
        <w:ind w:left="1440" w:firstLine="720"/>
        <w:jc w:val="center"/>
        <w:rPr>
          <w:b/>
          <w:sz w:val="20"/>
        </w:rPr>
      </w:pPr>
      <w:r>
        <w:rPr>
          <w:b/>
          <w:noProof/>
        </w:rPr>
        <w:pict w14:anchorId="30775835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1026" type="#_x0000_t202" style="position:absolute;left:0;text-align:left;margin-left:-7.45pt;margin-top:-3pt;width:270.75pt;height:48.75pt;z-index:251663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" fillcolor="white [3201]" stroked="f" strokeweight=".5pt">
            <v:textbox>
              <w:txbxContent>
                <w:p w14:paraId="6D2B3196" w14:textId="77777777" w:rsidR="00C239E2" w:rsidRPr="004D5CA6" w:rsidRDefault="00C239E2" w:rsidP="004D5CA6">
                  <w:pPr>
                    <w:jc w:val="center"/>
                    <w:rPr>
                      <w:b/>
                      <w:sz w:val="20"/>
                      <w:vertAlign w:val="superscript"/>
                    </w:rPr>
                  </w:pPr>
                  <w:r w:rsidRPr="004D5CA6">
                    <w:rPr>
                      <w:b/>
                      <w:sz w:val="20"/>
                    </w:rPr>
                    <w:t>Appel à candidature programme Picasso Mob</w:t>
                  </w:r>
                  <w:r w:rsidR="00F02C28" w:rsidRPr="004D5CA6">
                    <w:rPr>
                      <w:b/>
                      <w:sz w:val="20"/>
                    </w:rPr>
                    <w:t xml:space="preserve"> </w:t>
                  </w:r>
                </w:p>
                <w:p w14:paraId="2D1A2BF9" w14:textId="0EC3C3BC" w:rsidR="004D5CA6" w:rsidRPr="004D5CA6" w:rsidRDefault="004D5CA6" w:rsidP="004D5CA6">
                  <w:pPr>
                    <w:jc w:val="center"/>
                    <w:rPr>
                      <w:b/>
                      <w:sz w:val="20"/>
                    </w:rPr>
                  </w:pPr>
                  <w:r w:rsidRPr="004D5CA6">
                    <w:rPr>
                      <w:b/>
                      <w:sz w:val="20"/>
                    </w:rPr>
                    <w:t>20</w:t>
                  </w:r>
                  <w:r w:rsidR="00834B9A">
                    <w:rPr>
                      <w:b/>
                      <w:sz w:val="20"/>
                    </w:rPr>
                    <w:t>2</w:t>
                  </w:r>
                  <w:r w:rsidR="00CB6709">
                    <w:rPr>
                      <w:b/>
                      <w:sz w:val="20"/>
                    </w:rPr>
                    <w:t>2</w:t>
                  </w:r>
                  <w:r w:rsidR="00ED5571">
                    <w:rPr>
                      <w:b/>
                      <w:sz w:val="20"/>
                    </w:rPr>
                    <w:t xml:space="preserve"> </w:t>
                  </w:r>
                  <w:r w:rsidRPr="004D5CA6">
                    <w:rPr>
                      <w:b/>
                      <w:sz w:val="20"/>
                    </w:rPr>
                    <w:t>-</w:t>
                  </w:r>
                  <w:r w:rsidR="00ED5571">
                    <w:rPr>
                      <w:b/>
                      <w:sz w:val="20"/>
                    </w:rPr>
                    <w:t xml:space="preserve"> </w:t>
                  </w:r>
                  <w:r w:rsidR="00834B9A">
                    <w:rPr>
                      <w:b/>
                      <w:sz w:val="20"/>
                    </w:rPr>
                    <w:t>202</w:t>
                  </w:r>
                  <w:r w:rsidR="00CB6709">
                    <w:rPr>
                      <w:b/>
                      <w:sz w:val="20"/>
                    </w:rPr>
                    <w:t>3</w:t>
                  </w:r>
                </w:p>
                <w:p w14:paraId="6015B943" w14:textId="77777777" w:rsidR="004D5CA6" w:rsidRPr="004D5CA6" w:rsidRDefault="004D5CA6" w:rsidP="004D5CA6">
                  <w:pPr>
                    <w:jc w:val="center"/>
                    <w:rPr>
                      <w:b/>
                      <w:sz w:val="20"/>
                    </w:rPr>
                  </w:pPr>
                  <w:r w:rsidRPr="004D5CA6">
                    <w:rPr>
                      <w:b/>
                      <w:sz w:val="20"/>
                    </w:rPr>
                    <w:t>Echange individuel d’élèves avec l’</w:t>
                  </w:r>
                  <w:r w:rsidR="00AF6FBB">
                    <w:rPr>
                      <w:b/>
                      <w:sz w:val="20"/>
                    </w:rPr>
                    <w:t xml:space="preserve">Espagne </w:t>
                  </w:r>
                </w:p>
              </w:txbxContent>
            </v:textbox>
          </v:shape>
        </w:pict>
      </w:r>
      <w:r w:rsidR="00D921F9">
        <w:rPr>
          <w:b/>
          <w:noProof/>
        </w:rPr>
        <w:drawing>
          <wp:anchor distT="0" distB="0" distL="114300" distR="114300" simplePos="0" relativeHeight="251668992" behindDoc="1" locked="0" layoutInCell="1" allowOverlap="1" wp14:anchorId="6D7FAA5D" wp14:editId="55B7AC11">
            <wp:simplePos x="0" y="0"/>
            <wp:positionH relativeFrom="column">
              <wp:posOffset>95250</wp:posOffset>
            </wp:positionH>
            <wp:positionV relativeFrom="paragraph">
              <wp:posOffset>-409575</wp:posOffset>
            </wp:positionV>
            <wp:extent cx="1076325" cy="1066800"/>
            <wp:effectExtent l="19050" t="0" r="9525" b="0"/>
            <wp:wrapTight wrapText="bothSides">
              <wp:wrapPolygon edited="0">
                <wp:start x="-382" y="0"/>
                <wp:lineTo x="-382" y="21214"/>
                <wp:lineTo x="21791" y="21214"/>
                <wp:lineTo x="21791" y="0"/>
                <wp:lineTo x="-382" y="0"/>
              </wp:wrapPolygon>
            </wp:wrapTight>
            <wp:docPr id="5" name="Image 5" descr="ac-lyon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-lyon.f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1F9">
        <w:rPr>
          <w:b/>
          <w:noProof/>
        </w:rPr>
        <w:drawing>
          <wp:anchor distT="0" distB="0" distL="114300" distR="114300" simplePos="0" relativeHeight="251670016" behindDoc="1" locked="0" layoutInCell="1" allowOverlap="1" wp14:anchorId="0250F2CE" wp14:editId="767F6827">
            <wp:simplePos x="0" y="0"/>
            <wp:positionH relativeFrom="column">
              <wp:posOffset>4572000</wp:posOffset>
            </wp:positionH>
            <wp:positionV relativeFrom="paragraph">
              <wp:posOffset>-781050</wp:posOffset>
            </wp:positionV>
            <wp:extent cx="1744345" cy="1562100"/>
            <wp:effectExtent l="19050" t="0" r="8255" b="0"/>
            <wp:wrapTight wrapText="bothSides">
              <wp:wrapPolygon edited="0">
                <wp:start x="-236" y="0"/>
                <wp:lineTo x="-236" y="21337"/>
                <wp:lineTo x="21702" y="21337"/>
                <wp:lineTo x="21702" y="0"/>
                <wp:lineTo x="-236" y="0"/>
              </wp:wrapPolygon>
            </wp:wrapTight>
            <wp:docPr id="2" name="Image 1" descr="Logo_PicassoMob_701551modifié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Logo_PicassoMob_701551modifié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1972D" w14:textId="77777777" w:rsidR="00393D6F" w:rsidRPr="00187AE3" w:rsidRDefault="00393D6F" w:rsidP="004D5CA6">
      <w:pPr>
        <w:ind w:left="1440" w:firstLine="720"/>
        <w:jc w:val="center"/>
        <w:rPr>
          <w:b/>
          <w:sz w:val="20"/>
        </w:rPr>
      </w:pPr>
    </w:p>
    <w:p w14:paraId="17F15B10" w14:textId="77777777" w:rsidR="00393D6F" w:rsidRPr="00187AE3" w:rsidRDefault="00393D6F" w:rsidP="00187AE3">
      <w:pPr>
        <w:jc w:val="both"/>
        <w:rPr>
          <w:sz w:val="20"/>
        </w:rPr>
      </w:pPr>
    </w:p>
    <w:p w14:paraId="213F33C1" w14:textId="77777777" w:rsidR="00270D02" w:rsidRDefault="00270D02" w:rsidP="00187AE3">
      <w:pPr>
        <w:jc w:val="both"/>
        <w:rPr>
          <w:b/>
          <w:sz w:val="20"/>
        </w:rPr>
      </w:pPr>
    </w:p>
    <w:p w14:paraId="10B14846" w14:textId="77777777" w:rsidR="000B53D5" w:rsidRDefault="000B53D5" w:rsidP="00187AE3">
      <w:pPr>
        <w:jc w:val="both"/>
        <w:rPr>
          <w:b/>
          <w:sz w:val="20"/>
        </w:rPr>
      </w:pPr>
    </w:p>
    <w:p w14:paraId="7C2E5664" w14:textId="77777777" w:rsidR="000B53D5" w:rsidRDefault="000B53D5" w:rsidP="00187AE3">
      <w:pPr>
        <w:jc w:val="both"/>
        <w:rPr>
          <w:b/>
          <w:sz w:val="20"/>
        </w:rPr>
      </w:pPr>
    </w:p>
    <w:p w14:paraId="18B5424A" w14:textId="01305B3A" w:rsidR="00393D6F" w:rsidRPr="00D11C51" w:rsidRDefault="00161CD3" w:rsidP="00187AE3">
      <w:pPr>
        <w:jc w:val="both"/>
        <w:rPr>
          <w:szCs w:val="22"/>
        </w:rPr>
      </w:pPr>
      <w:r w:rsidRPr="00D11C51">
        <w:rPr>
          <w:b/>
          <w:szCs w:val="22"/>
        </w:rPr>
        <w:t>P</w:t>
      </w:r>
      <w:r w:rsidR="00300642" w:rsidRPr="00D11C51">
        <w:rPr>
          <w:b/>
          <w:szCs w:val="22"/>
        </w:rPr>
        <w:t>ublic</w:t>
      </w:r>
      <w:r w:rsidR="00083A41" w:rsidRPr="00D11C51">
        <w:rPr>
          <w:b/>
          <w:szCs w:val="22"/>
        </w:rPr>
        <w:t xml:space="preserve"> </w:t>
      </w:r>
      <w:r w:rsidR="00300642" w:rsidRPr="00D11C51">
        <w:rPr>
          <w:szCs w:val="22"/>
        </w:rPr>
        <w:t xml:space="preserve">: élèves de </w:t>
      </w:r>
      <w:proofErr w:type="gramStart"/>
      <w:r w:rsidR="00300642" w:rsidRPr="00D11C51">
        <w:rPr>
          <w:color w:val="auto"/>
          <w:szCs w:val="22"/>
        </w:rPr>
        <w:t>seconde hispanisants</w:t>
      </w:r>
      <w:proofErr w:type="gramEnd"/>
      <w:r w:rsidR="00300642" w:rsidRPr="00D11C51">
        <w:rPr>
          <w:szCs w:val="22"/>
        </w:rPr>
        <w:t xml:space="preserve"> entrant en </w:t>
      </w:r>
      <w:r w:rsidR="00300642" w:rsidRPr="00D11C51">
        <w:rPr>
          <w:szCs w:val="22"/>
          <w:u w:val="single"/>
        </w:rPr>
        <w:t>première en septembre 20</w:t>
      </w:r>
      <w:r w:rsidR="00000721">
        <w:rPr>
          <w:szCs w:val="22"/>
          <w:u w:val="single"/>
        </w:rPr>
        <w:t>2</w:t>
      </w:r>
      <w:r w:rsidR="00CB6709">
        <w:rPr>
          <w:szCs w:val="22"/>
          <w:u w:val="single"/>
        </w:rPr>
        <w:t>2</w:t>
      </w:r>
      <w:r w:rsidRPr="00D11C51">
        <w:rPr>
          <w:szCs w:val="22"/>
        </w:rPr>
        <w:t xml:space="preserve"> (élèves nés en 200</w:t>
      </w:r>
      <w:r w:rsidR="00CB6709">
        <w:rPr>
          <w:szCs w:val="22"/>
        </w:rPr>
        <w:t>5</w:t>
      </w:r>
      <w:r w:rsidR="00187AE3" w:rsidRPr="00D11C51">
        <w:rPr>
          <w:szCs w:val="22"/>
        </w:rPr>
        <w:t>-200</w:t>
      </w:r>
      <w:r w:rsidR="00CB6709">
        <w:rPr>
          <w:szCs w:val="22"/>
        </w:rPr>
        <w:t>6</w:t>
      </w:r>
      <w:r w:rsidRPr="00D11C51">
        <w:rPr>
          <w:szCs w:val="22"/>
        </w:rPr>
        <w:t>)</w:t>
      </w:r>
    </w:p>
    <w:p w14:paraId="7CBCC7CD" w14:textId="77777777" w:rsidR="00393D6F" w:rsidRPr="00D11C51" w:rsidRDefault="00393D6F" w:rsidP="00187AE3">
      <w:pPr>
        <w:jc w:val="both"/>
        <w:rPr>
          <w:szCs w:val="22"/>
        </w:rPr>
      </w:pPr>
    </w:p>
    <w:p w14:paraId="714A0924" w14:textId="416F0280" w:rsidR="00393D6F" w:rsidRPr="00D11C51" w:rsidRDefault="00E71D41" w:rsidP="00187AE3">
      <w:pPr>
        <w:jc w:val="both"/>
        <w:rPr>
          <w:szCs w:val="22"/>
        </w:rPr>
      </w:pPr>
      <w:r w:rsidRPr="00D11C51">
        <w:rPr>
          <w:szCs w:val="22"/>
        </w:rPr>
        <w:t>En partenariat avec l</w:t>
      </w:r>
      <w:r w:rsidR="00A47D8E" w:rsidRPr="00D11C51">
        <w:rPr>
          <w:szCs w:val="22"/>
        </w:rPr>
        <w:t xml:space="preserve">es </w:t>
      </w:r>
      <w:r w:rsidR="00060450" w:rsidRPr="00D11C51">
        <w:rPr>
          <w:szCs w:val="22"/>
        </w:rPr>
        <w:t>services rectoraux de</w:t>
      </w:r>
      <w:r w:rsidR="00924775">
        <w:rPr>
          <w:szCs w:val="22"/>
        </w:rPr>
        <w:t>s</w:t>
      </w:r>
      <w:r w:rsidR="00834B9A">
        <w:rPr>
          <w:szCs w:val="22"/>
        </w:rPr>
        <w:t xml:space="preserve"> communauté</w:t>
      </w:r>
      <w:r w:rsidR="00924775">
        <w:rPr>
          <w:szCs w:val="22"/>
        </w:rPr>
        <w:t>s</w:t>
      </w:r>
      <w:r w:rsidR="005F346E">
        <w:rPr>
          <w:szCs w:val="22"/>
        </w:rPr>
        <w:t xml:space="preserve"> a</w:t>
      </w:r>
      <w:r w:rsidR="00834B9A">
        <w:rPr>
          <w:szCs w:val="22"/>
        </w:rPr>
        <w:t>utonome</w:t>
      </w:r>
      <w:r w:rsidR="00924775">
        <w:rPr>
          <w:szCs w:val="22"/>
        </w:rPr>
        <w:t>s</w:t>
      </w:r>
      <w:r w:rsidR="00834B9A">
        <w:rPr>
          <w:szCs w:val="22"/>
        </w:rPr>
        <w:t xml:space="preserve"> d</w:t>
      </w:r>
      <w:r w:rsidR="005F346E">
        <w:rPr>
          <w:szCs w:val="22"/>
        </w:rPr>
        <w:t>’Andalousie</w:t>
      </w:r>
      <w:r w:rsidR="00924775">
        <w:rPr>
          <w:szCs w:val="22"/>
        </w:rPr>
        <w:t xml:space="preserve"> et de Madrid</w:t>
      </w:r>
      <w:r w:rsidR="00300642" w:rsidRPr="00D11C51">
        <w:rPr>
          <w:szCs w:val="22"/>
        </w:rPr>
        <w:t>,</w:t>
      </w:r>
      <w:r w:rsidR="00465077">
        <w:rPr>
          <w:szCs w:val="22"/>
        </w:rPr>
        <w:t xml:space="preserve"> l’a</w:t>
      </w:r>
      <w:r w:rsidR="00300642" w:rsidRPr="00D11C51">
        <w:rPr>
          <w:szCs w:val="22"/>
        </w:rPr>
        <w:t>cadémie de</w:t>
      </w:r>
      <w:r w:rsidRPr="00D11C51">
        <w:rPr>
          <w:szCs w:val="22"/>
        </w:rPr>
        <w:t xml:space="preserve"> Lyon</w:t>
      </w:r>
      <w:r w:rsidR="00300642" w:rsidRPr="00D11C51">
        <w:rPr>
          <w:szCs w:val="22"/>
        </w:rPr>
        <w:t xml:space="preserve"> souhaite promouvoir la mobilité individuelle des élèves scolarisés en classe de première.</w:t>
      </w:r>
    </w:p>
    <w:p w14:paraId="404DAC14" w14:textId="77777777" w:rsidR="00060450" w:rsidRPr="00D11C51" w:rsidRDefault="00060450" w:rsidP="00187AE3">
      <w:pPr>
        <w:jc w:val="both"/>
        <w:rPr>
          <w:szCs w:val="22"/>
        </w:rPr>
      </w:pPr>
    </w:p>
    <w:p w14:paraId="7ECF5ACC" w14:textId="1BF954D0" w:rsidR="00393D6F" w:rsidRDefault="00300642" w:rsidP="00187AE3">
      <w:pPr>
        <w:jc w:val="both"/>
        <w:rPr>
          <w:b/>
          <w:color w:val="auto"/>
          <w:szCs w:val="22"/>
        </w:rPr>
      </w:pPr>
      <w:r w:rsidRPr="00A166FD">
        <w:rPr>
          <w:szCs w:val="22"/>
        </w:rPr>
        <w:t xml:space="preserve">Nous </w:t>
      </w:r>
      <w:r w:rsidR="00465077" w:rsidRPr="00A166FD">
        <w:rPr>
          <w:szCs w:val="22"/>
        </w:rPr>
        <w:t>proposons aux</w:t>
      </w:r>
      <w:r w:rsidR="0051110C" w:rsidRPr="00A166FD">
        <w:rPr>
          <w:szCs w:val="22"/>
        </w:rPr>
        <w:t xml:space="preserve"> familles françaises</w:t>
      </w:r>
      <w:r w:rsidR="00AF6FBB" w:rsidRPr="00A166FD">
        <w:rPr>
          <w:szCs w:val="22"/>
        </w:rPr>
        <w:t xml:space="preserve"> </w:t>
      </w:r>
      <w:r w:rsidR="00A166FD" w:rsidRPr="00A166FD">
        <w:rPr>
          <w:szCs w:val="22"/>
        </w:rPr>
        <w:t xml:space="preserve">de recevoir un élève espagnol pour une période </w:t>
      </w:r>
      <w:r w:rsidR="00A166FD" w:rsidRPr="00A166FD">
        <w:rPr>
          <w:color w:val="auto"/>
          <w:szCs w:val="22"/>
        </w:rPr>
        <w:t xml:space="preserve">d’un mois du 19 septembre au 14 octobre 2022 </w:t>
      </w:r>
      <w:r w:rsidR="00A166FD" w:rsidRPr="00A166FD">
        <w:rPr>
          <w:szCs w:val="22"/>
        </w:rPr>
        <w:t xml:space="preserve">puis </w:t>
      </w:r>
      <w:r w:rsidR="00647389" w:rsidRPr="00A166FD">
        <w:rPr>
          <w:szCs w:val="22"/>
        </w:rPr>
        <w:t xml:space="preserve">d’envoyer leur enfant en Espagne </w:t>
      </w:r>
      <w:r w:rsidR="00465077" w:rsidRPr="00A166FD">
        <w:rPr>
          <w:szCs w:val="22"/>
        </w:rPr>
        <w:t>durant</w:t>
      </w:r>
      <w:r w:rsidR="00D921F9" w:rsidRPr="00A166FD">
        <w:rPr>
          <w:color w:val="auto"/>
          <w:szCs w:val="22"/>
        </w:rPr>
        <w:t xml:space="preserve"> </w:t>
      </w:r>
      <w:r w:rsidR="00924775" w:rsidRPr="00A166FD">
        <w:rPr>
          <w:color w:val="auto"/>
          <w:szCs w:val="22"/>
        </w:rPr>
        <w:t xml:space="preserve">un mois </w:t>
      </w:r>
      <w:r w:rsidR="00CB6709" w:rsidRPr="00A166FD">
        <w:rPr>
          <w:bCs/>
          <w:color w:val="auto"/>
          <w:szCs w:val="22"/>
        </w:rPr>
        <w:t>du</w:t>
      </w:r>
      <w:r w:rsidR="00647389" w:rsidRPr="00A166FD">
        <w:rPr>
          <w:bCs/>
          <w:color w:val="auto"/>
          <w:szCs w:val="22"/>
        </w:rPr>
        <w:t xml:space="preserve"> </w:t>
      </w:r>
      <w:r w:rsidR="00A166FD" w:rsidRPr="00A166FD">
        <w:rPr>
          <w:color w:val="auto"/>
          <w:szCs w:val="22"/>
        </w:rPr>
        <w:t>31</w:t>
      </w:r>
      <w:r w:rsidR="00AF6FBB" w:rsidRPr="00A166FD">
        <w:rPr>
          <w:color w:val="auto"/>
          <w:szCs w:val="22"/>
        </w:rPr>
        <w:t xml:space="preserve"> octobre </w:t>
      </w:r>
      <w:r w:rsidR="00A166FD" w:rsidRPr="00A166FD">
        <w:rPr>
          <w:szCs w:val="22"/>
        </w:rPr>
        <w:t>au 25 novembre 2022</w:t>
      </w:r>
      <w:r w:rsidR="00AF6FBB" w:rsidRPr="00A166FD">
        <w:rPr>
          <w:szCs w:val="22"/>
        </w:rPr>
        <w:t xml:space="preserve"> </w:t>
      </w:r>
      <w:r w:rsidR="00CB6709" w:rsidRPr="00A166FD">
        <w:rPr>
          <w:szCs w:val="22"/>
        </w:rPr>
        <w:t>(</w:t>
      </w:r>
      <w:r w:rsidR="00D921F9" w:rsidRPr="00A166FD">
        <w:rPr>
          <w:color w:val="auto"/>
          <w:szCs w:val="22"/>
        </w:rPr>
        <w:t>d</w:t>
      </w:r>
      <w:r w:rsidR="009B369B" w:rsidRPr="00A166FD">
        <w:rPr>
          <w:color w:val="auto"/>
          <w:szCs w:val="22"/>
        </w:rPr>
        <w:t>ates indicatives</w:t>
      </w:r>
      <w:r w:rsidR="00D921F9" w:rsidRPr="00A166FD">
        <w:rPr>
          <w:color w:val="auto"/>
          <w:szCs w:val="22"/>
        </w:rPr>
        <w:t>)</w:t>
      </w:r>
      <w:r w:rsidR="009B369B" w:rsidRPr="00A166FD">
        <w:rPr>
          <w:b/>
          <w:color w:val="auto"/>
          <w:szCs w:val="22"/>
        </w:rPr>
        <w:t>.</w:t>
      </w:r>
    </w:p>
    <w:p w14:paraId="73DB34A6" w14:textId="77777777" w:rsidR="00A93931" w:rsidRPr="00D11C51" w:rsidRDefault="00A93931" w:rsidP="00187AE3">
      <w:pPr>
        <w:jc w:val="both"/>
        <w:rPr>
          <w:color w:val="auto"/>
          <w:szCs w:val="22"/>
        </w:rPr>
      </w:pPr>
    </w:p>
    <w:p w14:paraId="3B7FBDEA" w14:textId="77777777" w:rsidR="0051110C" w:rsidRPr="00D11C51" w:rsidRDefault="0051110C" w:rsidP="00187AE3">
      <w:pPr>
        <w:jc w:val="both"/>
        <w:rPr>
          <w:szCs w:val="22"/>
        </w:rPr>
      </w:pPr>
    </w:p>
    <w:p w14:paraId="2EA58C5B" w14:textId="77777777" w:rsidR="007058BD" w:rsidRPr="00D11C51" w:rsidRDefault="007058BD" w:rsidP="00187AE3">
      <w:pPr>
        <w:jc w:val="both"/>
        <w:rPr>
          <w:szCs w:val="22"/>
        </w:rPr>
      </w:pPr>
      <w:r w:rsidRPr="00D11C51">
        <w:rPr>
          <w:b/>
          <w:szCs w:val="22"/>
        </w:rPr>
        <w:t>Conditions de l’échange</w:t>
      </w:r>
      <w:r w:rsidRPr="00D11C51">
        <w:rPr>
          <w:szCs w:val="22"/>
        </w:rPr>
        <w:t xml:space="preserve"> : </w:t>
      </w:r>
    </w:p>
    <w:p w14:paraId="20064A70" w14:textId="77777777" w:rsidR="00C6352E" w:rsidRDefault="00B64DA6" w:rsidP="00187AE3">
      <w:pPr>
        <w:jc w:val="both"/>
        <w:rPr>
          <w:szCs w:val="22"/>
        </w:rPr>
      </w:pPr>
      <w:r>
        <w:rPr>
          <w:b/>
          <w:noProof/>
          <w:color w:val="FF0000"/>
        </w:rPr>
        <w:pict w14:anchorId="10CB9D87">
          <v:shape id="Zone de texte 6" o:spid="_x0000_s1027" type="#_x0000_t202" style="position:absolute;left:0;text-align:left;margin-left:619.5pt;margin-top:26pt;width:148.5pt;height:9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" fillcolor="white [3201]" stroked="f" strokeweight=".5pt">
            <v:textbox>
              <w:txbxContent>
                <w:p w14:paraId="596430F1" w14:textId="77777777" w:rsidR="00755A1F" w:rsidRDefault="00755A1F"/>
              </w:txbxContent>
            </v:textbox>
          </v:shape>
        </w:pict>
      </w:r>
      <w:r w:rsidR="007058BD" w:rsidRPr="00CB6709">
        <w:rPr>
          <w:color w:val="FF0000"/>
          <w:szCs w:val="22"/>
        </w:rPr>
        <w:t>Le montant du voyage est à la charge des familles</w:t>
      </w:r>
      <w:r w:rsidR="00300642" w:rsidRPr="00D11C51">
        <w:rPr>
          <w:szCs w:val="22"/>
        </w:rPr>
        <w:t xml:space="preserve"> </w:t>
      </w:r>
      <w:r w:rsidR="007058BD" w:rsidRPr="00D11C51">
        <w:rPr>
          <w:szCs w:val="22"/>
        </w:rPr>
        <w:t>ainsi que</w:t>
      </w:r>
      <w:r w:rsidR="00300642" w:rsidRPr="00D11C51">
        <w:rPr>
          <w:szCs w:val="22"/>
        </w:rPr>
        <w:t xml:space="preserve"> l’hébergement</w:t>
      </w:r>
      <w:r w:rsidR="0051110C" w:rsidRPr="00D11C51">
        <w:rPr>
          <w:szCs w:val="22"/>
        </w:rPr>
        <w:t xml:space="preserve"> </w:t>
      </w:r>
      <w:r w:rsidR="00B013D2" w:rsidRPr="00D11C51">
        <w:rPr>
          <w:szCs w:val="22"/>
        </w:rPr>
        <w:t>(repas et transports scolaires compris)</w:t>
      </w:r>
      <w:r w:rsidR="00161CD3" w:rsidRPr="00D11C51">
        <w:rPr>
          <w:szCs w:val="22"/>
        </w:rPr>
        <w:t xml:space="preserve"> </w:t>
      </w:r>
      <w:r w:rsidR="00300642" w:rsidRPr="00D11C51">
        <w:rPr>
          <w:szCs w:val="22"/>
        </w:rPr>
        <w:t>de l’élève partenaire</w:t>
      </w:r>
      <w:r w:rsidR="0051110C" w:rsidRPr="00D11C51">
        <w:rPr>
          <w:szCs w:val="22"/>
        </w:rPr>
        <w:t xml:space="preserve"> en parfaite réciprocité</w:t>
      </w:r>
      <w:r w:rsidR="00300642" w:rsidRPr="00D11C51">
        <w:rPr>
          <w:szCs w:val="22"/>
        </w:rPr>
        <w:t>.</w:t>
      </w:r>
    </w:p>
    <w:p w14:paraId="2C627A30" w14:textId="77777777" w:rsidR="005F346E" w:rsidRPr="00D11C51" w:rsidRDefault="005F346E" w:rsidP="00187AE3">
      <w:pPr>
        <w:jc w:val="both"/>
        <w:rPr>
          <w:szCs w:val="22"/>
        </w:rPr>
      </w:pPr>
    </w:p>
    <w:p w14:paraId="58F65290" w14:textId="77777777" w:rsidR="002A310C" w:rsidRPr="00D11C51" w:rsidRDefault="00C6352E" w:rsidP="00187AE3">
      <w:pPr>
        <w:jc w:val="both"/>
        <w:rPr>
          <w:szCs w:val="22"/>
        </w:rPr>
      </w:pPr>
      <w:r w:rsidRPr="00D11C51">
        <w:rPr>
          <w:b/>
          <w:szCs w:val="22"/>
        </w:rPr>
        <w:t>L</w:t>
      </w:r>
      <w:r w:rsidR="00E55CC7" w:rsidRPr="00D11C51">
        <w:rPr>
          <w:b/>
          <w:szCs w:val="22"/>
        </w:rPr>
        <w:t xml:space="preserve">a </w:t>
      </w:r>
      <w:r w:rsidR="00E55CC7" w:rsidRPr="00A166FD">
        <w:rPr>
          <w:b/>
          <w:szCs w:val="22"/>
          <w:u w:val="single"/>
        </w:rPr>
        <w:t xml:space="preserve">réciprocité </w:t>
      </w:r>
      <w:r w:rsidR="007058BD" w:rsidRPr="00A166FD">
        <w:rPr>
          <w:b/>
          <w:szCs w:val="22"/>
          <w:u w:val="single"/>
        </w:rPr>
        <w:t xml:space="preserve">d’accueil </w:t>
      </w:r>
      <w:r w:rsidR="00E55CC7" w:rsidRPr="00A166FD">
        <w:rPr>
          <w:b/>
          <w:szCs w:val="22"/>
          <w:u w:val="single"/>
        </w:rPr>
        <w:t>est obligatoire</w:t>
      </w:r>
      <w:r w:rsidR="00E55CC7" w:rsidRPr="00A166FD">
        <w:rPr>
          <w:szCs w:val="22"/>
          <w:u w:val="single"/>
        </w:rPr>
        <w:t>.</w:t>
      </w:r>
    </w:p>
    <w:p w14:paraId="7CCA30F4" w14:textId="77777777" w:rsidR="002A310C" w:rsidRPr="00D11C51" w:rsidRDefault="002A310C" w:rsidP="00187AE3">
      <w:pPr>
        <w:jc w:val="both"/>
        <w:rPr>
          <w:szCs w:val="22"/>
        </w:rPr>
      </w:pPr>
    </w:p>
    <w:p w14:paraId="73C50E41" w14:textId="77777777" w:rsidR="00393D6F" w:rsidRPr="00D11C51" w:rsidRDefault="00E71D41" w:rsidP="00187AE3">
      <w:pPr>
        <w:jc w:val="both"/>
        <w:rPr>
          <w:b/>
          <w:szCs w:val="22"/>
        </w:rPr>
      </w:pPr>
      <w:r w:rsidRPr="00D11C51">
        <w:rPr>
          <w:b/>
          <w:szCs w:val="22"/>
        </w:rPr>
        <w:t>Le L</w:t>
      </w:r>
      <w:r w:rsidR="00300642" w:rsidRPr="00D11C51">
        <w:rPr>
          <w:b/>
          <w:szCs w:val="22"/>
        </w:rPr>
        <w:t xml:space="preserve">ycée s’engage à </w:t>
      </w:r>
      <w:r w:rsidR="002A310C" w:rsidRPr="00D11C51">
        <w:rPr>
          <w:b/>
          <w:szCs w:val="22"/>
        </w:rPr>
        <w:t xml:space="preserve">suivre la </w:t>
      </w:r>
      <w:r w:rsidR="00BA51EA" w:rsidRPr="00D11C51">
        <w:rPr>
          <w:b/>
          <w:szCs w:val="22"/>
        </w:rPr>
        <w:t xml:space="preserve">mobilité de ses élèves </w:t>
      </w:r>
      <w:r w:rsidR="007058BD" w:rsidRPr="00D11C51">
        <w:rPr>
          <w:b/>
          <w:szCs w:val="22"/>
        </w:rPr>
        <w:t xml:space="preserve">en désignant un </w:t>
      </w:r>
      <w:r w:rsidR="00BA51EA" w:rsidRPr="00D11C51">
        <w:rPr>
          <w:b/>
          <w:szCs w:val="22"/>
        </w:rPr>
        <w:t>enseignant référent</w:t>
      </w:r>
      <w:r w:rsidR="007058BD" w:rsidRPr="00D11C51">
        <w:rPr>
          <w:b/>
          <w:szCs w:val="22"/>
        </w:rPr>
        <w:t xml:space="preserve">, </w:t>
      </w:r>
      <w:r w:rsidR="002A310C" w:rsidRPr="00D11C51">
        <w:rPr>
          <w:b/>
          <w:szCs w:val="22"/>
        </w:rPr>
        <w:t xml:space="preserve">à scolariser les </w:t>
      </w:r>
      <w:r w:rsidR="00300642" w:rsidRPr="00D11C51">
        <w:rPr>
          <w:b/>
          <w:szCs w:val="22"/>
        </w:rPr>
        <w:t>élève</w:t>
      </w:r>
      <w:r w:rsidR="002A310C" w:rsidRPr="00D11C51">
        <w:rPr>
          <w:b/>
          <w:szCs w:val="22"/>
        </w:rPr>
        <w:t>s</w:t>
      </w:r>
      <w:r w:rsidR="00300642" w:rsidRPr="00D11C51">
        <w:rPr>
          <w:b/>
          <w:szCs w:val="22"/>
        </w:rPr>
        <w:t xml:space="preserve"> </w:t>
      </w:r>
      <w:r w:rsidR="002A310C" w:rsidRPr="00D11C51">
        <w:rPr>
          <w:b/>
          <w:szCs w:val="22"/>
        </w:rPr>
        <w:t xml:space="preserve">espagnols </w:t>
      </w:r>
      <w:r w:rsidR="00C6352E" w:rsidRPr="00D11C51">
        <w:rPr>
          <w:b/>
          <w:szCs w:val="22"/>
        </w:rPr>
        <w:t xml:space="preserve">correspondants </w:t>
      </w:r>
      <w:r w:rsidR="002A310C" w:rsidRPr="00D11C51">
        <w:rPr>
          <w:b/>
          <w:szCs w:val="22"/>
        </w:rPr>
        <w:t xml:space="preserve">et assurer également </w:t>
      </w:r>
      <w:r w:rsidR="0031010F" w:rsidRPr="00D11C51">
        <w:rPr>
          <w:b/>
          <w:szCs w:val="22"/>
        </w:rPr>
        <w:t>leur</w:t>
      </w:r>
      <w:r w:rsidR="002A310C" w:rsidRPr="00D11C51">
        <w:rPr>
          <w:b/>
          <w:szCs w:val="22"/>
        </w:rPr>
        <w:t xml:space="preserve"> suivi </w:t>
      </w:r>
      <w:r w:rsidR="0031010F" w:rsidRPr="00D11C51">
        <w:rPr>
          <w:b/>
          <w:szCs w:val="22"/>
        </w:rPr>
        <w:t xml:space="preserve">lors de </w:t>
      </w:r>
      <w:proofErr w:type="gramStart"/>
      <w:r w:rsidR="0031010F" w:rsidRPr="00D11C51">
        <w:rPr>
          <w:b/>
          <w:szCs w:val="22"/>
        </w:rPr>
        <w:t>l’accueil</w:t>
      </w:r>
      <w:proofErr w:type="gramEnd"/>
      <w:r w:rsidR="00465077">
        <w:rPr>
          <w:b/>
          <w:szCs w:val="22"/>
        </w:rPr>
        <w:t xml:space="preserve"> dans l’a</w:t>
      </w:r>
      <w:r w:rsidR="002A310C" w:rsidRPr="00D11C51">
        <w:rPr>
          <w:b/>
          <w:szCs w:val="22"/>
        </w:rPr>
        <w:t>cadémie</w:t>
      </w:r>
      <w:r w:rsidR="00300642" w:rsidRPr="00D11C51">
        <w:rPr>
          <w:b/>
          <w:szCs w:val="22"/>
        </w:rPr>
        <w:t>.</w:t>
      </w:r>
      <w:r w:rsidR="007058BD" w:rsidRPr="00D11C51">
        <w:rPr>
          <w:b/>
          <w:szCs w:val="22"/>
        </w:rPr>
        <w:t xml:space="preserve"> </w:t>
      </w:r>
      <w:r w:rsidR="007058BD" w:rsidRPr="00A166FD">
        <w:rPr>
          <w:b/>
          <w:szCs w:val="22"/>
          <w:u w:val="single"/>
        </w:rPr>
        <w:t xml:space="preserve">L’enseignant référent est </w:t>
      </w:r>
      <w:r w:rsidR="00E43D84" w:rsidRPr="00A166FD">
        <w:rPr>
          <w:b/>
          <w:szCs w:val="22"/>
          <w:u w:val="single"/>
        </w:rPr>
        <w:t>l’interlocuteur privilégié des familles.</w:t>
      </w:r>
    </w:p>
    <w:p w14:paraId="69C0B924" w14:textId="77777777" w:rsidR="002A310C" w:rsidRPr="00D11C51" w:rsidRDefault="002A310C" w:rsidP="00187AE3">
      <w:pPr>
        <w:jc w:val="both"/>
        <w:rPr>
          <w:szCs w:val="22"/>
        </w:rPr>
      </w:pPr>
    </w:p>
    <w:p w14:paraId="218B78B7" w14:textId="77777777" w:rsidR="009B369B" w:rsidRPr="00D11C51" w:rsidRDefault="009B369B" w:rsidP="00187AE3">
      <w:pPr>
        <w:jc w:val="both"/>
        <w:rPr>
          <w:b/>
          <w:szCs w:val="22"/>
        </w:rPr>
      </w:pPr>
      <w:r w:rsidRPr="00D11C51">
        <w:rPr>
          <w:b/>
          <w:szCs w:val="22"/>
        </w:rPr>
        <w:t>Remarque :</w:t>
      </w:r>
      <w:r w:rsidR="001B2A65" w:rsidRPr="00D11C51">
        <w:rPr>
          <w:b/>
          <w:szCs w:val="22"/>
        </w:rPr>
        <w:t xml:space="preserve"> </w:t>
      </w:r>
    </w:p>
    <w:p w14:paraId="7EA2C7C3" w14:textId="2D8267F0" w:rsidR="00E8330D" w:rsidRPr="00D11C51" w:rsidRDefault="00000721" w:rsidP="00187AE3">
      <w:pPr>
        <w:jc w:val="both"/>
        <w:rPr>
          <w:szCs w:val="22"/>
        </w:rPr>
      </w:pPr>
      <w:r>
        <w:rPr>
          <w:szCs w:val="22"/>
        </w:rPr>
        <w:t>Cette mobilité se déroulant en tout début d’année scolaire (septemb</w:t>
      </w:r>
      <w:r w:rsidR="00BD5C1D">
        <w:rPr>
          <w:szCs w:val="22"/>
        </w:rPr>
        <w:t xml:space="preserve">re- novembre) ce dispositif ne s’adresse pas </w:t>
      </w:r>
      <w:r w:rsidR="00FD5A79" w:rsidRPr="00D11C51">
        <w:rPr>
          <w:szCs w:val="22"/>
        </w:rPr>
        <w:t>aux élèves qui seraient amenés à changer d’établissement à la rentrée 20</w:t>
      </w:r>
      <w:r w:rsidR="00D921F9">
        <w:rPr>
          <w:szCs w:val="22"/>
        </w:rPr>
        <w:t>2</w:t>
      </w:r>
      <w:r w:rsidR="00CB6709">
        <w:rPr>
          <w:szCs w:val="22"/>
        </w:rPr>
        <w:t>2</w:t>
      </w:r>
      <w:r w:rsidR="00D921F9">
        <w:rPr>
          <w:szCs w:val="22"/>
        </w:rPr>
        <w:t>-202</w:t>
      </w:r>
      <w:r w:rsidR="00CB6709">
        <w:rPr>
          <w:szCs w:val="22"/>
        </w:rPr>
        <w:t>3</w:t>
      </w:r>
      <w:r w:rsidR="00FD5A79" w:rsidRPr="00D11C51">
        <w:rPr>
          <w:szCs w:val="22"/>
        </w:rPr>
        <w:t xml:space="preserve"> en raison de </w:t>
      </w:r>
      <w:r w:rsidR="00D11C51" w:rsidRPr="00D11C51">
        <w:rPr>
          <w:szCs w:val="22"/>
        </w:rPr>
        <w:t>leur</w:t>
      </w:r>
      <w:r w:rsidR="00FD5A79" w:rsidRPr="00D11C51">
        <w:rPr>
          <w:szCs w:val="22"/>
        </w:rPr>
        <w:t xml:space="preserve"> projet d’orientation</w:t>
      </w:r>
      <w:r w:rsidR="00BD5C1D">
        <w:rPr>
          <w:szCs w:val="22"/>
        </w:rPr>
        <w:t> (impossibilité de compléter les contrats d’études et convention dans les délais)</w:t>
      </w:r>
      <w:r w:rsidR="00FD5A79" w:rsidRPr="00D11C51">
        <w:rPr>
          <w:szCs w:val="22"/>
        </w:rPr>
        <w:t xml:space="preserve">. </w:t>
      </w:r>
    </w:p>
    <w:p w14:paraId="45D68863" w14:textId="77777777" w:rsidR="009B369B" w:rsidRPr="00D11C51" w:rsidRDefault="009B369B" w:rsidP="00187AE3">
      <w:pPr>
        <w:jc w:val="both"/>
        <w:rPr>
          <w:szCs w:val="22"/>
        </w:rPr>
      </w:pPr>
    </w:p>
    <w:p w14:paraId="523B243E" w14:textId="1DEB2339" w:rsidR="00834B9A" w:rsidRDefault="00300642" w:rsidP="00187AE3">
      <w:pPr>
        <w:jc w:val="both"/>
        <w:rPr>
          <w:szCs w:val="22"/>
        </w:rPr>
      </w:pPr>
      <w:r w:rsidRPr="00D11C51">
        <w:rPr>
          <w:szCs w:val="22"/>
        </w:rPr>
        <w:t>Afin de faciliter l’organisation et le pilotage du programme Picasso</w:t>
      </w:r>
      <w:r w:rsidR="008B39F0" w:rsidRPr="00D11C51">
        <w:rPr>
          <w:szCs w:val="22"/>
        </w:rPr>
        <w:t xml:space="preserve"> </w:t>
      </w:r>
      <w:r w:rsidR="005F346E" w:rsidRPr="00D11C51">
        <w:rPr>
          <w:szCs w:val="22"/>
        </w:rPr>
        <w:t>Mob, nous</w:t>
      </w:r>
      <w:r w:rsidRPr="00D11C51">
        <w:rPr>
          <w:szCs w:val="22"/>
        </w:rPr>
        <w:t xml:space="preserve"> vous </w:t>
      </w:r>
      <w:r w:rsidR="005F346E" w:rsidRPr="00D11C51">
        <w:rPr>
          <w:szCs w:val="22"/>
        </w:rPr>
        <w:t>proposons de</w:t>
      </w:r>
      <w:r w:rsidRPr="00D11C51">
        <w:rPr>
          <w:szCs w:val="22"/>
        </w:rPr>
        <w:t xml:space="preserve"> communiquer </w:t>
      </w:r>
      <w:r w:rsidR="0051110C" w:rsidRPr="00D11C51">
        <w:rPr>
          <w:szCs w:val="22"/>
        </w:rPr>
        <w:t xml:space="preserve">ces informations </w:t>
      </w:r>
      <w:r w:rsidRPr="00D11C51">
        <w:rPr>
          <w:szCs w:val="22"/>
        </w:rPr>
        <w:t xml:space="preserve">aux </w:t>
      </w:r>
      <w:r w:rsidR="005F346E" w:rsidRPr="00D11C51">
        <w:rPr>
          <w:szCs w:val="22"/>
        </w:rPr>
        <w:t>élèves de</w:t>
      </w:r>
      <w:r w:rsidRPr="00D11C51">
        <w:rPr>
          <w:szCs w:val="22"/>
        </w:rPr>
        <w:t xml:space="preserve"> seconde </w:t>
      </w:r>
      <w:r w:rsidR="00C236C5" w:rsidRPr="00D11C51">
        <w:rPr>
          <w:szCs w:val="22"/>
        </w:rPr>
        <w:t xml:space="preserve">susceptibles d’être </w:t>
      </w:r>
      <w:r w:rsidRPr="00D11C51">
        <w:rPr>
          <w:szCs w:val="22"/>
        </w:rPr>
        <w:t xml:space="preserve">intéressés </w:t>
      </w:r>
      <w:r w:rsidR="0051110C" w:rsidRPr="00D11C51">
        <w:rPr>
          <w:szCs w:val="22"/>
        </w:rPr>
        <w:t xml:space="preserve">par </w:t>
      </w:r>
      <w:r w:rsidR="00787B6F" w:rsidRPr="00D11C51">
        <w:rPr>
          <w:szCs w:val="22"/>
        </w:rPr>
        <w:t>l’</w:t>
      </w:r>
      <w:r w:rsidR="005F346E">
        <w:rPr>
          <w:szCs w:val="22"/>
        </w:rPr>
        <w:t xml:space="preserve">échange avec l’Espagne. Pourriez-vous également </w:t>
      </w:r>
      <w:r w:rsidR="0051110C" w:rsidRPr="00D11C51">
        <w:rPr>
          <w:szCs w:val="22"/>
        </w:rPr>
        <w:t>recueillir les candidatures</w:t>
      </w:r>
      <w:r w:rsidR="007B3036" w:rsidRPr="00D11C51">
        <w:rPr>
          <w:szCs w:val="22"/>
        </w:rPr>
        <w:t>,</w:t>
      </w:r>
      <w:r w:rsidR="003D2CE0" w:rsidRPr="00D11C51">
        <w:rPr>
          <w:szCs w:val="22"/>
        </w:rPr>
        <w:t xml:space="preserve"> porter</w:t>
      </w:r>
      <w:r w:rsidR="0031010F" w:rsidRPr="00D11C51">
        <w:rPr>
          <w:szCs w:val="22"/>
        </w:rPr>
        <w:t xml:space="preserve"> </w:t>
      </w:r>
      <w:r w:rsidR="007058BD" w:rsidRPr="00D11C51">
        <w:rPr>
          <w:szCs w:val="22"/>
        </w:rPr>
        <w:t>v</w:t>
      </w:r>
      <w:r w:rsidR="00BD5C1D">
        <w:rPr>
          <w:szCs w:val="22"/>
        </w:rPr>
        <w:t>otre</w:t>
      </w:r>
      <w:r w:rsidR="005F346E">
        <w:rPr>
          <w:szCs w:val="22"/>
        </w:rPr>
        <w:t xml:space="preserve"> avis sur ces candidatures,</w:t>
      </w:r>
      <w:r w:rsidR="00BD5C1D">
        <w:rPr>
          <w:szCs w:val="22"/>
        </w:rPr>
        <w:t xml:space="preserve"> compléter le tableau</w:t>
      </w:r>
      <w:r w:rsidR="00465077">
        <w:rPr>
          <w:szCs w:val="22"/>
        </w:rPr>
        <w:t xml:space="preserve"> récapitulatif</w:t>
      </w:r>
      <w:r w:rsidR="00D921F9">
        <w:rPr>
          <w:szCs w:val="22"/>
        </w:rPr>
        <w:t xml:space="preserve"> (en classant les candidatures, chaque établissement définit ses critères de sélection : résultats scolaires, motivation, sérieux,</w:t>
      </w:r>
      <w:r w:rsidR="00A166FD">
        <w:rPr>
          <w:szCs w:val="22"/>
        </w:rPr>
        <w:t xml:space="preserve"> </w:t>
      </w:r>
      <w:r w:rsidR="00D921F9">
        <w:rPr>
          <w:szCs w:val="22"/>
        </w:rPr>
        <w:t xml:space="preserve">…) </w:t>
      </w:r>
      <w:r w:rsidR="00465077">
        <w:rPr>
          <w:szCs w:val="22"/>
        </w:rPr>
        <w:t>et le</w:t>
      </w:r>
      <w:r w:rsidR="00452051">
        <w:rPr>
          <w:szCs w:val="22"/>
        </w:rPr>
        <w:t>s</w:t>
      </w:r>
      <w:r w:rsidR="00465077">
        <w:rPr>
          <w:szCs w:val="22"/>
        </w:rPr>
        <w:t xml:space="preserve"> </w:t>
      </w:r>
      <w:r w:rsidR="005F346E">
        <w:rPr>
          <w:szCs w:val="22"/>
        </w:rPr>
        <w:t>tableau</w:t>
      </w:r>
      <w:r w:rsidR="00452051">
        <w:rPr>
          <w:szCs w:val="22"/>
        </w:rPr>
        <w:t>x</w:t>
      </w:r>
      <w:r w:rsidR="005F346E">
        <w:rPr>
          <w:szCs w:val="22"/>
        </w:rPr>
        <w:t xml:space="preserve"> Excel </w:t>
      </w:r>
      <w:r w:rsidR="005F346E" w:rsidRPr="00D11C51">
        <w:rPr>
          <w:szCs w:val="22"/>
        </w:rPr>
        <w:t>avant</w:t>
      </w:r>
      <w:r w:rsidR="007B3036" w:rsidRPr="00D11C51">
        <w:rPr>
          <w:szCs w:val="22"/>
        </w:rPr>
        <w:t xml:space="preserve"> de nous les transmettre</w:t>
      </w:r>
      <w:r w:rsidR="00834B9A">
        <w:rPr>
          <w:szCs w:val="22"/>
        </w:rPr>
        <w:t>.</w:t>
      </w:r>
    </w:p>
    <w:p w14:paraId="41EA360A" w14:textId="77777777" w:rsidR="00834B9A" w:rsidRDefault="00834B9A" w:rsidP="00187AE3">
      <w:pPr>
        <w:jc w:val="both"/>
        <w:rPr>
          <w:szCs w:val="22"/>
        </w:rPr>
      </w:pPr>
    </w:p>
    <w:p w14:paraId="5127FD77" w14:textId="01E8F443" w:rsidR="003D2CE0" w:rsidRPr="00647389" w:rsidRDefault="00465077" w:rsidP="00187AE3">
      <w:pPr>
        <w:jc w:val="both"/>
        <w:rPr>
          <w:b/>
          <w:color w:val="00B050"/>
          <w:szCs w:val="22"/>
        </w:rPr>
      </w:pPr>
      <w:r w:rsidRPr="005F346E">
        <w:rPr>
          <w:b/>
          <w:color w:val="auto"/>
          <w:szCs w:val="22"/>
        </w:rPr>
        <w:t> </w:t>
      </w:r>
      <w:r w:rsidR="005F346E" w:rsidRPr="005F346E">
        <w:rPr>
          <w:b/>
          <w:color w:val="auto"/>
          <w:szCs w:val="22"/>
        </w:rPr>
        <w:t>La</w:t>
      </w:r>
      <w:r>
        <w:rPr>
          <w:szCs w:val="22"/>
        </w:rPr>
        <w:t xml:space="preserve"> </w:t>
      </w:r>
      <w:r w:rsidR="003D2CE0" w:rsidRPr="00D11C51">
        <w:rPr>
          <w:b/>
          <w:szCs w:val="22"/>
        </w:rPr>
        <w:t>date limite de remontée des candidatures</w:t>
      </w:r>
      <w:r>
        <w:rPr>
          <w:b/>
          <w:szCs w:val="22"/>
        </w:rPr>
        <w:t xml:space="preserve"> </w:t>
      </w:r>
      <w:r w:rsidR="005F346E">
        <w:rPr>
          <w:b/>
          <w:szCs w:val="22"/>
        </w:rPr>
        <w:t xml:space="preserve">est </w:t>
      </w:r>
      <w:r>
        <w:rPr>
          <w:b/>
          <w:szCs w:val="22"/>
        </w:rPr>
        <w:t xml:space="preserve">le </w:t>
      </w:r>
      <w:r w:rsidR="00125E3F" w:rsidRPr="00834B9A">
        <w:rPr>
          <w:b/>
          <w:color w:val="auto"/>
          <w:szCs w:val="22"/>
          <w:u w:val="single"/>
        </w:rPr>
        <w:t xml:space="preserve">vendredi </w:t>
      </w:r>
      <w:r w:rsidR="00CB6709">
        <w:rPr>
          <w:b/>
          <w:color w:val="auto"/>
          <w:szCs w:val="22"/>
          <w:u w:val="single"/>
        </w:rPr>
        <w:t>15 avril par</w:t>
      </w:r>
      <w:r w:rsidR="00834B9A" w:rsidRPr="00CB6709">
        <w:rPr>
          <w:b/>
          <w:color w:val="FF0000"/>
          <w:szCs w:val="22"/>
          <w:u w:val="single"/>
        </w:rPr>
        <w:t xml:space="preserve"> voie numérique.</w:t>
      </w:r>
    </w:p>
    <w:p w14:paraId="0633A449" w14:textId="77777777" w:rsidR="00B013D2" w:rsidRPr="00D11C51" w:rsidRDefault="00B013D2" w:rsidP="00187AE3">
      <w:pPr>
        <w:jc w:val="both"/>
        <w:rPr>
          <w:szCs w:val="22"/>
        </w:rPr>
      </w:pPr>
    </w:p>
    <w:p w14:paraId="06324722" w14:textId="77777777" w:rsidR="00393D6F" w:rsidRPr="00D11C51" w:rsidRDefault="007058BD" w:rsidP="00187AE3">
      <w:pPr>
        <w:jc w:val="both"/>
        <w:rPr>
          <w:szCs w:val="22"/>
        </w:rPr>
      </w:pPr>
      <w:r w:rsidRPr="00D11C51">
        <w:rPr>
          <w:b/>
          <w:szCs w:val="22"/>
        </w:rPr>
        <w:lastRenderedPageBreak/>
        <w:t>N</w:t>
      </w:r>
      <w:r w:rsidR="00787B6F" w:rsidRPr="00D11C51">
        <w:rPr>
          <w:b/>
          <w:szCs w:val="22"/>
        </w:rPr>
        <w:t>ous n</w:t>
      </w:r>
      <w:r w:rsidRPr="00D11C51">
        <w:rPr>
          <w:b/>
          <w:szCs w:val="22"/>
        </w:rPr>
        <w:t xml:space="preserve">’accepterons </w:t>
      </w:r>
      <w:r w:rsidR="00787B6F" w:rsidRPr="00D11C51">
        <w:rPr>
          <w:b/>
          <w:szCs w:val="22"/>
        </w:rPr>
        <w:t xml:space="preserve">pas de candidatures </w:t>
      </w:r>
      <w:r w:rsidR="00CE70ED">
        <w:rPr>
          <w:b/>
          <w:szCs w:val="22"/>
        </w:rPr>
        <w:t xml:space="preserve">spontanées </w:t>
      </w:r>
      <w:r w:rsidR="00787B6F" w:rsidRPr="00D11C51">
        <w:rPr>
          <w:b/>
          <w:szCs w:val="22"/>
        </w:rPr>
        <w:t xml:space="preserve">d’élèves </w:t>
      </w:r>
      <w:r w:rsidRPr="00D11C51">
        <w:rPr>
          <w:b/>
          <w:szCs w:val="22"/>
        </w:rPr>
        <w:t>adressées directement à la D</w:t>
      </w:r>
      <w:r w:rsidR="00D921F9">
        <w:rPr>
          <w:b/>
          <w:szCs w:val="22"/>
        </w:rPr>
        <w:t>R</w:t>
      </w:r>
      <w:r w:rsidRPr="00D11C51">
        <w:rPr>
          <w:b/>
          <w:szCs w:val="22"/>
        </w:rPr>
        <w:t>AREIC</w:t>
      </w:r>
      <w:r w:rsidR="00787B6F" w:rsidRPr="00D11C51">
        <w:rPr>
          <w:szCs w:val="22"/>
        </w:rPr>
        <w:t>.</w:t>
      </w:r>
    </w:p>
    <w:p w14:paraId="51DFA92F" w14:textId="77777777" w:rsidR="002A310C" w:rsidRPr="00D11C51" w:rsidRDefault="002A310C" w:rsidP="00187AE3">
      <w:pPr>
        <w:jc w:val="both"/>
        <w:rPr>
          <w:szCs w:val="22"/>
        </w:rPr>
      </w:pPr>
    </w:p>
    <w:p w14:paraId="0C6A5502" w14:textId="77777777" w:rsidR="008E1F66" w:rsidRPr="00834B9A" w:rsidRDefault="00787B6F" w:rsidP="00187AE3">
      <w:pPr>
        <w:jc w:val="both"/>
        <w:rPr>
          <w:color w:val="auto"/>
          <w:szCs w:val="22"/>
        </w:rPr>
      </w:pPr>
      <w:r w:rsidRPr="00D11C51">
        <w:rPr>
          <w:szCs w:val="22"/>
        </w:rPr>
        <w:t xml:space="preserve">Merci d’organiser </w:t>
      </w:r>
      <w:r w:rsidR="003D2CE0" w:rsidRPr="00D11C51">
        <w:rPr>
          <w:szCs w:val="22"/>
        </w:rPr>
        <w:t xml:space="preserve">le retour </w:t>
      </w:r>
      <w:r w:rsidR="00311076">
        <w:rPr>
          <w:szCs w:val="22"/>
        </w:rPr>
        <w:t>des dossiers</w:t>
      </w:r>
      <w:r w:rsidR="00311F86" w:rsidRPr="00D11C51">
        <w:rPr>
          <w:szCs w:val="22"/>
        </w:rPr>
        <w:t xml:space="preserve"> de la façon suivante</w:t>
      </w:r>
      <w:r w:rsidR="003D2CE0" w:rsidRPr="00D11C51">
        <w:rPr>
          <w:szCs w:val="22"/>
        </w:rPr>
        <w:t> en</w:t>
      </w:r>
      <w:r w:rsidR="00E26704">
        <w:rPr>
          <w:szCs w:val="22"/>
        </w:rPr>
        <w:t xml:space="preserve"> complétant les documents ci-joints</w:t>
      </w:r>
      <w:r w:rsidR="00834B9A">
        <w:rPr>
          <w:szCs w:val="22"/>
        </w:rPr>
        <w:t> :</w:t>
      </w:r>
    </w:p>
    <w:p w14:paraId="664BD48A" w14:textId="43ACC57A" w:rsidR="003D2CE0" w:rsidRDefault="003D2CE0" w:rsidP="003D2CE0">
      <w:pPr>
        <w:pStyle w:val="Paragraphedeliste"/>
        <w:numPr>
          <w:ilvl w:val="0"/>
          <w:numId w:val="4"/>
        </w:numPr>
        <w:jc w:val="both"/>
        <w:rPr>
          <w:szCs w:val="22"/>
        </w:rPr>
      </w:pPr>
      <w:r w:rsidRPr="00D11C51">
        <w:rPr>
          <w:szCs w:val="22"/>
        </w:rPr>
        <w:t>F</w:t>
      </w:r>
      <w:r w:rsidR="00A5244B" w:rsidRPr="00D11C51">
        <w:rPr>
          <w:szCs w:val="22"/>
        </w:rPr>
        <w:t>ormulaire de candidature</w:t>
      </w:r>
      <w:r w:rsidRPr="00D11C51">
        <w:rPr>
          <w:szCs w:val="22"/>
        </w:rPr>
        <w:t xml:space="preserve"> élève (questionnaire de profil)</w:t>
      </w:r>
      <w:r w:rsidR="00A5244B" w:rsidRPr="00D11C51">
        <w:rPr>
          <w:szCs w:val="22"/>
        </w:rPr>
        <w:t xml:space="preserve"> et avis du chef d’</w:t>
      </w:r>
      <w:r w:rsidRPr="00D11C51">
        <w:rPr>
          <w:szCs w:val="22"/>
        </w:rPr>
        <w:t>établissement (</w:t>
      </w:r>
      <w:r w:rsidR="00A5244B" w:rsidRPr="00D11C51">
        <w:rPr>
          <w:szCs w:val="22"/>
        </w:rPr>
        <w:t>p</w:t>
      </w:r>
      <w:r w:rsidR="00E4562C" w:rsidRPr="00D11C51">
        <w:rPr>
          <w:szCs w:val="22"/>
        </w:rPr>
        <w:t>. 8 et 9 du formulaire de candid</w:t>
      </w:r>
      <w:r w:rsidR="00A5244B" w:rsidRPr="00D11C51">
        <w:rPr>
          <w:szCs w:val="22"/>
        </w:rPr>
        <w:t>ature</w:t>
      </w:r>
      <w:r w:rsidRPr="00D11C51">
        <w:rPr>
          <w:szCs w:val="22"/>
        </w:rPr>
        <w:t>)</w:t>
      </w:r>
    </w:p>
    <w:p w14:paraId="5620B435" w14:textId="19388F8B" w:rsidR="00A166FD" w:rsidRPr="00D11C51" w:rsidRDefault="00452051" w:rsidP="00452051">
      <w:pPr>
        <w:pStyle w:val="Paragraphedeliste"/>
        <w:numPr>
          <w:ilvl w:val="0"/>
          <w:numId w:val="4"/>
        </w:numPr>
        <w:ind w:right="-164"/>
        <w:jc w:val="both"/>
        <w:rPr>
          <w:szCs w:val="22"/>
        </w:rPr>
      </w:pPr>
      <w:r>
        <w:rPr>
          <w:szCs w:val="22"/>
        </w:rPr>
        <w:t>« </w:t>
      </w:r>
      <w:r w:rsidR="00A166FD">
        <w:rPr>
          <w:szCs w:val="22"/>
        </w:rPr>
        <w:t>Tableau Excel</w:t>
      </w:r>
      <w:r>
        <w:rPr>
          <w:szCs w:val="22"/>
        </w:rPr>
        <w:t>-Données à partager avec la famille du correspondant » </w:t>
      </w:r>
      <w:r w:rsidR="00A166FD">
        <w:rPr>
          <w:szCs w:val="22"/>
        </w:rPr>
        <w:t xml:space="preserve">complété par la famille </w:t>
      </w:r>
    </w:p>
    <w:p w14:paraId="06258F6C" w14:textId="32A73A23" w:rsidR="003D2CE0" w:rsidRDefault="003D2CE0" w:rsidP="003D2CE0">
      <w:pPr>
        <w:pStyle w:val="Paragraphedeliste"/>
        <w:numPr>
          <w:ilvl w:val="0"/>
          <w:numId w:val="4"/>
        </w:numPr>
        <w:jc w:val="both"/>
        <w:rPr>
          <w:szCs w:val="22"/>
        </w:rPr>
      </w:pPr>
      <w:r w:rsidRPr="00D11C51">
        <w:rPr>
          <w:szCs w:val="22"/>
        </w:rPr>
        <w:t xml:space="preserve">Tableau récapitulatif (permet le recensement des candidatures par </w:t>
      </w:r>
      <w:r w:rsidR="00834B9A" w:rsidRPr="00D11C51">
        <w:rPr>
          <w:szCs w:val="22"/>
        </w:rPr>
        <w:t>établissement</w:t>
      </w:r>
      <w:r w:rsidR="00834B9A">
        <w:rPr>
          <w:szCs w:val="22"/>
        </w:rPr>
        <w:t>,</w:t>
      </w:r>
      <w:r w:rsidR="00647389">
        <w:rPr>
          <w:szCs w:val="22"/>
        </w:rPr>
        <w:t xml:space="preserve"> les </w:t>
      </w:r>
      <w:r w:rsidR="00647389" w:rsidRPr="00CE70ED">
        <w:rPr>
          <w:b/>
          <w:szCs w:val="22"/>
        </w:rPr>
        <w:t>candidatures</w:t>
      </w:r>
      <w:r w:rsidR="00647389">
        <w:rPr>
          <w:szCs w:val="22"/>
        </w:rPr>
        <w:t xml:space="preserve"> </w:t>
      </w:r>
      <w:r w:rsidR="00647389" w:rsidRPr="00CE70ED">
        <w:rPr>
          <w:b/>
          <w:szCs w:val="22"/>
        </w:rPr>
        <w:t>sont classées par vos soins</w:t>
      </w:r>
      <w:r w:rsidR="00CE70ED" w:rsidRPr="00CE70ED">
        <w:rPr>
          <w:b/>
          <w:szCs w:val="22"/>
        </w:rPr>
        <w:t xml:space="preserve"> et </w:t>
      </w:r>
      <w:r w:rsidR="00CE70ED" w:rsidRPr="00CE70ED">
        <w:rPr>
          <w:b/>
          <w:szCs w:val="22"/>
          <w:u w:val="single"/>
        </w:rPr>
        <w:t>selon vos critères</w:t>
      </w:r>
      <w:r w:rsidR="00CE70ED">
        <w:rPr>
          <w:szCs w:val="22"/>
        </w:rPr>
        <w:t xml:space="preserve"> </w:t>
      </w:r>
      <w:r w:rsidR="00647389">
        <w:rPr>
          <w:szCs w:val="22"/>
        </w:rPr>
        <w:t>avec une liste principale et une liste complémentaire si trop de candidats</w:t>
      </w:r>
      <w:r w:rsidRPr="00D11C51">
        <w:rPr>
          <w:szCs w:val="22"/>
        </w:rPr>
        <w:t>)</w:t>
      </w:r>
    </w:p>
    <w:p w14:paraId="69FBDB2D" w14:textId="372C4F2F" w:rsidR="00BD5C1D" w:rsidRPr="00D11C51" w:rsidRDefault="00BD5C1D" w:rsidP="003D2CE0">
      <w:pPr>
        <w:pStyle w:val="Paragraphedeliste"/>
        <w:numPr>
          <w:ilvl w:val="0"/>
          <w:numId w:val="4"/>
        </w:numPr>
        <w:jc w:val="both"/>
        <w:rPr>
          <w:szCs w:val="22"/>
        </w:rPr>
      </w:pPr>
      <w:r>
        <w:rPr>
          <w:szCs w:val="22"/>
        </w:rPr>
        <w:t xml:space="preserve">Tableau Excel complété </w:t>
      </w:r>
      <w:r w:rsidR="005C5497">
        <w:rPr>
          <w:szCs w:val="22"/>
        </w:rPr>
        <w:t xml:space="preserve">par le professeur référent </w:t>
      </w:r>
      <w:r w:rsidR="005C5497">
        <w:rPr>
          <w:szCs w:val="22"/>
        </w:rPr>
        <w:t>avec les données de chaque élève</w:t>
      </w:r>
      <w:r w:rsidR="005C5497">
        <w:rPr>
          <w:szCs w:val="22"/>
        </w:rPr>
        <w:t xml:space="preserve"> </w:t>
      </w:r>
      <w:r>
        <w:rPr>
          <w:szCs w:val="22"/>
        </w:rPr>
        <w:t>(en s’appuyant sur le formulaire rempli par l’élève et la famille).</w:t>
      </w:r>
    </w:p>
    <w:p w14:paraId="7E144F58" w14:textId="77777777" w:rsidR="00BA51EA" w:rsidRPr="00D11C51" w:rsidRDefault="00BA51EA" w:rsidP="00187AE3">
      <w:pPr>
        <w:pStyle w:val="Paragraphedeliste"/>
        <w:jc w:val="both"/>
        <w:rPr>
          <w:szCs w:val="22"/>
        </w:rPr>
      </w:pPr>
    </w:p>
    <w:p w14:paraId="6C34E8CA" w14:textId="5377CAA1" w:rsidR="00C06FE7" w:rsidRDefault="0031010F" w:rsidP="00187AE3">
      <w:pPr>
        <w:jc w:val="both"/>
        <w:rPr>
          <w:b/>
          <w:szCs w:val="22"/>
        </w:rPr>
      </w:pPr>
      <w:r w:rsidRPr="00D11C51">
        <w:rPr>
          <w:szCs w:val="22"/>
        </w:rPr>
        <w:t xml:space="preserve">Nous vous remercions de nous </w:t>
      </w:r>
      <w:r w:rsidR="003D2CE0" w:rsidRPr="00D11C51">
        <w:rPr>
          <w:szCs w:val="22"/>
        </w:rPr>
        <w:t>transmettre</w:t>
      </w:r>
      <w:r w:rsidRPr="00D11C51">
        <w:rPr>
          <w:szCs w:val="22"/>
        </w:rPr>
        <w:t xml:space="preserve"> </w:t>
      </w:r>
      <w:r w:rsidR="003D2CE0" w:rsidRPr="00D11C51">
        <w:rPr>
          <w:szCs w:val="22"/>
        </w:rPr>
        <w:t xml:space="preserve">l’ensemble de ces </w:t>
      </w:r>
      <w:r w:rsidR="00465077" w:rsidRPr="00D11C51">
        <w:rPr>
          <w:szCs w:val="22"/>
        </w:rPr>
        <w:t>pièces pour</w:t>
      </w:r>
      <w:r w:rsidRPr="00D11C51">
        <w:rPr>
          <w:szCs w:val="22"/>
        </w:rPr>
        <w:t xml:space="preserve"> </w:t>
      </w:r>
      <w:r w:rsidR="00834B9A">
        <w:rPr>
          <w:color w:val="auto"/>
          <w:szCs w:val="22"/>
          <w:u w:val="single"/>
        </w:rPr>
        <w:t xml:space="preserve">le </w:t>
      </w:r>
      <w:r w:rsidR="00CB6709">
        <w:rPr>
          <w:b/>
          <w:color w:val="auto"/>
          <w:szCs w:val="22"/>
          <w:u w:val="single"/>
        </w:rPr>
        <w:t>15/04</w:t>
      </w:r>
      <w:r w:rsidR="00834B9A" w:rsidRPr="00834B9A">
        <w:rPr>
          <w:b/>
          <w:color w:val="auto"/>
          <w:szCs w:val="22"/>
          <w:u w:val="single"/>
        </w:rPr>
        <w:t>/202</w:t>
      </w:r>
      <w:r w:rsidR="00CB6709">
        <w:rPr>
          <w:b/>
          <w:color w:val="auto"/>
          <w:szCs w:val="22"/>
          <w:u w:val="single"/>
        </w:rPr>
        <w:t>2</w:t>
      </w:r>
      <w:r w:rsidR="00834B9A">
        <w:rPr>
          <w:color w:val="00B050"/>
          <w:szCs w:val="22"/>
        </w:rPr>
        <w:t xml:space="preserve"> </w:t>
      </w:r>
      <w:r w:rsidR="00A879CF" w:rsidRPr="00D11C51">
        <w:rPr>
          <w:szCs w:val="22"/>
        </w:rPr>
        <w:t>à l’attention</w:t>
      </w:r>
      <w:r w:rsidR="00187AE3" w:rsidRPr="00D11C51">
        <w:rPr>
          <w:szCs w:val="22"/>
        </w:rPr>
        <w:t xml:space="preserve"> de Mme</w:t>
      </w:r>
      <w:r w:rsidR="00BD5C1D">
        <w:rPr>
          <w:szCs w:val="22"/>
        </w:rPr>
        <w:t xml:space="preserve"> CHARON</w:t>
      </w:r>
      <w:r w:rsidR="00187AE3" w:rsidRPr="00D11C51">
        <w:rPr>
          <w:szCs w:val="22"/>
        </w:rPr>
        <w:t xml:space="preserve"> – Chargée de Mission Mobilités avec l’</w:t>
      </w:r>
      <w:r w:rsidR="00C06FE7" w:rsidRPr="00D11C51">
        <w:rPr>
          <w:szCs w:val="22"/>
        </w:rPr>
        <w:t>Espagne par voie numérique</w:t>
      </w:r>
      <w:r w:rsidR="00834B9A">
        <w:rPr>
          <w:szCs w:val="22"/>
        </w:rPr>
        <w:t> </w:t>
      </w:r>
      <w:r w:rsidR="00834B9A">
        <w:rPr>
          <w:b/>
          <w:szCs w:val="22"/>
        </w:rPr>
        <w:t>:</w:t>
      </w:r>
    </w:p>
    <w:p w14:paraId="44D3771B" w14:textId="77777777" w:rsidR="00196D72" w:rsidRPr="00D11C51" w:rsidRDefault="00196D72" w:rsidP="00187AE3">
      <w:pPr>
        <w:jc w:val="both"/>
        <w:rPr>
          <w:szCs w:val="22"/>
        </w:rPr>
      </w:pPr>
    </w:p>
    <w:p w14:paraId="7F8D2C08" w14:textId="77777777" w:rsidR="00C70A11" w:rsidRPr="00A10FDD" w:rsidRDefault="00B64DA6" w:rsidP="00A10FDD">
      <w:pPr>
        <w:jc w:val="center"/>
        <w:rPr>
          <w:sz w:val="24"/>
          <w:szCs w:val="24"/>
        </w:rPr>
      </w:pPr>
      <w:hyperlink r:id="rId10" w:history="1">
        <w:r w:rsidR="00A10FDD" w:rsidRPr="00A10FDD">
          <w:rPr>
            <w:rStyle w:val="Lienhypertexte"/>
            <w:sz w:val="24"/>
            <w:szCs w:val="24"/>
          </w:rPr>
          <w:t>Katia.Charon@region-academique-auvergne-rhone-alpes.fr</w:t>
        </w:r>
      </w:hyperlink>
    </w:p>
    <w:p w14:paraId="65DF3E51" w14:textId="77777777" w:rsidR="00A10FDD" w:rsidRDefault="00A10FDD" w:rsidP="00187AE3">
      <w:pPr>
        <w:jc w:val="both"/>
        <w:rPr>
          <w:color w:val="auto"/>
          <w:szCs w:val="22"/>
        </w:rPr>
      </w:pPr>
    </w:p>
    <w:p w14:paraId="3B97ED68" w14:textId="77777777" w:rsidR="00196D72" w:rsidRDefault="00196D72" w:rsidP="00187AE3">
      <w:pPr>
        <w:jc w:val="both"/>
        <w:rPr>
          <w:color w:val="auto"/>
          <w:szCs w:val="22"/>
        </w:rPr>
      </w:pPr>
    </w:p>
    <w:p w14:paraId="4E7B7417" w14:textId="77777777" w:rsidR="00196D72" w:rsidRPr="00D11C51" w:rsidRDefault="00196D72" w:rsidP="00187AE3">
      <w:pPr>
        <w:jc w:val="both"/>
        <w:rPr>
          <w:color w:val="auto"/>
          <w:szCs w:val="22"/>
        </w:rPr>
      </w:pPr>
    </w:p>
    <w:p w14:paraId="712170DE" w14:textId="77777777" w:rsidR="003D2CE0" w:rsidRPr="00D11C51" w:rsidRDefault="003D2CE0" w:rsidP="00187AE3">
      <w:pPr>
        <w:jc w:val="both"/>
        <w:rPr>
          <w:color w:val="auto"/>
          <w:szCs w:val="22"/>
        </w:rPr>
      </w:pPr>
      <w:r w:rsidRPr="00D11C51">
        <w:rPr>
          <w:color w:val="auto"/>
          <w:szCs w:val="22"/>
        </w:rPr>
        <w:t>D</w:t>
      </w:r>
      <w:r w:rsidR="00A10FDD">
        <w:rPr>
          <w:color w:val="auto"/>
          <w:szCs w:val="22"/>
        </w:rPr>
        <w:t>R</w:t>
      </w:r>
      <w:r w:rsidRPr="00D11C51">
        <w:rPr>
          <w:color w:val="auto"/>
          <w:szCs w:val="22"/>
        </w:rPr>
        <w:t>AREIC</w:t>
      </w:r>
    </w:p>
    <w:p w14:paraId="2AF3DEAC" w14:textId="77777777" w:rsidR="003D2CE0" w:rsidRPr="00D11C51" w:rsidRDefault="00BD5C1D" w:rsidP="00187AE3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Affaire suivie par Mme CHARON</w:t>
      </w:r>
    </w:p>
    <w:p w14:paraId="68B24738" w14:textId="77777777" w:rsidR="009F5EA9" w:rsidRPr="00D11C51" w:rsidRDefault="009F5EA9" w:rsidP="009F5EA9">
      <w:pPr>
        <w:jc w:val="both"/>
        <w:rPr>
          <w:color w:val="auto"/>
          <w:szCs w:val="22"/>
        </w:rPr>
      </w:pPr>
      <w:r w:rsidRPr="00D11C51">
        <w:rPr>
          <w:bCs/>
          <w:color w:val="auto"/>
          <w:szCs w:val="22"/>
        </w:rPr>
        <w:t>92 Rue de Marseille</w:t>
      </w:r>
    </w:p>
    <w:p w14:paraId="1A632E46" w14:textId="77777777" w:rsidR="009F5EA9" w:rsidRPr="00D11C51" w:rsidRDefault="009F5EA9" w:rsidP="009F5EA9">
      <w:pPr>
        <w:jc w:val="both"/>
        <w:rPr>
          <w:color w:val="auto"/>
          <w:szCs w:val="22"/>
        </w:rPr>
      </w:pPr>
      <w:r w:rsidRPr="00D11C51">
        <w:rPr>
          <w:bCs/>
          <w:color w:val="auto"/>
          <w:szCs w:val="22"/>
        </w:rPr>
        <w:t>BP 7227</w:t>
      </w:r>
    </w:p>
    <w:p w14:paraId="69F301BA" w14:textId="77777777" w:rsidR="00DA3675" w:rsidRDefault="009F5EA9" w:rsidP="00187AE3">
      <w:pPr>
        <w:jc w:val="both"/>
        <w:rPr>
          <w:bCs/>
          <w:color w:val="auto"/>
          <w:szCs w:val="22"/>
        </w:rPr>
      </w:pPr>
      <w:r w:rsidRPr="00D11C51">
        <w:rPr>
          <w:bCs/>
          <w:color w:val="auto"/>
          <w:szCs w:val="22"/>
        </w:rPr>
        <w:t>69007 Lyon Cedex 07</w:t>
      </w:r>
    </w:p>
    <w:p w14:paraId="2A9635A8" w14:textId="77777777" w:rsidR="00465077" w:rsidRDefault="00465077" w:rsidP="00187AE3">
      <w:pPr>
        <w:jc w:val="both"/>
        <w:rPr>
          <w:bCs/>
          <w:color w:val="auto"/>
          <w:szCs w:val="22"/>
        </w:rPr>
      </w:pPr>
    </w:p>
    <w:p w14:paraId="5F9535E3" w14:textId="77777777" w:rsidR="00465077" w:rsidRDefault="00465077" w:rsidP="00187AE3">
      <w:pPr>
        <w:jc w:val="both"/>
        <w:rPr>
          <w:bCs/>
          <w:color w:val="auto"/>
          <w:szCs w:val="22"/>
        </w:rPr>
      </w:pPr>
    </w:p>
    <w:p w14:paraId="7A4126B8" w14:textId="77777777" w:rsidR="00D921F9" w:rsidRPr="00D11C51" w:rsidRDefault="00B64DA6" w:rsidP="00187AE3">
      <w:pPr>
        <w:jc w:val="both"/>
        <w:rPr>
          <w:color w:val="auto"/>
          <w:szCs w:val="22"/>
        </w:rPr>
      </w:pPr>
      <w:r>
        <w:rPr>
          <w:noProof/>
        </w:rPr>
        <w:pict w14:anchorId="6E670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alt="" style="position:absolute;left:0;text-align:left;margin-left:0;margin-top:0;width:84.75pt;height:85.5pt;z-index:251667968;mso-wrap-distance-left:0;mso-wrap-distance-top:0;mso-wrap-distance-right:0;mso-wrap-distance-bottom:0;mso-position-horizontal:left;mso-position-horizontal-relative:text;mso-position-vertical-relative:line" o:allowoverlap="f">
            <w10:wrap type="square"/>
          </v:shape>
        </w:pict>
      </w:r>
      <w:r>
        <w:rPr>
          <w:noProof/>
        </w:rPr>
        <w:pict w14:anchorId="01FB5AEB">
          <v:shape id="_x0000_s1032" type="#_x0000_t75" alt="" style="position:absolute;left:0;text-align:left;margin-left:0;margin-top:0;width:84.75pt;height:85.5pt;z-index:251665920;mso-wrap-distance-left:0;mso-wrap-distance-top:0;mso-wrap-distance-right:0;mso-wrap-distance-bottom:0;mso-position-horizontal:left;mso-position-horizontal-relative:text;mso-position-vertical-relative:line" o:allowoverlap="f">
            <w10:wrap type="square"/>
          </v:shape>
        </w:pict>
      </w:r>
    </w:p>
    <w:sectPr w:rsidR="00D921F9" w:rsidRPr="00D11C51" w:rsidSect="000B53D5">
      <w:footerReference w:type="default" r:id="rId11"/>
      <w:pgSz w:w="12240" w:h="15840"/>
      <w:pgMar w:top="1440" w:right="1183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15B6" w14:textId="77777777" w:rsidR="0051083C" w:rsidRDefault="0051083C" w:rsidP="00E71D41">
      <w:pPr>
        <w:spacing w:line="240" w:lineRule="auto"/>
      </w:pPr>
      <w:r>
        <w:separator/>
      </w:r>
    </w:p>
  </w:endnote>
  <w:endnote w:type="continuationSeparator" w:id="0">
    <w:p w14:paraId="68EC0B85" w14:textId="77777777" w:rsidR="0051083C" w:rsidRDefault="0051083C" w:rsidP="00E7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83ED" w14:textId="77777777" w:rsidR="00060F46" w:rsidRPr="00060F46" w:rsidRDefault="00060F46" w:rsidP="00060F46">
    <w:pPr>
      <w:pStyle w:val="Pieddepage"/>
      <w:rPr>
        <w:i/>
        <w:color w:val="365F91" w:themeColor="accent1" w:themeShade="BF"/>
        <w:lang w:val="es-ES"/>
      </w:rPr>
    </w:pPr>
    <w:r w:rsidRPr="00060F46">
      <w:rPr>
        <w:i/>
        <w:color w:val="365F91" w:themeColor="accent1" w:themeShade="BF"/>
        <w:lang w:val="es-ES"/>
      </w:rPr>
      <w:t>Picasso</w:t>
    </w:r>
    <w:r w:rsidR="00CA5D02">
      <w:rPr>
        <w:i/>
        <w:color w:val="365F91" w:themeColor="accent1" w:themeShade="BF"/>
        <w:lang w:val="es-ES"/>
      </w:rPr>
      <w:t xml:space="preserve"> </w:t>
    </w:r>
    <w:proofErr w:type="spellStart"/>
    <w:r w:rsidRPr="00060F46">
      <w:rPr>
        <w:i/>
        <w:color w:val="365F91" w:themeColor="accent1" w:themeShade="BF"/>
        <w:lang w:val="es-ES"/>
      </w:rPr>
      <w:t>Mob</w:t>
    </w:r>
    <w:proofErr w:type="spellEnd"/>
  </w:p>
  <w:p w14:paraId="03E5E79A" w14:textId="77777777" w:rsidR="00060F46" w:rsidRPr="00060F46" w:rsidRDefault="00060F46" w:rsidP="00060F46">
    <w:pPr>
      <w:pStyle w:val="Pieddepage"/>
      <w:rPr>
        <w:color w:val="365F91" w:themeColor="accent1" w:themeShade="BF"/>
        <w:lang w:val="es-ES"/>
      </w:rPr>
    </w:pPr>
    <w:r w:rsidRPr="00060F46">
      <w:rPr>
        <w:color w:val="365F91" w:themeColor="accent1" w:themeShade="BF"/>
        <w:lang w:val="es-ES"/>
      </w:rPr>
      <w:t>D</w:t>
    </w:r>
    <w:r w:rsidR="00647389">
      <w:rPr>
        <w:color w:val="365F91" w:themeColor="accent1" w:themeShade="BF"/>
        <w:lang w:val="es-ES"/>
      </w:rPr>
      <w:t>R</w:t>
    </w:r>
    <w:r w:rsidRPr="00060F46">
      <w:rPr>
        <w:color w:val="365F91" w:themeColor="accent1" w:themeShade="BF"/>
        <w:lang w:val="es-ES"/>
      </w:rPr>
      <w:t xml:space="preserve">AREIC – </w:t>
    </w:r>
    <w:proofErr w:type="spellStart"/>
    <w:r w:rsidRPr="00060F46">
      <w:rPr>
        <w:color w:val="365F91" w:themeColor="accent1" w:themeShade="BF"/>
        <w:lang w:val="es-ES"/>
      </w:rPr>
      <w:t>Académie</w:t>
    </w:r>
    <w:proofErr w:type="spellEnd"/>
    <w:r w:rsidRPr="00060F46">
      <w:rPr>
        <w:color w:val="365F91" w:themeColor="accent1" w:themeShade="BF"/>
        <w:lang w:val="es-ES"/>
      </w:rPr>
      <w:t xml:space="preserve"> de Lyon</w:t>
    </w:r>
  </w:p>
  <w:p w14:paraId="25F2C3E2" w14:textId="77777777" w:rsidR="00060F46" w:rsidRPr="00060F46" w:rsidRDefault="00060F46">
    <w:pPr>
      <w:pStyle w:val="Pieddepage"/>
      <w:rPr>
        <w:lang w:val="es-ES"/>
      </w:rPr>
    </w:pPr>
  </w:p>
  <w:p w14:paraId="6D516CC5" w14:textId="77777777" w:rsidR="00060F46" w:rsidRPr="00060F46" w:rsidRDefault="00060F46">
    <w:pPr>
      <w:pStyle w:val="Pieddepage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BAA56" w14:textId="77777777" w:rsidR="0051083C" w:rsidRDefault="0051083C" w:rsidP="00E71D41">
      <w:pPr>
        <w:spacing w:line="240" w:lineRule="auto"/>
      </w:pPr>
      <w:r>
        <w:separator/>
      </w:r>
    </w:p>
  </w:footnote>
  <w:footnote w:type="continuationSeparator" w:id="0">
    <w:p w14:paraId="23787394" w14:textId="77777777" w:rsidR="0051083C" w:rsidRDefault="0051083C" w:rsidP="00E71D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13A38"/>
    <w:multiLevelType w:val="hybridMultilevel"/>
    <w:tmpl w:val="66E60D86"/>
    <w:lvl w:ilvl="0" w:tplc="4A482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89F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E8A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82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64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2C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00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CE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328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8638C5"/>
    <w:multiLevelType w:val="hybridMultilevel"/>
    <w:tmpl w:val="49F25826"/>
    <w:lvl w:ilvl="0" w:tplc="F664E8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C74CE"/>
    <w:multiLevelType w:val="hybridMultilevel"/>
    <w:tmpl w:val="E090ABA0"/>
    <w:lvl w:ilvl="0" w:tplc="9D22B26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1155CC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64059"/>
    <w:multiLevelType w:val="hybridMultilevel"/>
    <w:tmpl w:val="3D600F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84BA8"/>
    <w:multiLevelType w:val="hybridMultilevel"/>
    <w:tmpl w:val="5718BE90"/>
    <w:lvl w:ilvl="0" w:tplc="4856767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D6F"/>
    <w:rsid w:val="00000721"/>
    <w:rsid w:val="00035AE1"/>
    <w:rsid w:val="00060011"/>
    <w:rsid w:val="00060450"/>
    <w:rsid w:val="00060F46"/>
    <w:rsid w:val="00083A41"/>
    <w:rsid w:val="000B53D5"/>
    <w:rsid w:val="000D4529"/>
    <w:rsid w:val="00125E3F"/>
    <w:rsid w:val="00135EC2"/>
    <w:rsid w:val="00141032"/>
    <w:rsid w:val="00143F0F"/>
    <w:rsid w:val="00161CD3"/>
    <w:rsid w:val="00187AE3"/>
    <w:rsid w:val="00196D72"/>
    <w:rsid w:val="001B0AC8"/>
    <w:rsid w:val="001B2A65"/>
    <w:rsid w:val="001C4298"/>
    <w:rsid w:val="001F2D27"/>
    <w:rsid w:val="00270D02"/>
    <w:rsid w:val="00274ADB"/>
    <w:rsid w:val="00296CA4"/>
    <w:rsid w:val="002A310C"/>
    <w:rsid w:val="002F09F6"/>
    <w:rsid w:val="002F75CE"/>
    <w:rsid w:val="002F7B74"/>
    <w:rsid w:val="00300642"/>
    <w:rsid w:val="0031010F"/>
    <w:rsid w:val="00311076"/>
    <w:rsid w:val="00311F86"/>
    <w:rsid w:val="0032398F"/>
    <w:rsid w:val="00352C50"/>
    <w:rsid w:val="003715D3"/>
    <w:rsid w:val="003840B1"/>
    <w:rsid w:val="00393D6F"/>
    <w:rsid w:val="003D2CE0"/>
    <w:rsid w:val="00452051"/>
    <w:rsid w:val="00465077"/>
    <w:rsid w:val="004754E5"/>
    <w:rsid w:val="00481E34"/>
    <w:rsid w:val="004D5CA6"/>
    <w:rsid w:val="004E1C13"/>
    <w:rsid w:val="0051083C"/>
    <w:rsid w:val="0051110C"/>
    <w:rsid w:val="0051722B"/>
    <w:rsid w:val="00524F2F"/>
    <w:rsid w:val="00537F6E"/>
    <w:rsid w:val="00587F27"/>
    <w:rsid w:val="005C5497"/>
    <w:rsid w:val="005F346E"/>
    <w:rsid w:val="0062098F"/>
    <w:rsid w:val="00641DD8"/>
    <w:rsid w:val="00647389"/>
    <w:rsid w:val="0069567D"/>
    <w:rsid w:val="006B03B6"/>
    <w:rsid w:val="007058BD"/>
    <w:rsid w:val="00755A1F"/>
    <w:rsid w:val="00787B6F"/>
    <w:rsid w:val="007B3036"/>
    <w:rsid w:val="00834B9A"/>
    <w:rsid w:val="00834C55"/>
    <w:rsid w:val="00883CE3"/>
    <w:rsid w:val="00896456"/>
    <w:rsid w:val="008B39F0"/>
    <w:rsid w:val="008E1B7D"/>
    <w:rsid w:val="008E1F66"/>
    <w:rsid w:val="00924775"/>
    <w:rsid w:val="00932D27"/>
    <w:rsid w:val="009756B8"/>
    <w:rsid w:val="009B369B"/>
    <w:rsid w:val="009E5D1B"/>
    <w:rsid w:val="009F5EA9"/>
    <w:rsid w:val="00A10BA3"/>
    <w:rsid w:val="00A10FDD"/>
    <w:rsid w:val="00A166FD"/>
    <w:rsid w:val="00A47D8E"/>
    <w:rsid w:val="00A5244B"/>
    <w:rsid w:val="00A5653C"/>
    <w:rsid w:val="00A87024"/>
    <w:rsid w:val="00A879CF"/>
    <w:rsid w:val="00A93931"/>
    <w:rsid w:val="00AC682E"/>
    <w:rsid w:val="00AD5D04"/>
    <w:rsid w:val="00AF6FBB"/>
    <w:rsid w:val="00B013D2"/>
    <w:rsid w:val="00B06C1C"/>
    <w:rsid w:val="00B602C5"/>
    <w:rsid w:val="00B60EAA"/>
    <w:rsid w:val="00B64DA6"/>
    <w:rsid w:val="00B813FB"/>
    <w:rsid w:val="00BA51EA"/>
    <w:rsid w:val="00BC40E7"/>
    <w:rsid w:val="00BD3589"/>
    <w:rsid w:val="00BD5C1D"/>
    <w:rsid w:val="00C06FE7"/>
    <w:rsid w:val="00C236C5"/>
    <w:rsid w:val="00C239E2"/>
    <w:rsid w:val="00C528E3"/>
    <w:rsid w:val="00C6352E"/>
    <w:rsid w:val="00C70A11"/>
    <w:rsid w:val="00C739FF"/>
    <w:rsid w:val="00CA5D02"/>
    <w:rsid w:val="00CB6709"/>
    <w:rsid w:val="00CE70ED"/>
    <w:rsid w:val="00CF145B"/>
    <w:rsid w:val="00D11C51"/>
    <w:rsid w:val="00D16637"/>
    <w:rsid w:val="00D91A47"/>
    <w:rsid w:val="00D921F9"/>
    <w:rsid w:val="00DA02B6"/>
    <w:rsid w:val="00DA3675"/>
    <w:rsid w:val="00DD7ED0"/>
    <w:rsid w:val="00E065DF"/>
    <w:rsid w:val="00E06BD3"/>
    <w:rsid w:val="00E26704"/>
    <w:rsid w:val="00E36E87"/>
    <w:rsid w:val="00E43D84"/>
    <w:rsid w:val="00E4562C"/>
    <w:rsid w:val="00E55CC7"/>
    <w:rsid w:val="00E71D41"/>
    <w:rsid w:val="00E73238"/>
    <w:rsid w:val="00E760FA"/>
    <w:rsid w:val="00E8330D"/>
    <w:rsid w:val="00E86CAE"/>
    <w:rsid w:val="00ED5571"/>
    <w:rsid w:val="00EE5EB2"/>
    <w:rsid w:val="00F02C28"/>
    <w:rsid w:val="00F45A43"/>
    <w:rsid w:val="00FC3BC3"/>
    <w:rsid w:val="00FD5A79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A7AF7D"/>
  <w15:docId w15:val="{3B150805-A9DE-42FF-8047-B6147454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B03B6"/>
  </w:style>
  <w:style w:type="paragraph" w:styleId="Titre1">
    <w:name w:val="heading 1"/>
    <w:basedOn w:val="Normal"/>
    <w:next w:val="Normal"/>
    <w:rsid w:val="006B03B6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itre2">
    <w:name w:val="heading 2"/>
    <w:basedOn w:val="Normal"/>
    <w:next w:val="Normal"/>
    <w:rsid w:val="006B03B6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itre3">
    <w:name w:val="heading 3"/>
    <w:basedOn w:val="Normal"/>
    <w:next w:val="Normal"/>
    <w:rsid w:val="006B03B6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itre4">
    <w:name w:val="heading 4"/>
    <w:basedOn w:val="Normal"/>
    <w:next w:val="Normal"/>
    <w:rsid w:val="006B03B6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rsid w:val="006B03B6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rsid w:val="006B03B6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6B03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6B03B6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ous-titre">
    <w:name w:val="Subtitle"/>
    <w:basedOn w:val="Normal"/>
    <w:next w:val="Normal"/>
    <w:rsid w:val="006B03B6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Paragraphedeliste">
    <w:name w:val="List Paragraph"/>
    <w:basedOn w:val="Normal"/>
    <w:uiPriority w:val="34"/>
    <w:qFormat/>
    <w:rsid w:val="00BA51E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1D41"/>
    <w:pPr>
      <w:spacing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1D41"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E71D4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87AE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9567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67D"/>
  </w:style>
  <w:style w:type="paragraph" w:styleId="Pieddepage">
    <w:name w:val="footer"/>
    <w:basedOn w:val="Normal"/>
    <w:link w:val="PieddepageCar"/>
    <w:uiPriority w:val="99"/>
    <w:unhideWhenUsed/>
    <w:rsid w:val="0069567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67D"/>
  </w:style>
  <w:style w:type="paragraph" w:styleId="Textedebulles">
    <w:name w:val="Balloon Text"/>
    <w:basedOn w:val="Normal"/>
    <w:link w:val="TextedebullesCar"/>
    <w:uiPriority w:val="99"/>
    <w:semiHidden/>
    <w:unhideWhenUsed/>
    <w:rsid w:val="00060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F46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3715D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9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tia.Charon@region-academique-auvergne-rhone-alpe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8E39-0687-490F-80EC-28A7E0DD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sans titre.docx</vt:lpstr>
    </vt:vector>
  </TitlesOfParts>
  <Company>Academie de grenoble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sans titre.docx</dc:title>
  <dc:creator>Rivard Isabelle</dc:creator>
  <cp:lastModifiedBy>Katia Charon</cp:lastModifiedBy>
  <cp:revision>11</cp:revision>
  <cp:lastPrinted>2017-03-03T15:33:00Z</cp:lastPrinted>
  <dcterms:created xsi:type="dcterms:W3CDTF">2021-03-12T18:40:00Z</dcterms:created>
  <dcterms:modified xsi:type="dcterms:W3CDTF">2022-03-07T13:35:00Z</dcterms:modified>
</cp:coreProperties>
</file>