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1B5C7" w14:textId="77777777" w:rsidR="0049310F" w:rsidRDefault="0049310F" w:rsidP="000A1934">
      <w:pPr>
        <w:spacing w:after="0" w:line="360" w:lineRule="auto"/>
        <w:jc w:val="center"/>
        <w:rPr>
          <w:rFonts w:ascii="Times New Roman" w:hAnsi="Times New Roman" w:cs="Times New Roman"/>
          <w:b/>
          <w:bCs/>
          <w:sz w:val="28"/>
          <w:szCs w:val="28"/>
        </w:rPr>
      </w:pPr>
    </w:p>
    <w:p w14:paraId="2C476411" w14:textId="77777777" w:rsidR="0049310F" w:rsidRDefault="0049310F" w:rsidP="000A1934">
      <w:pPr>
        <w:spacing w:after="0" w:line="360" w:lineRule="auto"/>
        <w:jc w:val="center"/>
        <w:rPr>
          <w:rFonts w:ascii="Times New Roman" w:hAnsi="Times New Roman" w:cs="Times New Roman"/>
          <w:b/>
          <w:bCs/>
          <w:sz w:val="28"/>
          <w:szCs w:val="28"/>
        </w:rPr>
      </w:pPr>
    </w:p>
    <w:p w14:paraId="2214D891" w14:textId="14DEF4C3" w:rsidR="00443381" w:rsidRPr="0049310F" w:rsidRDefault="00F25CFB" w:rsidP="000A1934">
      <w:pPr>
        <w:spacing w:after="0" w:line="360" w:lineRule="auto"/>
        <w:jc w:val="center"/>
        <w:rPr>
          <w:rFonts w:ascii="Times New Roman" w:hAnsi="Times New Roman" w:cs="Times New Roman"/>
          <w:b/>
          <w:bCs/>
          <w:sz w:val="30"/>
          <w:szCs w:val="30"/>
        </w:rPr>
      </w:pPr>
      <w:r w:rsidRPr="0049310F">
        <w:rPr>
          <w:rFonts w:ascii="Times New Roman" w:hAnsi="Times New Roman" w:cs="Times New Roman"/>
          <w:b/>
          <w:bCs/>
          <w:sz w:val="30"/>
          <w:szCs w:val="30"/>
        </w:rPr>
        <w:t xml:space="preserve">Nicolas Poussin, </w:t>
      </w:r>
      <w:r w:rsidR="00DD6BF8" w:rsidRPr="0049310F">
        <w:rPr>
          <w:rFonts w:ascii="Times New Roman" w:hAnsi="Times New Roman" w:cs="Times New Roman"/>
          <w:b/>
          <w:bCs/>
          <w:sz w:val="30"/>
          <w:szCs w:val="30"/>
        </w:rPr>
        <w:t>poète et philosophe</w:t>
      </w:r>
    </w:p>
    <w:p w14:paraId="363853AF" w14:textId="53BDCD8B" w:rsidR="00F85122" w:rsidRPr="00604ABC" w:rsidRDefault="00F85122" w:rsidP="000A1934">
      <w:pPr>
        <w:spacing w:after="0" w:line="360" w:lineRule="auto"/>
        <w:jc w:val="center"/>
        <w:rPr>
          <w:rFonts w:ascii="Times New Roman" w:hAnsi="Times New Roman" w:cs="Times New Roman"/>
          <w:b/>
          <w:bCs/>
          <w:sz w:val="28"/>
          <w:szCs w:val="28"/>
        </w:rPr>
      </w:pPr>
      <w:r w:rsidRPr="00604ABC">
        <w:rPr>
          <w:rFonts w:ascii="Times New Roman" w:hAnsi="Times New Roman" w:cs="Times New Roman"/>
          <w:b/>
          <w:bCs/>
          <w:sz w:val="28"/>
          <w:szCs w:val="28"/>
        </w:rPr>
        <w:t>1</w:t>
      </w:r>
      <w:r w:rsidRPr="00604ABC">
        <w:rPr>
          <w:rFonts w:ascii="Times New Roman" w:hAnsi="Times New Roman" w:cs="Times New Roman"/>
          <w:b/>
          <w:bCs/>
          <w:sz w:val="28"/>
          <w:szCs w:val="28"/>
          <w:vertAlign w:val="superscript"/>
        </w:rPr>
        <w:t>er</w:t>
      </w:r>
      <w:r w:rsidRPr="00604ABC">
        <w:rPr>
          <w:rFonts w:ascii="Times New Roman" w:hAnsi="Times New Roman" w:cs="Times New Roman"/>
          <w:b/>
          <w:bCs/>
          <w:sz w:val="28"/>
          <w:szCs w:val="28"/>
        </w:rPr>
        <w:t xml:space="preserve"> mars 2023</w:t>
      </w:r>
    </w:p>
    <w:p w14:paraId="396B32F6" w14:textId="113CECA7" w:rsidR="00F25CFB" w:rsidRPr="0049310F" w:rsidRDefault="0049310F" w:rsidP="000A1934">
      <w:pPr>
        <w:spacing w:after="0" w:line="360" w:lineRule="auto"/>
        <w:jc w:val="center"/>
        <w:rPr>
          <w:rFonts w:ascii="Times New Roman" w:hAnsi="Times New Roman" w:cs="Times New Roman"/>
          <w:b/>
          <w:bCs/>
          <w:sz w:val="26"/>
          <w:szCs w:val="26"/>
        </w:rPr>
      </w:pPr>
      <w:r w:rsidRPr="0049310F">
        <w:rPr>
          <w:rFonts w:ascii="Times New Roman" w:hAnsi="Times New Roman" w:cs="Times New Roman"/>
          <w:b/>
          <w:bCs/>
          <w:sz w:val="26"/>
          <w:szCs w:val="26"/>
        </w:rPr>
        <w:t>Université Jean-</w:t>
      </w:r>
      <w:r w:rsidR="00F25CFB" w:rsidRPr="0049310F">
        <w:rPr>
          <w:rFonts w:ascii="Times New Roman" w:hAnsi="Times New Roman" w:cs="Times New Roman"/>
          <w:b/>
          <w:bCs/>
          <w:sz w:val="26"/>
          <w:szCs w:val="26"/>
        </w:rPr>
        <w:t>Moulin Lyon 3</w:t>
      </w:r>
      <w:r w:rsidRPr="0049310F">
        <w:rPr>
          <w:rFonts w:ascii="Times New Roman" w:hAnsi="Times New Roman" w:cs="Times New Roman"/>
          <w:b/>
          <w:bCs/>
          <w:sz w:val="26"/>
          <w:szCs w:val="26"/>
        </w:rPr>
        <w:t xml:space="preserve"> - Musée des Beaux-Arts de Lyon </w:t>
      </w:r>
    </w:p>
    <w:p w14:paraId="4D6917AB" w14:textId="77777777" w:rsidR="00F85122" w:rsidRPr="00604ABC" w:rsidRDefault="00F85122" w:rsidP="00895100">
      <w:pPr>
        <w:spacing w:after="0" w:line="360" w:lineRule="auto"/>
        <w:jc w:val="center"/>
        <w:rPr>
          <w:rFonts w:ascii="Times New Roman" w:hAnsi="Times New Roman" w:cs="Times New Roman"/>
          <w:sz w:val="24"/>
          <w:szCs w:val="24"/>
        </w:rPr>
      </w:pPr>
    </w:p>
    <w:p w14:paraId="576B1639" w14:textId="2D2C41FC" w:rsidR="00B01DB5" w:rsidRPr="00B01DB5" w:rsidRDefault="00F85122" w:rsidP="00895100">
      <w:pPr>
        <w:spacing w:after="0" w:line="276" w:lineRule="auto"/>
        <w:jc w:val="center"/>
        <w:rPr>
          <w:rFonts w:ascii="Times New Roman" w:hAnsi="Times New Roman" w:cs="Times New Roman"/>
          <w:sz w:val="24"/>
          <w:szCs w:val="24"/>
        </w:rPr>
      </w:pPr>
      <w:r w:rsidRPr="00604ABC">
        <w:rPr>
          <w:rFonts w:ascii="Times New Roman" w:hAnsi="Times New Roman" w:cs="Times New Roman"/>
          <w:sz w:val="24"/>
          <w:szCs w:val="24"/>
        </w:rPr>
        <w:t xml:space="preserve">Journée d’études </w:t>
      </w:r>
      <w:r w:rsidR="00E97FE4">
        <w:rPr>
          <w:rFonts w:ascii="Times New Roman" w:hAnsi="Times New Roman" w:cs="Times New Roman"/>
          <w:sz w:val="24"/>
          <w:szCs w:val="24"/>
        </w:rPr>
        <w:t>sous la direction d</w:t>
      </w:r>
      <w:r w:rsidR="003F2638">
        <w:rPr>
          <w:rFonts w:ascii="Times New Roman" w:hAnsi="Times New Roman" w:cs="Times New Roman"/>
          <w:sz w:val="24"/>
          <w:szCs w:val="24"/>
        </w:rPr>
        <w:t xml:space="preserve">e </w:t>
      </w:r>
      <w:r w:rsidR="00F25CFB" w:rsidRPr="003F2638">
        <w:rPr>
          <w:rFonts w:ascii="Times New Roman" w:hAnsi="Times New Roman" w:cs="Times New Roman"/>
          <w:b/>
          <w:bCs/>
          <w:sz w:val="24"/>
          <w:szCs w:val="24"/>
        </w:rPr>
        <w:t>Mai LEQUAN</w:t>
      </w:r>
      <w:r w:rsidR="00F25CFB" w:rsidRPr="00604ABC">
        <w:rPr>
          <w:rFonts w:ascii="Times New Roman" w:hAnsi="Times New Roman" w:cs="Times New Roman"/>
          <w:sz w:val="24"/>
          <w:szCs w:val="24"/>
        </w:rPr>
        <w:t xml:space="preserve">, </w:t>
      </w:r>
      <w:r w:rsidR="00B01DB5" w:rsidRPr="00B01DB5">
        <w:rPr>
          <w:rFonts w:ascii="Times New Roman" w:hAnsi="Times New Roman" w:cs="Times New Roman"/>
          <w:sz w:val="24"/>
          <w:szCs w:val="24"/>
        </w:rPr>
        <w:t>professeur de</w:t>
      </w:r>
    </w:p>
    <w:p w14:paraId="749FD84A" w14:textId="15EC28DB" w:rsidR="00B01DB5" w:rsidRPr="00B01DB5" w:rsidRDefault="00B01DB5" w:rsidP="00895100">
      <w:pPr>
        <w:spacing w:after="0" w:line="276" w:lineRule="auto"/>
        <w:jc w:val="center"/>
        <w:rPr>
          <w:rFonts w:ascii="Times New Roman" w:hAnsi="Times New Roman" w:cs="Times New Roman"/>
          <w:sz w:val="24"/>
          <w:szCs w:val="24"/>
        </w:rPr>
      </w:pPr>
      <w:proofErr w:type="gramStart"/>
      <w:r w:rsidRPr="00B01DB5">
        <w:rPr>
          <w:rFonts w:ascii="Times New Roman" w:hAnsi="Times New Roman" w:cs="Times New Roman"/>
          <w:sz w:val="24"/>
          <w:szCs w:val="24"/>
        </w:rPr>
        <w:t>philosophie</w:t>
      </w:r>
      <w:proofErr w:type="gramEnd"/>
      <w:r>
        <w:rPr>
          <w:rFonts w:ascii="Times New Roman" w:hAnsi="Times New Roman" w:cs="Times New Roman"/>
          <w:sz w:val="24"/>
          <w:szCs w:val="24"/>
        </w:rPr>
        <w:t xml:space="preserve"> allemande moderne (</w:t>
      </w:r>
      <w:r w:rsidRPr="00B01DB5">
        <w:rPr>
          <w:rFonts w:ascii="Times New Roman" w:hAnsi="Times New Roman" w:cs="Times New Roman"/>
          <w:sz w:val="24"/>
          <w:szCs w:val="24"/>
        </w:rPr>
        <w:t xml:space="preserve">Université </w:t>
      </w:r>
      <w:r>
        <w:rPr>
          <w:rFonts w:ascii="Times New Roman" w:hAnsi="Times New Roman" w:cs="Times New Roman"/>
          <w:sz w:val="24"/>
          <w:szCs w:val="24"/>
        </w:rPr>
        <w:t xml:space="preserve">Jean-Moulin </w:t>
      </w:r>
      <w:r w:rsidRPr="00B01DB5">
        <w:rPr>
          <w:rFonts w:ascii="Times New Roman" w:hAnsi="Times New Roman" w:cs="Times New Roman"/>
          <w:sz w:val="24"/>
          <w:szCs w:val="24"/>
        </w:rPr>
        <w:t>Lyon 3) et directrice de</w:t>
      </w:r>
    </w:p>
    <w:p w14:paraId="71BC0CEB" w14:textId="1FE817E7" w:rsidR="003F2638" w:rsidRDefault="00B01DB5" w:rsidP="00895100">
      <w:pPr>
        <w:spacing w:after="0" w:line="276" w:lineRule="auto"/>
        <w:jc w:val="center"/>
        <w:rPr>
          <w:rFonts w:ascii="Times New Roman" w:hAnsi="Times New Roman" w:cs="Times New Roman"/>
          <w:sz w:val="24"/>
          <w:szCs w:val="24"/>
        </w:rPr>
      </w:pPr>
      <w:proofErr w:type="gramStart"/>
      <w:r w:rsidRPr="00B01DB5">
        <w:rPr>
          <w:rFonts w:ascii="Times New Roman" w:hAnsi="Times New Roman" w:cs="Times New Roman"/>
          <w:sz w:val="24"/>
          <w:szCs w:val="24"/>
        </w:rPr>
        <w:t>l’</w:t>
      </w:r>
      <w:proofErr w:type="spellStart"/>
      <w:r w:rsidRPr="00B01DB5">
        <w:rPr>
          <w:rFonts w:ascii="Times New Roman" w:hAnsi="Times New Roman" w:cs="Times New Roman"/>
          <w:sz w:val="24"/>
          <w:szCs w:val="24"/>
        </w:rPr>
        <w:t>IRPhi</w:t>
      </w:r>
      <w:r w:rsidR="003F2638">
        <w:rPr>
          <w:rFonts w:ascii="Times New Roman" w:hAnsi="Times New Roman" w:cs="Times New Roman"/>
          <w:sz w:val="24"/>
          <w:szCs w:val="24"/>
        </w:rPr>
        <w:t>L</w:t>
      </w:r>
      <w:proofErr w:type="spellEnd"/>
      <w:proofErr w:type="gramEnd"/>
      <w:r>
        <w:rPr>
          <w:rFonts w:ascii="Times New Roman" w:hAnsi="Times New Roman" w:cs="Times New Roman"/>
          <w:sz w:val="24"/>
          <w:szCs w:val="24"/>
        </w:rPr>
        <w:t>,</w:t>
      </w:r>
      <w:r w:rsidR="00E97FE4">
        <w:rPr>
          <w:rFonts w:ascii="Times New Roman" w:hAnsi="Times New Roman" w:cs="Times New Roman"/>
          <w:sz w:val="24"/>
          <w:szCs w:val="24"/>
        </w:rPr>
        <w:t xml:space="preserve"> de </w:t>
      </w:r>
      <w:r w:rsidR="00F25CFB" w:rsidRPr="003F2638">
        <w:rPr>
          <w:rFonts w:ascii="Times New Roman" w:hAnsi="Times New Roman" w:cs="Times New Roman"/>
          <w:b/>
          <w:bCs/>
          <w:sz w:val="24"/>
          <w:szCs w:val="24"/>
        </w:rPr>
        <w:t>Tristan GARCIA</w:t>
      </w:r>
      <w:r w:rsidR="00F25CFB" w:rsidRPr="00604ABC">
        <w:rPr>
          <w:rFonts w:ascii="Times New Roman" w:hAnsi="Times New Roman" w:cs="Times New Roman"/>
          <w:sz w:val="24"/>
          <w:szCs w:val="24"/>
        </w:rPr>
        <w:t xml:space="preserve">, </w:t>
      </w:r>
      <w:r w:rsidR="00E97FE4">
        <w:rPr>
          <w:rFonts w:ascii="Times New Roman" w:hAnsi="Times New Roman" w:cs="Times New Roman"/>
          <w:sz w:val="24"/>
          <w:szCs w:val="24"/>
        </w:rPr>
        <w:t xml:space="preserve">maître de conférences </w:t>
      </w:r>
      <w:r w:rsidR="003F2638">
        <w:rPr>
          <w:rFonts w:ascii="Times New Roman" w:hAnsi="Times New Roman" w:cs="Times New Roman"/>
          <w:sz w:val="24"/>
          <w:szCs w:val="24"/>
        </w:rPr>
        <w:t>(Université Jean-Moulin Lyon 3)</w:t>
      </w:r>
    </w:p>
    <w:p w14:paraId="2C69FE5B" w14:textId="45B84EAD" w:rsidR="00F85122" w:rsidRDefault="00E97FE4" w:rsidP="00895100">
      <w:pPr>
        <w:spacing w:after="0" w:line="276" w:lineRule="auto"/>
        <w:jc w:val="center"/>
        <w:rPr>
          <w:rFonts w:ascii="Times New Roman" w:hAnsi="Times New Roman" w:cs="Times New Roman"/>
          <w:sz w:val="24"/>
          <w:szCs w:val="24"/>
        </w:rPr>
      </w:pPr>
      <w:proofErr w:type="gramStart"/>
      <w:r>
        <w:rPr>
          <w:rFonts w:ascii="Times New Roman" w:hAnsi="Times New Roman" w:cs="Times New Roman"/>
          <w:sz w:val="24"/>
          <w:szCs w:val="24"/>
        </w:rPr>
        <w:t>et</w:t>
      </w:r>
      <w:proofErr w:type="gramEnd"/>
      <w:r w:rsidR="00F25CFB" w:rsidRPr="00604ABC">
        <w:rPr>
          <w:rFonts w:ascii="Times New Roman" w:hAnsi="Times New Roman" w:cs="Times New Roman"/>
          <w:sz w:val="24"/>
          <w:szCs w:val="24"/>
        </w:rPr>
        <w:t xml:space="preserve"> </w:t>
      </w:r>
      <w:r>
        <w:rPr>
          <w:rFonts w:ascii="Times New Roman" w:hAnsi="Times New Roman" w:cs="Times New Roman"/>
          <w:sz w:val="24"/>
          <w:szCs w:val="24"/>
        </w:rPr>
        <w:t xml:space="preserve">de </w:t>
      </w:r>
      <w:r w:rsidR="00F25CFB" w:rsidRPr="003F2638">
        <w:rPr>
          <w:rFonts w:ascii="Times New Roman" w:hAnsi="Times New Roman" w:cs="Times New Roman"/>
          <w:b/>
          <w:bCs/>
          <w:sz w:val="24"/>
          <w:szCs w:val="24"/>
        </w:rPr>
        <w:t>Guill</w:t>
      </w:r>
      <w:r w:rsidR="0049310F" w:rsidRPr="003F2638">
        <w:rPr>
          <w:rFonts w:ascii="Times New Roman" w:hAnsi="Times New Roman" w:cs="Times New Roman"/>
          <w:b/>
          <w:bCs/>
          <w:sz w:val="24"/>
          <w:szCs w:val="24"/>
        </w:rPr>
        <w:t>aume DREIDEMIE</w:t>
      </w:r>
      <w:r>
        <w:rPr>
          <w:rFonts w:ascii="Times New Roman" w:hAnsi="Times New Roman" w:cs="Times New Roman"/>
          <w:sz w:val="24"/>
          <w:szCs w:val="24"/>
        </w:rPr>
        <w:t>, d</w:t>
      </w:r>
      <w:r w:rsidR="003F2638">
        <w:rPr>
          <w:rFonts w:ascii="Times New Roman" w:hAnsi="Times New Roman" w:cs="Times New Roman"/>
          <w:sz w:val="24"/>
          <w:szCs w:val="24"/>
        </w:rPr>
        <w:t>ire</w:t>
      </w:r>
      <w:r w:rsidR="00C16CD3">
        <w:rPr>
          <w:rFonts w:ascii="Times New Roman" w:hAnsi="Times New Roman" w:cs="Times New Roman"/>
          <w:sz w:val="24"/>
          <w:szCs w:val="24"/>
        </w:rPr>
        <w:t>cteur adjoint Campus Lyon Saint-</w:t>
      </w:r>
      <w:r w:rsidR="003F2638">
        <w:rPr>
          <w:rFonts w:ascii="Times New Roman" w:hAnsi="Times New Roman" w:cs="Times New Roman"/>
          <w:sz w:val="24"/>
          <w:szCs w:val="24"/>
        </w:rPr>
        <w:t>Irénée</w:t>
      </w:r>
      <w:r w:rsidR="0049310F">
        <w:rPr>
          <w:rFonts w:ascii="Times New Roman" w:hAnsi="Times New Roman" w:cs="Times New Roman"/>
          <w:sz w:val="24"/>
          <w:szCs w:val="24"/>
        </w:rPr>
        <w:t xml:space="preserve"> </w:t>
      </w:r>
      <w:r w:rsidR="003F2638">
        <w:rPr>
          <w:rFonts w:ascii="Times New Roman" w:hAnsi="Times New Roman" w:cs="Times New Roman"/>
          <w:sz w:val="24"/>
          <w:szCs w:val="24"/>
        </w:rPr>
        <w:t xml:space="preserve">et doctorant </w:t>
      </w:r>
      <w:r w:rsidR="0049310F">
        <w:rPr>
          <w:rFonts w:ascii="Times New Roman" w:hAnsi="Times New Roman" w:cs="Times New Roman"/>
          <w:sz w:val="24"/>
          <w:szCs w:val="24"/>
        </w:rPr>
        <w:t>(</w:t>
      </w:r>
      <w:r>
        <w:rPr>
          <w:rFonts w:ascii="Times New Roman" w:hAnsi="Times New Roman" w:cs="Times New Roman"/>
          <w:sz w:val="24"/>
          <w:szCs w:val="24"/>
        </w:rPr>
        <w:t>Université Jean-Moulin Lyon 3)</w:t>
      </w:r>
    </w:p>
    <w:p w14:paraId="13863B04" w14:textId="77777777" w:rsidR="0049310F" w:rsidRPr="00604ABC" w:rsidRDefault="0049310F" w:rsidP="000A1934">
      <w:pPr>
        <w:spacing w:after="0" w:line="276" w:lineRule="auto"/>
        <w:jc w:val="center"/>
        <w:rPr>
          <w:rFonts w:ascii="Times New Roman" w:hAnsi="Times New Roman" w:cs="Times New Roman"/>
          <w:sz w:val="24"/>
          <w:szCs w:val="24"/>
        </w:rPr>
      </w:pPr>
    </w:p>
    <w:p w14:paraId="527634E3" w14:textId="2F32F70E" w:rsidR="00F25CFB" w:rsidRPr="00604ABC" w:rsidRDefault="00F25CFB" w:rsidP="000A1934">
      <w:pPr>
        <w:spacing w:after="0" w:line="276" w:lineRule="auto"/>
        <w:jc w:val="both"/>
        <w:rPr>
          <w:rFonts w:ascii="Times New Roman" w:hAnsi="Times New Roman" w:cs="Times New Roman"/>
          <w:sz w:val="24"/>
          <w:szCs w:val="24"/>
        </w:rPr>
      </w:pPr>
      <w:r w:rsidRPr="00604ABC">
        <w:rPr>
          <w:rFonts w:ascii="Times New Roman" w:hAnsi="Times New Roman" w:cs="Times New Roman"/>
          <w:sz w:val="24"/>
          <w:szCs w:val="24"/>
        </w:rPr>
        <w:t>Nicolas Poussin est reconnu aujourd’hui comme l’un des maîtres incontestés de la peinture. Son exploration rigoureuse des possibilités picturales, sa puissance d’expression et sa quête permanente d’innovation font de lui l’u</w:t>
      </w:r>
      <w:r w:rsidR="0049310F">
        <w:rPr>
          <w:rFonts w:ascii="Times New Roman" w:hAnsi="Times New Roman" w:cs="Times New Roman"/>
          <w:sz w:val="24"/>
          <w:szCs w:val="24"/>
        </w:rPr>
        <w:t>n des plus grands artistes européens</w:t>
      </w:r>
      <w:r w:rsidRPr="00604ABC">
        <w:rPr>
          <w:rFonts w:ascii="Times New Roman" w:hAnsi="Times New Roman" w:cs="Times New Roman"/>
          <w:sz w:val="24"/>
          <w:szCs w:val="24"/>
        </w:rPr>
        <w:t>. Pourtant, au XIX</w:t>
      </w:r>
      <w:r w:rsidRPr="0049310F">
        <w:rPr>
          <w:rFonts w:ascii="Times New Roman" w:hAnsi="Times New Roman" w:cs="Times New Roman"/>
          <w:sz w:val="24"/>
          <w:szCs w:val="24"/>
          <w:vertAlign w:val="superscript"/>
        </w:rPr>
        <w:t>e</w:t>
      </w:r>
      <w:r w:rsidRPr="00604ABC">
        <w:rPr>
          <w:rFonts w:ascii="Times New Roman" w:hAnsi="Times New Roman" w:cs="Times New Roman"/>
          <w:sz w:val="24"/>
          <w:szCs w:val="24"/>
        </w:rPr>
        <w:t xml:space="preserve"> siècle et particulièrement au XX</w:t>
      </w:r>
      <w:r w:rsidRPr="0049310F">
        <w:rPr>
          <w:rFonts w:ascii="Times New Roman" w:hAnsi="Times New Roman" w:cs="Times New Roman"/>
          <w:sz w:val="24"/>
          <w:szCs w:val="24"/>
          <w:vertAlign w:val="superscript"/>
        </w:rPr>
        <w:t>e</w:t>
      </w:r>
      <w:r w:rsidRPr="00604ABC">
        <w:rPr>
          <w:rFonts w:ascii="Times New Roman" w:hAnsi="Times New Roman" w:cs="Times New Roman"/>
          <w:sz w:val="24"/>
          <w:szCs w:val="24"/>
        </w:rPr>
        <w:t xml:space="preserve"> siècle en France, de nombreux artistes l’assimilèrent à un pur académisme rigide et à une idolâtrie naïve du passé. Face à ce rejet, des artistes – et non des moindres – tels que Cézanne, Picasso ou Bacon, virent en lui une référence incontournable et une source d’inspiration majeure pour les temps à venir. </w:t>
      </w:r>
    </w:p>
    <w:p w14:paraId="5B473E9A" w14:textId="68ACEDB0" w:rsidR="00F83DA4" w:rsidRPr="00604ABC" w:rsidRDefault="000B3816" w:rsidP="000A1934">
      <w:pPr>
        <w:spacing w:after="0" w:line="276" w:lineRule="auto"/>
        <w:ind w:firstLine="708"/>
        <w:jc w:val="both"/>
        <w:rPr>
          <w:rFonts w:ascii="Times New Roman" w:hAnsi="Times New Roman" w:cs="Times New Roman"/>
          <w:sz w:val="24"/>
          <w:szCs w:val="24"/>
        </w:rPr>
      </w:pPr>
      <w:r w:rsidRPr="00604ABC">
        <w:rPr>
          <w:rFonts w:ascii="Times New Roman" w:hAnsi="Times New Roman" w:cs="Times New Roman"/>
          <w:sz w:val="24"/>
          <w:szCs w:val="24"/>
        </w:rPr>
        <w:t>L’œuvre de Nicolas Poussin</w:t>
      </w:r>
      <w:r w:rsidR="00DD6BF8" w:rsidRPr="00604ABC">
        <w:rPr>
          <w:rFonts w:ascii="Times New Roman" w:hAnsi="Times New Roman" w:cs="Times New Roman"/>
          <w:sz w:val="24"/>
          <w:szCs w:val="24"/>
        </w:rPr>
        <w:t xml:space="preserve"> </w:t>
      </w:r>
      <w:r w:rsidR="00F83DA4" w:rsidRPr="00604ABC">
        <w:rPr>
          <w:rFonts w:ascii="Times New Roman" w:hAnsi="Times New Roman" w:cs="Times New Roman"/>
          <w:sz w:val="24"/>
          <w:szCs w:val="24"/>
        </w:rPr>
        <w:t xml:space="preserve">témoigne d’une énergie vitale débordante. Avec Poussin, nous revivons le </w:t>
      </w:r>
      <w:r w:rsidR="00F83DA4" w:rsidRPr="00604ABC">
        <w:rPr>
          <w:rFonts w:ascii="Times New Roman" w:hAnsi="Times New Roman" w:cs="Times New Roman"/>
          <w:i/>
          <w:iCs/>
          <w:sz w:val="24"/>
          <w:szCs w:val="24"/>
        </w:rPr>
        <w:t>Triomphe de Flore</w:t>
      </w:r>
      <w:r w:rsidR="00F83DA4" w:rsidRPr="00604ABC">
        <w:rPr>
          <w:rFonts w:ascii="Times New Roman" w:hAnsi="Times New Roman" w:cs="Times New Roman"/>
          <w:sz w:val="24"/>
          <w:szCs w:val="24"/>
        </w:rPr>
        <w:t xml:space="preserve"> et les </w:t>
      </w:r>
      <w:r w:rsidR="00F83DA4" w:rsidRPr="00604ABC">
        <w:rPr>
          <w:rFonts w:ascii="Times New Roman" w:hAnsi="Times New Roman" w:cs="Times New Roman"/>
          <w:i/>
          <w:iCs/>
          <w:sz w:val="24"/>
          <w:szCs w:val="24"/>
        </w:rPr>
        <w:t>Bacchantes</w:t>
      </w:r>
      <w:r w:rsidR="00F83DA4" w:rsidRPr="00604ABC">
        <w:rPr>
          <w:rFonts w:ascii="Times New Roman" w:hAnsi="Times New Roman" w:cs="Times New Roman"/>
          <w:sz w:val="24"/>
          <w:szCs w:val="24"/>
        </w:rPr>
        <w:t xml:space="preserve"> d’Euripide. </w:t>
      </w:r>
      <w:r w:rsidR="00DD6BF8" w:rsidRPr="00604ABC">
        <w:rPr>
          <w:rFonts w:ascii="Times New Roman" w:hAnsi="Times New Roman" w:cs="Times New Roman"/>
          <w:sz w:val="24"/>
          <w:szCs w:val="24"/>
        </w:rPr>
        <w:t>Si nous réfléchissons aux écrivains qui ont inspiré</w:t>
      </w:r>
      <w:r w:rsidR="00F83DA4" w:rsidRPr="00604ABC">
        <w:rPr>
          <w:rFonts w:ascii="Times New Roman" w:hAnsi="Times New Roman" w:cs="Times New Roman"/>
          <w:sz w:val="24"/>
          <w:szCs w:val="24"/>
        </w:rPr>
        <w:t xml:space="preserve"> Poussin</w:t>
      </w:r>
      <w:r w:rsidR="00DD6BF8" w:rsidRPr="00604ABC">
        <w:rPr>
          <w:rFonts w:ascii="Times New Roman" w:hAnsi="Times New Roman" w:cs="Times New Roman"/>
          <w:sz w:val="24"/>
          <w:szCs w:val="24"/>
        </w:rPr>
        <w:t xml:space="preserve">, nous pouvons entrevoir à quel point les questionnements des philosophes et les pensées des poètes </w:t>
      </w:r>
      <w:r w:rsidR="00DD6BF8" w:rsidRPr="00604ABC">
        <w:rPr>
          <w:rFonts w:ascii="Times New Roman" w:hAnsi="Times New Roman" w:cs="Times New Roman"/>
          <w:i/>
          <w:iCs/>
          <w:sz w:val="24"/>
          <w:szCs w:val="24"/>
        </w:rPr>
        <w:t>hantent</w:t>
      </w:r>
      <w:r w:rsidR="00DD6BF8" w:rsidRPr="00604ABC">
        <w:rPr>
          <w:rFonts w:ascii="Times New Roman" w:hAnsi="Times New Roman" w:cs="Times New Roman"/>
          <w:sz w:val="24"/>
          <w:szCs w:val="24"/>
        </w:rPr>
        <w:t xml:space="preserve"> son œuvre, au point que celle-ci soit profondément </w:t>
      </w:r>
      <w:r w:rsidR="00DD6BF8" w:rsidRPr="00604ABC">
        <w:rPr>
          <w:rFonts w:ascii="Times New Roman" w:hAnsi="Times New Roman" w:cs="Times New Roman"/>
          <w:i/>
          <w:iCs/>
          <w:sz w:val="24"/>
          <w:szCs w:val="24"/>
        </w:rPr>
        <w:t>habitée</w:t>
      </w:r>
      <w:r w:rsidR="00DD6BF8" w:rsidRPr="00604ABC">
        <w:rPr>
          <w:rFonts w:ascii="Times New Roman" w:hAnsi="Times New Roman" w:cs="Times New Roman"/>
          <w:sz w:val="24"/>
          <w:szCs w:val="24"/>
        </w:rPr>
        <w:t xml:space="preserve"> par la poésie et la philosophie. Il nous semble décisif de </w:t>
      </w:r>
      <w:r w:rsidR="00DD6BF8" w:rsidRPr="00604ABC">
        <w:rPr>
          <w:rFonts w:ascii="Times New Roman" w:hAnsi="Times New Roman" w:cs="Times New Roman"/>
          <w:i/>
          <w:iCs/>
          <w:sz w:val="24"/>
          <w:szCs w:val="24"/>
        </w:rPr>
        <w:t>réfléchir cette hantise</w:t>
      </w:r>
      <w:r w:rsidR="00DD6BF8" w:rsidRPr="00604ABC">
        <w:rPr>
          <w:rFonts w:ascii="Times New Roman" w:hAnsi="Times New Roman" w:cs="Times New Roman"/>
          <w:sz w:val="24"/>
          <w:szCs w:val="24"/>
        </w:rPr>
        <w:t xml:space="preserve">, pour la compréhension d’une œuvre émergeant des profondeurs du </w:t>
      </w:r>
      <w:r w:rsidR="00DD6BF8" w:rsidRPr="00604ABC">
        <w:rPr>
          <w:rFonts w:ascii="Times New Roman" w:hAnsi="Times New Roman" w:cs="Times New Roman"/>
          <w:i/>
          <w:iCs/>
          <w:sz w:val="24"/>
          <w:szCs w:val="24"/>
        </w:rPr>
        <w:t>Latium</w:t>
      </w:r>
      <w:r w:rsidR="00596754" w:rsidRPr="00604ABC">
        <w:rPr>
          <w:rFonts w:ascii="Times New Roman" w:hAnsi="Times New Roman" w:cs="Times New Roman"/>
          <w:sz w:val="24"/>
          <w:szCs w:val="24"/>
        </w:rPr>
        <w:t xml:space="preserve"> et des </w:t>
      </w:r>
      <w:r w:rsidR="00596754" w:rsidRPr="00604ABC">
        <w:rPr>
          <w:rFonts w:ascii="Times New Roman" w:hAnsi="Times New Roman" w:cs="Times New Roman"/>
          <w:i/>
          <w:iCs/>
          <w:sz w:val="24"/>
          <w:szCs w:val="24"/>
        </w:rPr>
        <w:t>Bucoliques</w:t>
      </w:r>
      <w:r w:rsidR="00596754" w:rsidRPr="00604ABC">
        <w:rPr>
          <w:rFonts w:ascii="Times New Roman" w:hAnsi="Times New Roman" w:cs="Times New Roman"/>
          <w:sz w:val="24"/>
          <w:szCs w:val="24"/>
        </w:rPr>
        <w:t xml:space="preserve"> de Virgile. </w:t>
      </w:r>
      <w:r w:rsidR="00F83DA4" w:rsidRPr="00604ABC">
        <w:rPr>
          <w:rFonts w:ascii="Times New Roman" w:hAnsi="Times New Roman" w:cs="Times New Roman"/>
          <w:sz w:val="24"/>
          <w:szCs w:val="24"/>
        </w:rPr>
        <w:t xml:space="preserve"> </w:t>
      </w:r>
    </w:p>
    <w:p w14:paraId="4814E07F" w14:textId="4FDAFD1C" w:rsidR="00604ABC" w:rsidRPr="00604ABC" w:rsidRDefault="00F83DA4" w:rsidP="000A1934">
      <w:pPr>
        <w:spacing w:after="0" w:line="276" w:lineRule="auto"/>
        <w:ind w:firstLine="708"/>
        <w:jc w:val="both"/>
        <w:rPr>
          <w:rFonts w:ascii="Times New Roman" w:hAnsi="Times New Roman" w:cs="Times New Roman"/>
          <w:sz w:val="24"/>
          <w:szCs w:val="24"/>
        </w:rPr>
      </w:pPr>
      <w:r w:rsidRPr="00604ABC">
        <w:rPr>
          <w:rFonts w:ascii="Times New Roman" w:hAnsi="Times New Roman" w:cs="Times New Roman"/>
          <w:sz w:val="24"/>
          <w:szCs w:val="24"/>
        </w:rPr>
        <w:t>Il nous faut réfléchir l’influence de Poussin sur des écrivains</w:t>
      </w:r>
      <w:r w:rsidR="006B3E03" w:rsidRPr="00604ABC">
        <w:rPr>
          <w:rFonts w:ascii="Times New Roman" w:hAnsi="Times New Roman" w:cs="Times New Roman"/>
          <w:sz w:val="24"/>
          <w:szCs w:val="24"/>
        </w:rPr>
        <w:t xml:space="preserve"> et des artistes</w:t>
      </w:r>
      <w:r w:rsidRPr="00604ABC">
        <w:rPr>
          <w:rFonts w:ascii="Times New Roman" w:hAnsi="Times New Roman" w:cs="Times New Roman"/>
          <w:sz w:val="24"/>
          <w:szCs w:val="24"/>
        </w:rPr>
        <w:t xml:space="preserve"> méditant le pouvoir de son œuvre</w:t>
      </w:r>
      <w:r w:rsidR="00F85122" w:rsidRPr="00604ABC">
        <w:rPr>
          <w:rFonts w:ascii="Times New Roman" w:hAnsi="Times New Roman" w:cs="Times New Roman"/>
          <w:sz w:val="24"/>
          <w:szCs w:val="24"/>
        </w:rPr>
        <w:t>,</w:t>
      </w:r>
      <w:r w:rsidRPr="00604ABC">
        <w:rPr>
          <w:rFonts w:ascii="Times New Roman" w:hAnsi="Times New Roman" w:cs="Times New Roman"/>
          <w:sz w:val="24"/>
          <w:szCs w:val="24"/>
        </w:rPr>
        <w:t xml:space="preserve"> dont la puissance d’inspiration</w:t>
      </w:r>
      <w:r w:rsidR="00596754" w:rsidRPr="00604ABC">
        <w:rPr>
          <w:rFonts w:ascii="Times New Roman" w:hAnsi="Times New Roman" w:cs="Times New Roman"/>
          <w:sz w:val="24"/>
          <w:szCs w:val="24"/>
        </w:rPr>
        <w:t xml:space="preserve"> </w:t>
      </w:r>
      <w:r w:rsidRPr="00604ABC">
        <w:rPr>
          <w:rFonts w:ascii="Times New Roman" w:hAnsi="Times New Roman" w:cs="Times New Roman"/>
          <w:sz w:val="24"/>
          <w:szCs w:val="24"/>
        </w:rPr>
        <w:t>ne cesse d’être ré</w:t>
      </w:r>
      <w:r w:rsidR="00596754" w:rsidRPr="00604ABC">
        <w:rPr>
          <w:rFonts w:ascii="Times New Roman" w:hAnsi="Times New Roman" w:cs="Times New Roman"/>
          <w:sz w:val="24"/>
          <w:szCs w:val="24"/>
        </w:rPr>
        <w:t>affirmée</w:t>
      </w:r>
      <w:r w:rsidR="00C27317">
        <w:rPr>
          <w:rFonts w:ascii="Times New Roman" w:hAnsi="Times New Roman" w:cs="Times New Roman"/>
          <w:sz w:val="24"/>
          <w:szCs w:val="24"/>
        </w:rPr>
        <w:t>. La douleur du</w:t>
      </w:r>
      <w:r w:rsidR="00C27317" w:rsidRPr="00C27317">
        <w:rPr>
          <w:rFonts w:ascii="Times New Roman" w:hAnsi="Times New Roman" w:cs="Times New Roman"/>
          <w:i/>
          <w:iCs/>
          <w:sz w:val="24"/>
          <w:szCs w:val="24"/>
        </w:rPr>
        <w:t xml:space="preserve"> Massacre des Innocents </w:t>
      </w:r>
      <w:r w:rsidR="00C27317">
        <w:rPr>
          <w:rFonts w:ascii="Times New Roman" w:hAnsi="Times New Roman" w:cs="Times New Roman"/>
          <w:sz w:val="24"/>
          <w:szCs w:val="24"/>
        </w:rPr>
        <w:t>(Chantilly, musée Condé) r</w:t>
      </w:r>
      <w:r w:rsidRPr="00604ABC">
        <w:rPr>
          <w:rFonts w:ascii="Times New Roman" w:hAnsi="Times New Roman" w:cs="Times New Roman"/>
          <w:sz w:val="24"/>
          <w:szCs w:val="24"/>
        </w:rPr>
        <w:t>ésonn</w:t>
      </w:r>
      <w:r w:rsidR="006B3E03" w:rsidRPr="00604ABC">
        <w:rPr>
          <w:rFonts w:ascii="Times New Roman" w:hAnsi="Times New Roman" w:cs="Times New Roman"/>
          <w:sz w:val="24"/>
          <w:szCs w:val="24"/>
        </w:rPr>
        <w:t>e</w:t>
      </w:r>
      <w:r w:rsidRPr="00604ABC">
        <w:rPr>
          <w:rFonts w:ascii="Times New Roman" w:hAnsi="Times New Roman" w:cs="Times New Roman"/>
          <w:sz w:val="24"/>
          <w:szCs w:val="24"/>
        </w:rPr>
        <w:t xml:space="preserve"> jusqu’à nous : Francis Bacon, fasciné par ce tableau, y v</w:t>
      </w:r>
      <w:r w:rsidR="00596754" w:rsidRPr="00604ABC">
        <w:rPr>
          <w:rFonts w:ascii="Times New Roman" w:hAnsi="Times New Roman" w:cs="Times New Roman"/>
          <w:sz w:val="24"/>
          <w:szCs w:val="24"/>
        </w:rPr>
        <w:t>oit</w:t>
      </w:r>
      <w:r w:rsidRPr="00604ABC">
        <w:rPr>
          <w:rFonts w:ascii="Times New Roman" w:hAnsi="Times New Roman" w:cs="Times New Roman"/>
          <w:sz w:val="24"/>
          <w:szCs w:val="24"/>
        </w:rPr>
        <w:t xml:space="preserve"> « sans doute le plus beau cri humain que l’on ait jamais peint ». Nicolas Poussin, que l’on s’empress</w:t>
      </w:r>
      <w:r w:rsidR="006B3E03" w:rsidRPr="00604ABC">
        <w:rPr>
          <w:rFonts w:ascii="Times New Roman" w:hAnsi="Times New Roman" w:cs="Times New Roman"/>
          <w:sz w:val="24"/>
          <w:szCs w:val="24"/>
        </w:rPr>
        <w:t>e</w:t>
      </w:r>
      <w:r w:rsidRPr="00604ABC">
        <w:rPr>
          <w:rFonts w:ascii="Times New Roman" w:hAnsi="Times New Roman" w:cs="Times New Roman"/>
          <w:sz w:val="24"/>
          <w:szCs w:val="24"/>
        </w:rPr>
        <w:t xml:space="preserve"> de juger « académique »</w:t>
      </w:r>
      <w:r w:rsidR="006B3E03" w:rsidRPr="00604ABC">
        <w:rPr>
          <w:rFonts w:ascii="Times New Roman" w:hAnsi="Times New Roman" w:cs="Times New Roman"/>
          <w:sz w:val="24"/>
          <w:szCs w:val="24"/>
        </w:rPr>
        <w:t xml:space="preserve">, peignit des tragédies qui sont et seront éternellement les nôtres. </w:t>
      </w:r>
    </w:p>
    <w:p w14:paraId="212BFCD1" w14:textId="77777777" w:rsidR="008A260F" w:rsidRDefault="008A260F" w:rsidP="000A1934">
      <w:pPr>
        <w:spacing w:after="0" w:line="360" w:lineRule="auto"/>
        <w:jc w:val="center"/>
        <w:rPr>
          <w:rFonts w:ascii="Times New Roman" w:hAnsi="Times New Roman" w:cs="Times New Roman"/>
          <w:b/>
          <w:bCs/>
          <w:sz w:val="24"/>
          <w:szCs w:val="24"/>
        </w:rPr>
      </w:pPr>
    </w:p>
    <w:p w14:paraId="3CC983FF" w14:textId="77777777" w:rsidR="00E97FE4" w:rsidRDefault="00E97FE4" w:rsidP="00E97FE4">
      <w:pPr>
        <w:spacing w:after="0" w:line="240" w:lineRule="auto"/>
        <w:jc w:val="center"/>
        <w:rPr>
          <w:rFonts w:ascii="Times New Roman" w:hAnsi="Times New Roman" w:cs="Times New Roman"/>
          <w:b/>
          <w:bCs/>
          <w:sz w:val="24"/>
          <w:szCs w:val="24"/>
        </w:rPr>
      </w:pPr>
    </w:p>
    <w:p w14:paraId="19D9AD2C" w14:textId="6CF67CEC" w:rsidR="00E97FE4" w:rsidRDefault="001C7586" w:rsidP="00E97FE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Cette journée </w:t>
      </w:r>
      <w:r w:rsidR="00C27317">
        <w:rPr>
          <w:rFonts w:ascii="Times New Roman" w:hAnsi="Times New Roman" w:cs="Times New Roman"/>
          <w:b/>
          <w:bCs/>
          <w:sz w:val="24"/>
          <w:szCs w:val="24"/>
        </w:rPr>
        <w:t xml:space="preserve">d’études </w:t>
      </w:r>
      <w:r>
        <w:rPr>
          <w:rFonts w:ascii="Times New Roman" w:hAnsi="Times New Roman" w:cs="Times New Roman"/>
          <w:b/>
          <w:bCs/>
          <w:sz w:val="24"/>
          <w:szCs w:val="24"/>
        </w:rPr>
        <w:t>est proposée d</w:t>
      </w:r>
      <w:r w:rsidR="00E97FE4">
        <w:rPr>
          <w:rFonts w:ascii="Times New Roman" w:hAnsi="Times New Roman" w:cs="Times New Roman"/>
          <w:b/>
          <w:bCs/>
          <w:sz w:val="24"/>
          <w:szCs w:val="24"/>
        </w:rPr>
        <w:t xml:space="preserve">ans le cadre des expositions </w:t>
      </w:r>
      <w:hyperlink r:id="rId8" w:history="1">
        <w:r w:rsidR="00E97FE4" w:rsidRPr="00C27317">
          <w:rPr>
            <w:rStyle w:val="Lienhypertexte"/>
            <w:rFonts w:ascii="Times New Roman" w:hAnsi="Times New Roman" w:cs="Times New Roman"/>
            <w:b/>
            <w:bCs/>
            <w:i/>
            <w:sz w:val="24"/>
            <w:szCs w:val="24"/>
          </w:rPr>
          <w:t>Poussin et l’amour</w:t>
        </w:r>
      </w:hyperlink>
      <w:r w:rsidR="00E97FE4">
        <w:rPr>
          <w:rFonts w:ascii="Times New Roman" w:hAnsi="Times New Roman" w:cs="Times New Roman"/>
          <w:b/>
          <w:bCs/>
          <w:sz w:val="24"/>
          <w:szCs w:val="24"/>
        </w:rPr>
        <w:t xml:space="preserve"> et </w:t>
      </w:r>
      <w:hyperlink r:id="rId9" w:history="1">
        <w:r w:rsidR="00E97FE4" w:rsidRPr="00C27317">
          <w:rPr>
            <w:rStyle w:val="Lienhypertexte"/>
            <w:rFonts w:ascii="Times New Roman" w:hAnsi="Times New Roman" w:cs="Times New Roman"/>
            <w:b/>
            <w:bCs/>
            <w:i/>
            <w:sz w:val="24"/>
            <w:szCs w:val="24"/>
          </w:rPr>
          <w:t>Picasso / Poussin / Bacchanales</w:t>
        </w:r>
      </w:hyperlink>
      <w:r w:rsidR="00E97FE4">
        <w:rPr>
          <w:rFonts w:ascii="Times New Roman" w:hAnsi="Times New Roman" w:cs="Times New Roman"/>
          <w:b/>
          <w:bCs/>
          <w:sz w:val="24"/>
          <w:szCs w:val="24"/>
        </w:rPr>
        <w:t xml:space="preserve"> présentées au musée des Beaux-Arts de Lyon jusqu’au 5 mars 2023. </w:t>
      </w:r>
    </w:p>
    <w:p w14:paraId="10C53089" w14:textId="77777777" w:rsidR="008A260F" w:rsidRDefault="008A260F" w:rsidP="000A1934">
      <w:pPr>
        <w:spacing w:after="0" w:line="360" w:lineRule="auto"/>
        <w:jc w:val="center"/>
        <w:rPr>
          <w:rFonts w:ascii="Times New Roman" w:hAnsi="Times New Roman" w:cs="Times New Roman"/>
          <w:b/>
          <w:bCs/>
          <w:sz w:val="24"/>
          <w:szCs w:val="24"/>
        </w:rPr>
      </w:pPr>
    </w:p>
    <w:p w14:paraId="113F6817" w14:textId="77777777" w:rsidR="00895100" w:rsidRDefault="00895100" w:rsidP="00895100">
      <w:pPr>
        <w:spacing w:after="0" w:line="360" w:lineRule="auto"/>
        <w:rPr>
          <w:rFonts w:ascii="Times New Roman" w:hAnsi="Times New Roman" w:cs="Times New Roman"/>
          <w:b/>
          <w:bCs/>
          <w:sz w:val="24"/>
          <w:szCs w:val="24"/>
        </w:rPr>
      </w:pPr>
    </w:p>
    <w:p w14:paraId="2DBBAAFB" w14:textId="4A308296" w:rsidR="00604ABC" w:rsidRDefault="00604ABC" w:rsidP="000A1934">
      <w:pPr>
        <w:spacing w:after="0" w:line="360" w:lineRule="auto"/>
        <w:jc w:val="center"/>
        <w:rPr>
          <w:rFonts w:ascii="Times New Roman" w:hAnsi="Times New Roman" w:cs="Times New Roman"/>
          <w:b/>
          <w:bCs/>
          <w:sz w:val="24"/>
          <w:szCs w:val="24"/>
        </w:rPr>
      </w:pPr>
      <w:r w:rsidRPr="00604ABC">
        <w:rPr>
          <w:rFonts w:ascii="Times New Roman" w:hAnsi="Times New Roman" w:cs="Times New Roman"/>
          <w:b/>
          <w:bCs/>
          <w:sz w:val="24"/>
          <w:szCs w:val="24"/>
        </w:rPr>
        <w:t>P</w:t>
      </w:r>
      <w:r w:rsidR="008A260F">
        <w:rPr>
          <w:rFonts w:ascii="Times New Roman" w:hAnsi="Times New Roman" w:cs="Times New Roman"/>
          <w:b/>
          <w:bCs/>
          <w:sz w:val="24"/>
          <w:szCs w:val="24"/>
        </w:rPr>
        <w:t>ROGRAMME</w:t>
      </w:r>
    </w:p>
    <w:p w14:paraId="420EA376" w14:textId="77777777" w:rsidR="008A260F" w:rsidRDefault="008A260F" w:rsidP="000A1934">
      <w:pPr>
        <w:spacing w:after="0" w:line="360" w:lineRule="auto"/>
        <w:jc w:val="center"/>
        <w:rPr>
          <w:rFonts w:ascii="Times New Roman" w:hAnsi="Times New Roman" w:cs="Times New Roman"/>
          <w:b/>
          <w:bCs/>
          <w:sz w:val="24"/>
          <w:szCs w:val="24"/>
        </w:rPr>
      </w:pPr>
    </w:p>
    <w:p w14:paraId="4346D6DF" w14:textId="15F2349E" w:rsidR="008A260F" w:rsidRDefault="008A260F" w:rsidP="000A19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La matinée se d</w:t>
      </w:r>
      <w:r w:rsidR="0049310F">
        <w:rPr>
          <w:rFonts w:ascii="Times New Roman" w:hAnsi="Times New Roman" w:cs="Times New Roman"/>
          <w:b/>
          <w:bCs/>
          <w:sz w:val="24"/>
          <w:szCs w:val="24"/>
        </w:rPr>
        <w:t>éroulera à l’Université Jean-Moulin Lyon 3</w:t>
      </w:r>
      <w:r>
        <w:rPr>
          <w:rFonts w:ascii="Times New Roman" w:hAnsi="Times New Roman" w:cs="Times New Roman"/>
          <w:b/>
          <w:bCs/>
          <w:sz w:val="24"/>
          <w:szCs w:val="24"/>
        </w:rPr>
        <w:t xml:space="preserve"> </w:t>
      </w:r>
    </w:p>
    <w:p w14:paraId="67FDF25D" w14:textId="22199F05" w:rsidR="008A260F" w:rsidRDefault="008A260F" w:rsidP="000A19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(15</w:t>
      </w:r>
      <w:r w:rsidR="005A165D">
        <w:rPr>
          <w:rFonts w:ascii="Times New Roman" w:hAnsi="Times New Roman" w:cs="Times New Roman"/>
          <w:b/>
          <w:bCs/>
          <w:sz w:val="24"/>
          <w:szCs w:val="24"/>
        </w:rPr>
        <w:t>,</w:t>
      </w:r>
      <w:r w:rsidR="0049310F">
        <w:rPr>
          <w:rFonts w:ascii="Times New Roman" w:hAnsi="Times New Roman" w:cs="Times New Roman"/>
          <w:b/>
          <w:bCs/>
          <w:sz w:val="24"/>
          <w:szCs w:val="24"/>
        </w:rPr>
        <w:t xml:space="preserve"> quai Claude Bernard 69007 Lyon –</w:t>
      </w:r>
      <w:r>
        <w:rPr>
          <w:rFonts w:ascii="Times New Roman" w:hAnsi="Times New Roman" w:cs="Times New Roman"/>
          <w:b/>
          <w:bCs/>
          <w:sz w:val="24"/>
          <w:szCs w:val="24"/>
        </w:rPr>
        <w:t xml:space="preserve"> salle </w:t>
      </w:r>
      <w:proofErr w:type="spellStart"/>
      <w:r>
        <w:rPr>
          <w:rFonts w:ascii="Times New Roman" w:hAnsi="Times New Roman" w:cs="Times New Roman"/>
          <w:b/>
          <w:bCs/>
          <w:sz w:val="24"/>
          <w:szCs w:val="24"/>
        </w:rPr>
        <w:t>Caillemer</w:t>
      </w:r>
      <w:proofErr w:type="spellEnd"/>
      <w:r>
        <w:rPr>
          <w:rFonts w:ascii="Times New Roman" w:hAnsi="Times New Roman" w:cs="Times New Roman"/>
          <w:b/>
          <w:bCs/>
          <w:sz w:val="24"/>
          <w:szCs w:val="24"/>
        </w:rPr>
        <w:t>)</w:t>
      </w:r>
    </w:p>
    <w:p w14:paraId="4652B3C7" w14:textId="77777777" w:rsidR="008A260F" w:rsidRPr="00604ABC" w:rsidRDefault="008A260F" w:rsidP="000A1934">
      <w:pPr>
        <w:spacing w:after="0" w:line="360" w:lineRule="auto"/>
        <w:jc w:val="center"/>
        <w:rPr>
          <w:rFonts w:ascii="Times New Roman" w:hAnsi="Times New Roman" w:cs="Times New Roman"/>
          <w:b/>
          <w:bCs/>
          <w:sz w:val="24"/>
          <w:szCs w:val="24"/>
        </w:rPr>
      </w:pPr>
    </w:p>
    <w:p w14:paraId="7DD2F282" w14:textId="3E5523E1" w:rsidR="008A260F" w:rsidRDefault="008A260F" w:rsidP="008A260F">
      <w:pPr>
        <w:pStyle w:val="Paragraphedeliste"/>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9h-10h : </w:t>
      </w:r>
      <w:r w:rsidR="004A29DE" w:rsidRPr="008A260F">
        <w:rPr>
          <w:rFonts w:ascii="Times New Roman" w:hAnsi="Times New Roman" w:cs="Times New Roman"/>
          <w:b/>
          <w:bCs/>
          <w:sz w:val="24"/>
          <w:szCs w:val="24"/>
        </w:rPr>
        <w:t>Yoann LOIR</w:t>
      </w:r>
      <w:r w:rsidR="004A29DE">
        <w:rPr>
          <w:rFonts w:ascii="Times New Roman" w:hAnsi="Times New Roman" w:cs="Times New Roman"/>
          <w:sz w:val="24"/>
          <w:szCs w:val="24"/>
        </w:rPr>
        <w:t xml:space="preserve"> (docteur en philosophie</w:t>
      </w:r>
      <w:r w:rsidR="0049310F">
        <w:rPr>
          <w:rFonts w:ascii="Times New Roman" w:hAnsi="Times New Roman" w:cs="Times New Roman"/>
          <w:sz w:val="24"/>
          <w:szCs w:val="24"/>
        </w:rPr>
        <w:t>, Université Jean-</w:t>
      </w:r>
      <w:r>
        <w:rPr>
          <w:rFonts w:ascii="Times New Roman" w:hAnsi="Times New Roman" w:cs="Times New Roman"/>
          <w:sz w:val="24"/>
          <w:szCs w:val="24"/>
        </w:rPr>
        <w:t>Moulin Lyon 3</w:t>
      </w:r>
      <w:r w:rsidR="004A29DE">
        <w:rPr>
          <w:rFonts w:ascii="Times New Roman" w:hAnsi="Times New Roman" w:cs="Times New Roman"/>
          <w:sz w:val="24"/>
          <w:szCs w:val="24"/>
        </w:rPr>
        <w:t xml:space="preserve">) : </w:t>
      </w:r>
    </w:p>
    <w:p w14:paraId="40077AE7" w14:textId="514C8D3F" w:rsidR="008A260F" w:rsidRDefault="005C2AFA" w:rsidP="008A260F">
      <w:pPr>
        <w:pStyle w:val="Paragraphedeliste"/>
        <w:spacing w:after="0" w:line="360" w:lineRule="auto"/>
        <w:jc w:val="both"/>
        <w:rPr>
          <w:rFonts w:ascii="Times New Roman" w:hAnsi="Times New Roman" w:cs="Times New Roman"/>
          <w:sz w:val="24"/>
          <w:szCs w:val="24"/>
        </w:rPr>
      </w:pPr>
      <w:r w:rsidRPr="008A260F">
        <w:rPr>
          <w:rFonts w:ascii="Times New Roman" w:hAnsi="Times New Roman" w:cs="Times New Roman"/>
          <w:i/>
          <w:iCs/>
          <w:sz w:val="24"/>
          <w:szCs w:val="24"/>
        </w:rPr>
        <w:t>Faire profession de choses muettes : la grâce et la volupté de Poussin à Delacroix.</w:t>
      </w:r>
      <w:r>
        <w:rPr>
          <w:rFonts w:ascii="Times New Roman" w:hAnsi="Times New Roman" w:cs="Times New Roman"/>
          <w:sz w:val="24"/>
          <w:szCs w:val="24"/>
        </w:rPr>
        <w:t xml:space="preserve"> </w:t>
      </w:r>
    </w:p>
    <w:p w14:paraId="00D389B9" w14:textId="77777777" w:rsidR="008A260F" w:rsidRPr="008A260F" w:rsidRDefault="008A260F" w:rsidP="008A260F">
      <w:pPr>
        <w:spacing w:after="0" w:line="360" w:lineRule="auto"/>
        <w:jc w:val="both"/>
        <w:rPr>
          <w:rFonts w:ascii="Times New Roman" w:hAnsi="Times New Roman" w:cs="Times New Roman"/>
          <w:sz w:val="24"/>
          <w:szCs w:val="24"/>
        </w:rPr>
      </w:pPr>
    </w:p>
    <w:p w14:paraId="470A322A" w14:textId="77777777" w:rsidR="008A260F" w:rsidRDefault="008A260F" w:rsidP="008A260F">
      <w:pPr>
        <w:pStyle w:val="Paragraphedeliste"/>
        <w:numPr>
          <w:ilvl w:val="0"/>
          <w:numId w:val="1"/>
        </w:numPr>
        <w:spacing w:after="0" w:line="360" w:lineRule="auto"/>
        <w:jc w:val="both"/>
        <w:rPr>
          <w:rFonts w:ascii="Times New Roman" w:hAnsi="Times New Roman" w:cs="Times New Roman"/>
          <w:sz w:val="24"/>
          <w:szCs w:val="24"/>
        </w:rPr>
      </w:pPr>
      <w:r w:rsidRPr="008A260F">
        <w:rPr>
          <w:rFonts w:ascii="Times New Roman" w:hAnsi="Times New Roman" w:cs="Times New Roman"/>
          <w:sz w:val="24"/>
          <w:szCs w:val="24"/>
        </w:rPr>
        <w:t xml:space="preserve">10h-11h : </w:t>
      </w:r>
      <w:r w:rsidR="00067A90" w:rsidRPr="008A260F">
        <w:rPr>
          <w:rFonts w:ascii="Times New Roman" w:hAnsi="Times New Roman" w:cs="Times New Roman"/>
          <w:b/>
          <w:bCs/>
          <w:sz w:val="24"/>
          <w:szCs w:val="24"/>
        </w:rPr>
        <w:t>Romain DEBLUE</w:t>
      </w:r>
      <w:r w:rsidR="00067A90" w:rsidRPr="008A260F">
        <w:rPr>
          <w:rFonts w:ascii="Times New Roman" w:hAnsi="Times New Roman" w:cs="Times New Roman"/>
          <w:sz w:val="24"/>
          <w:szCs w:val="24"/>
        </w:rPr>
        <w:t xml:space="preserve"> (docteur en philosophie</w:t>
      </w:r>
      <w:r>
        <w:rPr>
          <w:rFonts w:ascii="Times New Roman" w:hAnsi="Times New Roman" w:cs="Times New Roman"/>
          <w:sz w:val="24"/>
          <w:szCs w:val="24"/>
        </w:rPr>
        <w:t>, Sorbonne Université</w:t>
      </w:r>
      <w:r w:rsidR="00067A90" w:rsidRPr="008A260F">
        <w:rPr>
          <w:rFonts w:ascii="Times New Roman" w:hAnsi="Times New Roman" w:cs="Times New Roman"/>
          <w:sz w:val="24"/>
          <w:szCs w:val="24"/>
        </w:rPr>
        <w:t xml:space="preserve">) : </w:t>
      </w:r>
    </w:p>
    <w:p w14:paraId="1813AFDF" w14:textId="7B04B1DB" w:rsidR="00067A90" w:rsidRDefault="008A260F" w:rsidP="008A260F">
      <w:pPr>
        <w:pStyle w:val="Paragraphedeliste"/>
        <w:spacing w:after="0" w:line="360" w:lineRule="auto"/>
        <w:jc w:val="both"/>
        <w:rPr>
          <w:rFonts w:ascii="Times New Roman" w:hAnsi="Times New Roman" w:cs="Times New Roman"/>
          <w:i/>
          <w:iCs/>
          <w:sz w:val="24"/>
          <w:szCs w:val="24"/>
        </w:rPr>
      </w:pPr>
      <w:r w:rsidRPr="008A260F">
        <w:rPr>
          <w:rFonts w:ascii="Times New Roman" w:hAnsi="Times New Roman" w:cs="Times New Roman"/>
          <w:i/>
          <w:iCs/>
          <w:sz w:val="24"/>
          <w:szCs w:val="24"/>
        </w:rPr>
        <w:t>L</w:t>
      </w:r>
      <w:r w:rsidR="003F2638">
        <w:rPr>
          <w:rFonts w:ascii="Times New Roman" w:hAnsi="Times New Roman" w:cs="Times New Roman"/>
          <w:i/>
          <w:iCs/>
          <w:sz w:val="24"/>
          <w:szCs w:val="24"/>
        </w:rPr>
        <w:t xml:space="preserve">’ordre lumineux de l’esprit : </w:t>
      </w:r>
      <w:proofErr w:type="spellStart"/>
      <w:r w:rsidR="003F2638">
        <w:rPr>
          <w:rFonts w:ascii="Times New Roman" w:hAnsi="Times New Roman" w:cs="Times New Roman"/>
          <w:i/>
          <w:iCs/>
          <w:sz w:val="24"/>
          <w:szCs w:val="24"/>
        </w:rPr>
        <w:t>Fumaroli</w:t>
      </w:r>
      <w:proofErr w:type="spellEnd"/>
      <w:r w:rsidR="003F2638">
        <w:rPr>
          <w:rFonts w:ascii="Times New Roman" w:hAnsi="Times New Roman" w:cs="Times New Roman"/>
          <w:i/>
          <w:iCs/>
          <w:sz w:val="24"/>
          <w:szCs w:val="24"/>
        </w:rPr>
        <w:t xml:space="preserve"> lecteur de Poussin. </w:t>
      </w:r>
    </w:p>
    <w:p w14:paraId="42F722F8" w14:textId="77777777" w:rsidR="008A260F" w:rsidRPr="008A260F" w:rsidRDefault="008A260F" w:rsidP="008A260F">
      <w:pPr>
        <w:pStyle w:val="Paragraphedeliste"/>
        <w:spacing w:after="0" w:line="360" w:lineRule="auto"/>
        <w:jc w:val="both"/>
        <w:rPr>
          <w:rFonts w:ascii="Times New Roman" w:hAnsi="Times New Roman" w:cs="Times New Roman"/>
          <w:i/>
          <w:iCs/>
          <w:sz w:val="24"/>
          <w:szCs w:val="24"/>
        </w:rPr>
      </w:pPr>
    </w:p>
    <w:p w14:paraId="0B939BDD" w14:textId="6906157A" w:rsidR="008A260F" w:rsidRDefault="008A260F" w:rsidP="008A260F">
      <w:pPr>
        <w:pStyle w:val="Paragraphedeliste"/>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11h-12h : </w:t>
      </w:r>
      <w:r w:rsidRPr="008A260F">
        <w:rPr>
          <w:rFonts w:ascii="Times New Roman" w:hAnsi="Times New Roman" w:cs="Times New Roman"/>
          <w:b/>
          <w:bCs/>
          <w:sz w:val="24"/>
          <w:szCs w:val="24"/>
        </w:rPr>
        <w:t>Daniel KAY</w:t>
      </w:r>
      <w:r w:rsidRPr="00604ABC">
        <w:rPr>
          <w:rFonts w:ascii="Times New Roman" w:hAnsi="Times New Roman" w:cs="Times New Roman"/>
          <w:sz w:val="24"/>
          <w:szCs w:val="24"/>
        </w:rPr>
        <w:t xml:space="preserve"> (écrivain) : </w:t>
      </w:r>
    </w:p>
    <w:p w14:paraId="3F49C191" w14:textId="2149C85D" w:rsidR="008A260F" w:rsidRPr="005B5DF3" w:rsidRDefault="008A260F" w:rsidP="005B5DF3">
      <w:pPr>
        <w:pStyle w:val="Paragraphedeliste"/>
        <w:spacing w:after="0" w:line="360" w:lineRule="auto"/>
        <w:jc w:val="both"/>
        <w:rPr>
          <w:rFonts w:ascii="Times New Roman" w:hAnsi="Times New Roman" w:cs="Times New Roman"/>
          <w:i/>
          <w:iCs/>
          <w:sz w:val="24"/>
          <w:szCs w:val="24"/>
        </w:rPr>
      </w:pPr>
      <w:r w:rsidRPr="008A260F">
        <w:rPr>
          <w:rFonts w:ascii="Times New Roman" w:hAnsi="Times New Roman" w:cs="Times New Roman"/>
          <w:i/>
          <w:iCs/>
          <w:sz w:val="24"/>
          <w:szCs w:val="24"/>
        </w:rPr>
        <w:t xml:space="preserve">Si Balzac dans « Le Chef-d’œuvre inconnu » n’avait pas écrit une fiction ? </w:t>
      </w:r>
    </w:p>
    <w:p w14:paraId="3724BEE9" w14:textId="77777777" w:rsidR="0049310F" w:rsidRDefault="0049310F" w:rsidP="008A260F">
      <w:pPr>
        <w:pStyle w:val="Paragraphedeliste"/>
        <w:spacing w:after="0" w:line="360" w:lineRule="auto"/>
        <w:jc w:val="both"/>
        <w:rPr>
          <w:rFonts w:ascii="Times New Roman" w:hAnsi="Times New Roman" w:cs="Times New Roman"/>
          <w:sz w:val="24"/>
          <w:szCs w:val="24"/>
        </w:rPr>
      </w:pPr>
    </w:p>
    <w:p w14:paraId="4E9795A7" w14:textId="77777777" w:rsidR="007E6799" w:rsidRDefault="007E6799" w:rsidP="008A260F">
      <w:pPr>
        <w:pStyle w:val="Paragraphedeliste"/>
        <w:spacing w:after="0" w:line="360" w:lineRule="auto"/>
        <w:jc w:val="both"/>
        <w:rPr>
          <w:rFonts w:ascii="Times New Roman" w:hAnsi="Times New Roman" w:cs="Times New Roman"/>
          <w:sz w:val="24"/>
          <w:szCs w:val="24"/>
        </w:rPr>
      </w:pPr>
    </w:p>
    <w:p w14:paraId="4E30D429" w14:textId="3955E775" w:rsidR="008A260F" w:rsidRPr="008A260F" w:rsidRDefault="0049310F" w:rsidP="008A260F">
      <w:pPr>
        <w:pStyle w:val="Paragraphedeliste"/>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L’après-midi se déroulera au m</w:t>
      </w:r>
      <w:r w:rsidR="008A260F" w:rsidRPr="008A260F">
        <w:rPr>
          <w:rFonts w:ascii="Times New Roman" w:hAnsi="Times New Roman" w:cs="Times New Roman"/>
          <w:b/>
          <w:bCs/>
          <w:sz w:val="24"/>
          <w:szCs w:val="24"/>
        </w:rPr>
        <w:t>usée des Beaux-Arts de Lyon</w:t>
      </w:r>
    </w:p>
    <w:p w14:paraId="5DA35DCB" w14:textId="7542E11B" w:rsidR="008A260F" w:rsidRPr="008A260F" w:rsidRDefault="008A260F" w:rsidP="008A260F">
      <w:pPr>
        <w:pStyle w:val="Paragraphedeliste"/>
        <w:spacing w:after="0" w:line="360" w:lineRule="auto"/>
        <w:jc w:val="center"/>
        <w:rPr>
          <w:rFonts w:ascii="Times New Roman" w:hAnsi="Times New Roman" w:cs="Times New Roman"/>
          <w:b/>
          <w:bCs/>
          <w:sz w:val="24"/>
          <w:szCs w:val="24"/>
        </w:rPr>
      </w:pPr>
      <w:r w:rsidRPr="008A260F">
        <w:rPr>
          <w:rFonts w:ascii="Times New Roman" w:hAnsi="Times New Roman" w:cs="Times New Roman"/>
          <w:b/>
          <w:bCs/>
          <w:sz w:val="24"/>
          <w:szCs w:val="24"/>
        </w:rPr>
        <w:t>(20</w:t>
      </w:r>
      <w:r w:rsidR="005A165D">
        <w:rPr>
          <w:rFonts w:ascii="Times New Roman" w:hAnsi="Times New Roman" w:cs="Times New Roman"/>
          <w:b/>
          <w:bCs/>
          <w:sz w:val="24"/>
          <w:szCs w:val="24"/>
        </w:rPr>
        <w:t>,</w:t>
      </w:r>
      <w:r w:rsidRPr="008A260F">
        <w:rPr>
          <w:rFonts w:ascii="Times New Roman" w:hAnsi="Times New Roman" w:cs="Times New Roman"/>
          <w:b/>
          <w:bCs/>
          <w:sz w:val="24"/>
          <w:szCs w:val="24"/>
        </w:rPr>
        <w:t xml:space="preserve"> </w:t>
      </w:r>
      <w:proofErr w:type="gramStart"/>
      <w:r w:rsidRPr="008A260F">
        <w:rPr>
          <w:rFonts w:ascii="Times New Roman" w:hAnsi="Times New Roman" w:cs="Times New Roman"/>
          <w:b/>
          <w:bCs/>
          <w:sz w:val="24"/>
          <w:szCs w:val="24"/>
        </w:rPr>
        <w:t>place</w:t>
      </w:r>
      <w:proofErr w:type="gramEnd"/>
      <w:r w:rsidRPr="008A260F">
        <w:rPr>
          <w:rFonts w:ascii="Times New Roman" w:hAnsi="Times New Roman" w:cs="Times New Roman"/>
          <w:b/>
          <w:bCs/>
          <w:sz w:val="24"/>
          <w:szCs w:val="24"/>
        </w:rPr>
        <w:t xml:space="preserve"> des Terreaux 69001 Lyon</w:t>
      </w:r>
      <w:r w:rsidR="00677C0F">
        <w:rPr>
          <w:rFonts w:ascii="Times New Roman" w:hAnsi="Times New Roman" w:cs="Times New Roman"/>
          <w:b/>
          <w:bCs/>
          <w:sz w:val="24"/>
          <w:szCs w:val="24"/>
        </w:rPr>
        <w:t xml:space="preserve"> – auditorium Henri-</w:t>
      </w:r>
      <w:r w:rsidR="0049310F">
        <w:rPr>
          <w:rFonts w:ascii="Times New Roman" w:hAnsi="Times New Roman" w:cs="Times New Roman"/>
          <w:b/>
          <w:bCs/>
          <w:sz w:val="24"/>
          <w:szCs w:val="24"/>
        </w:rPr>
        <w:t>Focillon</w:t>
      </w:r>
      <w:r w:rsidRPr="008A260F">
        <w:rPr>
          <w:rFonts w:ascii="Times New Roman" w:hAnsi="Times New Roman" w:cs="Times New Roman"/>
          <w:b/>
          <w:bCs/>
          <w:sz w:val="24"/>
          <w:szCs w:val="24"/>
        </w:rPr>
        <w:t>)</w:t>
      </w:r>
    </w:p>
    <w:p w14:paraId="6E0A82D8" w14:textId="77777777" w:rsidR="008A260F" w:rsidRPr="008A260F" w:rsidRDefault="008A260F" w:rsidP="008A260F">
      <w:pPr>
        <w:spacing w:after="0" w:line="360" w:lineRule="auto"/>
        <w:jc w:val="both"/>
        <w:rPr>
          <w:rFonts w:ascii="Times New Roman" w:hAnsi="Times New Roman" w:cs="Times New Roman"/>
          <w:sz w:val="24"/>
          <w:szCs w:val="24"/>
        </w:rPr>
      </w:pPr>
    </w:p>
    <w:p w14:paraId="706B871B" w14:textId="3BED0D20" w:rsidR="00315E11" w:rsidRPr="007E6799" w:rsidRDefault="008A260F" w:rsidP="007E6799">
      <w:pPr>
        <w:pStyle w:val="Paragraphedeliste"/>
        <w:numPr>
          <w:ilvl w:val="0"/>
          <w:numId w:val="2"/>
        </w:numPr>
        <w:spacing w:after="0" w:line="276" w:lineRule="auto"/>
        <w:jc w:val="both"/>
        <w:rPr>
          <w:rFonts w:ascii="Times New Roman" w:hAnsi="Times New Roman" w:cs="Times New Roman"/>
          <w:sz w:val="24"/>
          <w:szCs w:val="24"/>
        </w:rPr>
      </w:pPr>
      <w:r w:rsidRPr="007E6799">
        <w:rPr>
          <w:rFonts w:ascii="Times New Roman" w:hAnsi="Times New Roman" w:cs="Times New Roman"/>
          <w:sz w:val="24"/>
          <w:szCs w:val="24"/>
        </w:rPr>
        <w:t>1</w:t>
      </w:r>
      <w:r w:rsidR="003D7340" w:rsidRPr="007E6799">
        <w:rPr>
          <w:rFonts w:ascii="Times New Roman" w:hAnsi="Times New Roman" w:cs="Times New Roman"/>
          <w:sz w:val="24"/>
          <w:szCs w:val="24"/>
        </w:rPr>
        <w:t>4</w:t>
      </w:r>
      <w:r w:rsidRPr="007E6799">
        <w:rPr>
          <w:rFonts w:ascii="Times New Roman" w:hAnsi="Times New Roman" w:cs="Times New Roman"/>
          <w:sz w:val="24"/>
          <w:szCs w:val="24"/>
        </w:rPr>
        <w:t>h</w:t>
      </w:r>
      <w:r w:rsidR="005B5DF3" w:rsidRPr="007E6799">
        <w:rPr>
          <w:rFonts w:ascii="Times New Roman" w:hAnsi="Times New Roman" w:cs="Times New Roman"/>
          <w:sz w:val="24"/>
          <w:szCs w:val="24"/>
        </w:rPr>
        <w:t xml:space="preserve"> : introduction par </w:t>
      </w:r>
      <w:r w:rsidR="005B5DF3" w:rsidRPr="007E6799">
        <w:rPr>
          <w:rFonts w:ascii="Times New Roman" w:hAnsi="Times New Roman" w:cs="Times New Roman"/>
          <w:b/>
          <w:sz w:val="24"/>
          <w:szCs w:val="24"/>
        </w:rPr>
        <w:t xml:space="preserve">Ludmila </w:t>
      </w:r>
      <w:proofErr w:type="spellStart"/>
      <w:r w:rsidR="005B5DF3" w:rsidRPr="007E6799">
        <w:rPr>
          <w:rFonts w:ascii="Times New Roman" w:hAnsi="Times New Roman" w:cs="Times New Roman"/>
          <w:b/>
          <w:sz w:val="24"/>
          <w:szCs w:val="24"/>
        </w:rPr>
        <w:t>Virassamynaïken</w:t>
      </w:r>
      <w:proofErr w:type="spellEnd"/>
      <w:r w:rsidR="005B5DF3" w:rsidRPr="007E6799">
        <w:rPr>
          <w:rFonts w:ascii="Times New Roman" w:hAnsi="Times New Roman" w:cs="Times New Roman"/>
          <w:sz w:val="24"/>
          <w:szCs w:val="24"/>
        </w:rPr>
        <w:t xml:space="preserve">, </w:t>
      </w:r>
      <w:r w:rsidR="007E6799" w:rsidRPr="007E6799">
        <w:rPr>
          <w:rFonts w:ascii="Times New Roman" w:hAnsi="Times New Roman" w:cs="Times New Roman"/>
          <w:sz w:val="24"/>
          <w:szCs w:val="24"/>
        </w:rPr>
        <w:t>conservatrice des Peintures et sculptures anciennes</w:t>
      </w:r>
      <w:r w:rsidR="005B5DF3" w:rsidRPr="007E6799">
        <w:rPr>
          <w:rFonts w:ascii="Times New Roman" w:hAnsi="Times New Roman" w:cs="Times New Roman"/>
          <w:sz w:val="24"/>
          <w:szCs w:val="24"/>
        </w:rPr>
        <w:t xml:space="preserve"> </w:t>
      </w:r>
      <w:r w:rsidR="007E6799" w:rsidRPr="007E6799">
        <w:rPr>
          <w:rFonts w:ascii="Times New Roman" w:hAnsi="Times New Roman" w:cs="Times New Roman"/>
          <w:sz w:val="24"/>
          <w:szCs w:val="24"/>
        </w:rPr>
        <w:t xml:space="preserve">du </w:t>
      </w:r>
      <w:r w:rsidR="005B5DF3" w:rsidRPr="007E6799">
        <w:rPr>
          <w:rFonts w:ascii="Times New Roman" w:hAnsi="Times New Roman" w:cs="Times New Roman"/>
          <w:sz w:val="24"/>
          <w:szCs w:val="24"/>
        </w:rPr>
        <w:t xml:space="preserve">musée des Beaux-Arts de Lyon, </w:t>
      </w:r>
      <w:proofErr w:type="spellStart"/>
      <w:r w:rsidR="005B5DF3" w:rsidRPr="007E6799">
        <w:rPr>
          <w:rFonts w:ascii="Times New Roman" w:hAnsi="Times New Roman" w:cs="Times New Roman"/>
          <w:sz w:val="24"/>
          <w:szCs w:val="24"/>
        </w:rPr>
        <w:t>co</w:t>
      </w:r>
      <w:proofErr w:type="spellEnd"/>
      <w:r w:rsidR="005B5DF3" w:rsidRPr="007E6799">
        <w:rPr>
          <w:rFonts w:ascii="Times New Roman" w:hAnsi="Times New Roman" w:cs="Times New Roman"/>
          <w:sz w:val="24"/>
          <w:szCs w:val="24"/>
        </w:rPr>
        <w:t xml:space="preserve">-commissaire de l’exposition </w:t>
      </w:r>
      <w:r w:rsidR="005B5DF3" w:rsidRPr="007E6799">
        <w:rPr>
          <w:rFonts w:ascii="Times New Roman" w:hAnsi="Times New Roman" w:cs="Times New Roman"/>
          <w:i/>
          <w:sz w:val="24"/>
          <w:szCs w:val="24"/>
        </w:rPr>
        <w:t>Poussin et l’amour</w:t>
      </w:r>
      <w:r w:rsidR="005B5DF3" w:rsidRPr="007E6799">
        <w:rPr>
          <w:rFonts w:ascii="Times New Roman" w:hAnsi="Times New Roman" w:cs="Times New Roman"/>
          <w:sz w:val="24"/>
          <w:szCs w:val="24"/>
        </w:rPr>
        <w:t xml:space="preserve">. </w:t>
      </w:r>
    </w:p>
    <w:p w14:paraId="6F38643B" w14:textId="77777777" w:rsidR="005B5DF3" w:rsidRPr="005B5DF3" w:rsidRDefault="005B5DF3" w:rsidP="005B5DF3">
      <w:pPr>
        <w:pStyle w:val="Paragraphedeliste"/>
        <w:spacing w:after="0" w:line="360" w:lineRule="auto"/>
        <w:jc w:val="both"/>
        <w:rPr>
          <w:rFonts w:ascii="Times New Roman" w:hAnsi="Times New Roman" w:cs="Times New Roman"/>
          <w:sz w:val="24"/>
          <w:szCs w:val="24"/>
        </w:rPr>
      </w:pPr>
    </w:p>
    <w:p w14:paraId="181D594A" w14:textId="6FF0C16C" w:rsidR="008A260F" w:rsidRDefault="00315E11" w:rsidP="000A1934">
      <w:pPr>
        <w:pStyle w:val="Paragraphedeliste"/>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14h15</w:t>
      </w:r>
      <w:r w:rsidR="008A260F">
        <w:rPr>
          <w:rFonts w:ascii="Times New Roman" w:hAnsi="Times New Roman" w:cs="Times New Roman"/>
          <w:sz w:val="24"/>
          <w:szCs w:val="24"/>
        </w:rPr>
        <w:t>-1</w:t>
      </w:r>
      <w:r w:rsidR="003D7340">
        <w:rPr>
          <w:rFonts w:ascii="Times New Roman" w:hAnsi="Times New Roman" w:cs="Times New Roman"/>
          <w:sz w:val="24"/>
          <w:szCs w:val="24"/>
        </w:rPr>
        <w:t>5</w:t>
      </w:r>
      <w:r w:rsidR="008A260F">
        <w:rPr>
          <w:rFonts w:ascii="Times New Roman" w:hAnsi="Times New Roman" w:cs="Times New Roman"/>
          <w:sz w:val="24"/>
          <w:szCs w:val="24"/>
        </w:rPr>
        <w:t xml:space="preserve">h : </w:t>
      </w:r>
      <w:r w:rsidR="00C9674E" w:rsidRPr="008A260F">
        <w:rPr>
          <w:rFonts w:ascii="Times New Roman" w:hAnsi="Times New Roman" w:cs="Times New Roman"/>
          <w:b/>
          <w:bCs/>
          <w:sz w:val="24"/>
          <w:szCs w:val="24"/>
        </w:rPr>
        <w:t>Stéphane BARSACQ</w:t>
      </w:r>
      <w:r w:rsidR="00C9674E" w:rsidRPr="00604ABC">
        <w:rPr>
          <w:rFonts w:ascii="Times New Roman" w:hAnsi="Times New Roman" w:cs="Times New Roman"/>
          <w:sz w:val="24"/>
          <w:szCs w:val="24"/>
        </w:rPr>
        <w:t xml:space="preserve"> (écrivain</w:t>
      </w:r>
      <w:r w:rsidR="00F85122" w:rsidRPr="00604ABC">
        <w:rPr>
          <w:rFonts w:ascii="Times New Roman" w:hAnsi="Times New Roman" w:cs="Times New Roman"/>
          <w:sz w:val="24"/>
          <w:szCs w:val="24"/>
        </w:rPr>
        <w:t xml:space="preserve">) : </w:t>
      </w:r>
    </w:p>
    <w:p w14:paraId="5F116BEC" w14:textId="7F48942B" w:rsidR="00F85122" w:rsidRDefault="00F85122" w:rsidP="008A260F">
      <w:pPr>
        <w:pStyle w:val="Paragraphedeliste"/>
        <w:spacing w:after="0" w:line="360" w:lineRule="auto"/>
        <w:jc w:val="both"/>
        <w:rPr>
          <w:rFonts w:ascii="Times New Roman" w:hAnsi="Times New Roman" w:cs="Times New Roman"/>
          <w:i/>
          <w:iCs/>
          <w:sz w:val="24"/>
          <w:szCs w:val="24"/>
        </w:rPr>
      </w:pPr>
      <w:r w:rsidRPr="008A260F">
        <w:rPr>
          <w:rFonts w:ascii="Times New Roman" w:hAnsi="Times New Roman" w:cs="Times New Roman"/>
          <w:i/>
          <w:iCs/>
          <w:sz w:val="24"/>
          <w:szCs w:val="24"/>
        </w:rPr>
        <w:t>Nicolas Poussin</w:t>
      </w:r>
      <w:r w:rsidR="003F2638">
        <w:rPr>
          <w:rFonts w:ascii="Times New Roman" w:hAnsi="Times New Roman" w:cs="Times New Roman"/>
          <w:i/>
          <w:iCs/>
          <w:sz w:val="24"/>
          <w:szCs w:val="24"/>
        </w:rPr>
        <w:t xml:space="preserve">, de la peinture de la poésie à l’écriture des poètes. </w:t>
      </w:r>
    </w:p>
    <w:p w14:paraId="7B6C7EBD" w14:textId="77777777" w:rsidR="008A260F" w:rsidRPr="008A260F" w:rsidRDefault="008A260F" w:rsidP="008A260F">
      <w:pPr>
        <w:pStyle w:val="Paragraphedeliste"/>
        <w:spacing w:after="0" w:line="360" w:lineRule="auto"/>
        <w:jc w:val="both"/>
        <w:rPr>
          <w:rFonts w:ascii="Times New Roman" w:hAnsi="Times New Roman" w:cs="Times New Roman"/>
          <w:i/>
          <w:iCs/>
          <w:sz w:val="24"/>
          <w:szCs w:val="24"/>
        </w:rPr>
      </w:pPr>
    </w:p>
    <w:p w14:paraId="0249F88B" w14:textId="0239385C" w:rsidR="008A260F" w:rsidRDefault="008A260F" w:rsidP="000A1934">
      <w:pPr>
        <w:pStyle w:val="Paragraphedeliste"/>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3D7340">
        <w:rPr>
          <w:rFonts w:ascii="Times New Roman" w:hAnsi="Times New Roman" w:cs="Times New Roman"/>
          <w:sz w:val="24"/>
          <w:szCs w:val="24"/>
        </w:rPr>
        <w:t>5</w:t>
      </w:r>
      <w:r>
        <w:rPr>
          <w:rFonts w:ascii="Times New Roman" w:hAnsi="Times New Roman" w:cs="Times New Roman"/>
          <w:sz w:val="24"/>
          <w:szCs w:val="24"/>
        </w:rPr>
        <w:t>h</w:t>
      </w:r>
      <w:r w:rsidR="005B5DF3">
        <w:rPr>
          <w:rFonts w:ascii="Times New Roman" w:hAnsi="Times New Roman" w:cs="Times New Roman"/>
          <w:sz w:val="24"/>
          <w:szCs w:val="24"/>
        </w:rPr>
        <w:t>15</w:t>
      </w:r>
      <w:r>
        <w:rPr>
          <w:rFonts w:ascii="Times New Roman" w:hAnsi="Times New Roman" w:cs="Times New Roman"/>
          <w:sz w:val="24"/>
          <w:szCs w:val="24"/>
        </w:rPr>
        <w:t>-1</w:t>
      </w:r>
      <w:r w:rsidR="003D7340">
        <w:rPr>
          <w:rFonts w:ascii="Times New Roman" w:hAnsi="Times New Roman" w:cs="Times New Roman"/>
          <w:sz w:val="24"/>
          <w:szCs w:val="24"/>
        </w:rPr>
        <w:t>6</w:t>
      </w:r>
      <w:r>
        <w:rPr>
          <w:rFonts w:ascii="Times New Roman" w:hAnsi="Times New Roman" w:cs="Times New Roman"/>
          <w:sz w:val="24"/>
          <w:szCs w:val="24"/>
        </w:rPr>
        <w:t xml:space="preserve">h : </w:t>
      </w:r>
      <w:r w:rsidR="00AA0547" w:rsidRPr="008A260F">
        <w:rPr>
          <w:rFonts w:ascii="Times New Roman" w:hAnsi="Times New Roman" w:cs="Times New Roman"/>
          <w:b/>
          <w:bCs/>
          <w:sz w:val="24"/>
          <w:szCs w:val="24"/>
        </w:rPr>
        <w:t>Stanislas BOUVIER</w:t>
      </w:r>
      <w:r w:rsidR="00AA0547" w:rsidRPr="00604ABC">
        <w:rPr>
          <w:rFonts w:ascii="Times New Roman" w:hAnsi="Times New Roman" w:cs="Times New Roman"/>
          <w:sz w:val="24"/>
          <w:szCs w:val="24"/>
        </w:rPr>
        <w:t xml:space="preserve"> (peintre)</w:t>
      </w:r>
      <w:r w:rsidR="00604ABC" w:rsidRPr="00604ABC">
        <w:rPr>
          <w:rFonts w:ascii="Times New Roman" w:hAnsi="Times New Roman" w:cs="Times New Roman"/>
          <w:sz w:val="24"/>
          <w:szCs w:val="24"/>
        </w:rPr>
        <w:t xml:space="preserve"> : </w:t>
      </w:r>
    </w:p>
    <w:p w14:paraId="440B877C" w14:textId="570992DF" w:rsidR="00022992" w:rsidRDefault="008A260F" w:rsidP="008A260F">
      <w:pPr>
        <w:pStyle w:val="Paragraphedeliste"/>
        <w:spacing w:after="0" w:line="360" w:lineRule="auto"/>
        <w:jc w:val="both"/>
        <w:rPr>
          <w:rFonts w:ascii="Times New Roman" w:hAnsi="Times New Roman" w:cs="Times New Roman"/>
          <w:i/>
          <w:iCs/>
          <w:sz w:val="24"/>
          <w:szCs w:val="24"/>
        </w:rPr>
      </w:pPr>
      <w:r w:rsidRPr="008A260F">
        <w:rPr>
          <w:rFonts w:ascii="Times New Roman" w:hAnsi="Times New Roman" w:cs="Times New Roman"/>
          <w:i/>
          <w:iCs/>
          <w:sz w:val="24"/>
          <w:szCs w:val="24"/>
        </w:rPr>
        <w:t>M</w:t>
      </w:r>
      <w:r w:rsidR="00604ABC" w:rsidRPr="008A260F">
        <w:rPr>
          <w:rFonts w:ascii="Times New Roman" w:hAnsi="Times New Roman" w:cs="Times New Roman"/>
          <w:i/>
          <w:iCs/>
          <w:sz w:val="24"/>
          <w:szCs w:val="24"/>
        </w:rPr>
        <w:t xml:space="preserve">éditation sur </w:t>
      </w:r>
      <w:r w:rsidR="00022992" w:rsidRPr="008A260F">
        <w:rPr>
          <w:rFonts w:ascii="Times New Roman" w:hAnsi="Times New Roman" w:cs="Times New Roman"/>
          <w:i/>
          <w:iCs/>
          <w:sz w:val="24"/>
          <w:szCs w:val="24"/>
        </w:rPr>
        <w:t xml:space="preserve">Nicolas </w:t>
      </w:r>
      <w:r w:rsidR="00604ABC" w:rsidRPr="008A260F">
        <w:rPr>
          <w:rFonts w:ascii="Times New Roman" w:hAnsi="Times New Roman" w:cs="Times New Roman"/>
          <w:i/>
          <w:iCs/>
          <w:sz w:val="24"/>
          <w:szCs w:val="24"/>
        </w:rPr>
        <w:t>Poussin</w:t>
      </w:r>
      <w:r w:rsidR="00022992" w:rsidRPr="008A260F">
        <w:rPr>
          <w:rFonts w:ascii="Times New Roman" w:hAnsi="Times New Roman" w:cs="Times New Roman"/>
          <w:i/>
          <w:iCs/>
          <w:sz w:val="24"/>
          <w:szCs w:val="24"/>
        </w:rPr>
        <w:t xml:space="preserve">. </w:t>
      </w:r>
      <w:bookmarkStart w:id="0" w:name="_GoBack"/>
      <w:bookmarkEnd w:id="0"/>
    </w:p>
    <w:p w14:paraId="255458D1" w14:textId="77777777" w:rsidR="003D7340" w:rsidRPr="008A260F" w:rsidRDefault="003D7340" w:rsidP="008A260F">
      <w:pPr>
        <w:pStyle w:val="Paragraphedeliste"/>
        <w:spacing w:after="0" w:line="360" w:lineRule="auto"/>
        <w:jc w:val="both"/>
        <w:rPr>
          <w:rFonts w:ascii="Times New Roman" w:hAnsi="Times New Roman" w:cs="Times New Roman"/>
          <w:i/>
          <w:iCs/>
          <w:sz w:val="24"/>
          <w:szCs w:val="24"/>
        </w:rPr>
      </w:pPr>
    </w:p>
    <w:p w14:paraId="387C0E8B" w14:textId="3CB388E5" w:rsidR="003D7340" w:rsidRDefault="003D7340" w:rsidP="003D7340">
      <w:pPr>
        <w:pStyle w:val="Paragraphedeliste"/>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16h</w:t>
      </w:r>
      <w:r w:rsidR="005B5DF3">
        <w:rPr>
          <w:rFonts w:ascii="Times New Roman" w:hAnsi="Times New Roman" w:cs="Times New Roman"/>
          <w:sz w:val="24"/>
          <w:szCs w:val="24"/>
        </w:rPr>
        <w:t>15</w:t>
      </w:r>
      <w:r>
        <w:rPr>
          <w:rFonts w:ascii="Times New Roman" w:hAnsi="Times New Roman" w:cs="Times New Roman"/>
          <w:sz w:val="24"/>
          <w:szCs w:val="24"/>
        </w:rPr>
        <w:t xml:space="preserve">-17h : </w:t>
      </w:r>
      <w:r w:rsidRPr="008A260F">
        <w:rPr>
          <w:rFonts w:ascii="Times New Roman" w:hAnsi="Times New Roman" w:cs="Times New Roman"/>
          <w:b/>
          <w:bCs/>
          <w:sz w:val="24"/>
          <w:szCs w:val="24"/>
        </w:rPr>
        <w:t>Bruno PINCHARD</w:t>
      </w:r>
      <w:r w:rsidRPr="00604ABC">
        <w:rPr>
          <w:rFonts w:ascii="Times New Roman" w:hAnsi="Times New Roman" w:cs="Times New Roman"/>
          <w:sz w:val="24"/>
          <w:szCs w:val="24"/>
        </w:rPr>
        <w:t xml:space="preserve"> (professeur émérite Université </w:t>
      </w:r>
      <w:r w:rsidR="0049310F">
        <w:rPr>
          <w:rFonts w:ascii="Times New Roman" w:hAnsi="Times New Roman" w:cs="Times New Roman"/>
          <w:sz w:val="24"/>
          <w:szCs w:val="24"/>
        </w:rPr>
        <w:t xml:space="preserve">Jean-Moulin </w:t>
      </w:r>
      <w:r w:rsidRPr="00604ABC">
        <w:rPr>
          <w:rFonts w:ascii="Times New Roman" w:hAnsi="Times New Roman" w:cs="Times New Roman"/>
          <w:sz w:val="24"/>
          <w:szCs w:val="24"/>
        </w:rPr>
        <w:t xml:space="preserve">Lyon 3) : </w:t>
      </w:r>
    </w:p>
    <w:p w14:paraId="31A13FAB" w14:textId="26986E54" w:rsidR="00C9674E" w:rsidRPr="005B5DF3" w:rsidRDefault="003D7340" w:rsidP="005B5DF3">
      <w:pPr>
        <w:pStyle w:val="Paragraphedeliste"/>
        <w:spacing w:after="0" w:line="360" w:lineRule="auto"/>
        <w:jc w:val="both"/>
        <w:rPr>
          <w:rFonts w:ascii="Times New Roman" w:hAnsi="Times New Roman" w:cs="Times New Roman"/>
          <w:sz w:val="24"/>
          <w:szCs w:val="24"/>
        </w:rPr>
      </w:pPr>
      <w:r w:rsidRPr="008A260F">
        <w:rPr>
          <w:rFonts w:ascii="Times New Roman" w:hAnsi="Times New Roman" w:cs="Times New Roman"/>
          <w:i/>
          <w:iCs/>
          <w:sz w:val="24"/>
          <w:szCs w:val="24"/>
        </w:rPr>
        <w:t>Nicol</w:t>
      </w:r>
      <w:r>
        <w:rPr>
          <w:rFonts w:ascii="Times New Roman" w:hAnsi="Times New Roman" w:cs="Times New Roman"/>
          <w:i/>
          <w:iCs/>
          <w:sz w:val="24"/>
          <w:szCs w:val="24"/>
        </w:rPr>
        <w:t>as Poussin : archéologie ou symbolisme </w:t>
      </w:r>
      <w:r w:rsidRPr="003D7340">
        <w:rPr>
          <w:rFonts w:ascii="Times New Roman" w:hAnsi="Times New Roman" w:cs="Times New Roman"/>
          <w:i/>
          <w:iCs/>
          <w:sz w:val="24"/>
          <w:szCs w:val="24"/>
        </w:rPr>
        <w:t xml:space="preserve">? </w:t>
      </w:r>
      <w:r>
        <w:rPr>
          <w:rFonts w:ascii="Times New Roman" w:hAnsi="Times New Roman" w:cs="Times New Roman"/>
          <w:sz w:val="24"/>
          <w:szCs w:val="24"/>
        </w:rPr>
        <w:t xml:space="preserve"> </w:t>
      </w:r>
    </w:p>
    <w:sectPr w:rsidR="00C9674E" w:rsidRPr="005B5DF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75628" w14:textId="77777777" w:rsidR="005B0C7C" w:rsidRDefault="005B0C7C" w:rsidP="00596754">
      <w:pPr>
        <w:spacing w:after="0" w:line="240" w:lineRule="auto"/>
      </w:pPr>
      <w:r>
        <w:separator/>
      </w:r>
    </w:p>
  </w:endnote>
  <w:endnote w:type="continuationSeparator" w:id="0">
    <w:p w14:paraId="59D88CB3" w14:textId="77777777" w:rsidR="005B0C7C" w:rsidRDefault="005B0C7C" w:rsidP="0059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09D60" w14:textId="2C2675C2" w:rsidR="00596754" w:rsidRDefault="00596754">
    <w:pPr>
      <w:pStyle w:val="Pieddepage"/>
      <w:jc w:val="right"/>
    </w:pPr>
  </w:p>
  <w:p w14:paraId="6EF96BD0" w14:textId="77777777" w:rsidR="00596754" w:rsidRDefault="005967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B1E99" w14:textId="77777777" w:rsidR="005B0C7C" w:rsidRDefault="005B0C7C" w:rsidP="00596754">
      <w:pPr>
        <w:spacing w:after="0" w:line="240" w:lineRule="auto"/>
      </w:pPr>
      <w:r>
        <w:separator/>
      </w:r>
    </w:p>
  </w:footnote>
  <w:footnote w:type="continuationSeparator" w:id="0">
    <w:p w14:paraId="3037F3C6" w14:textId="77777777" w:rsidR="005B0C7C" w:rsidRDefault="005B0C7C" w:rsidP="00596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5BFAC" w14:textId="3B4FF7E0" w:rsidR="000B5D14" w:rsidRDefault="000B5D14" w:rsidP="000B5D14">
    <w:pPr>
      <w:pStyle w:val="En-tte"/>
      <w:jc w:val="center"/>
    </w:pPr>
    <w:r>
      <w:rPr>
        <w:noProof/>
        <w:lang w:eastAsia="fr-FR"/>
      </w:rPr>
      <w:drawing>
        <wp:inline distT="0" distB="0" distL="0" distR="0" wp14:anchorId="78533937" wp14:editId="05E53308">
          <wp:extent cx="1535502" cy="1034311"/>
          <wp:effectExtent l="0" t="0" r="762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828" cy="1066189"/>
                  </a:xfrm>
                  <a:prstGeom prst="rect">
                    <a:avLst/>
                  </a:prstGeom>
                  <a:noFill/>
                  <a:ln>
                    <a:noFill/>
                  </a:ln>
                </pic:spPr>
              </pic:pic>
            </a:graphicData>
          </a:graphic>
        </wp:inline>
      </w:drawing>
    </w:r>
    <w:r w:rsidR="0049310F">
      <w:rPr>
        <w:noProof/>
        <w:lang w:eastAsia="fr-FR"/>
      </w:rPr>
      <w:drawing>
        <wp:inline distT="0" distB="0" distL="0" distR="0" wp14:anchorId="03639A8A" wp14:editId="2ABFB791">
          <wp:extent cx="1042670" cy="1042670"/>
          <wp:effectExtent l="0" t="0" r="508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10426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D4E44"/>
    <w:multiLevelType w:val="hybridMultilevel"/>
    <w:tmpl w:val="E670DA26"/>
    <w:lvl w:ilvl="0" w:tplc="9716C4B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E13BAD"/>
    <w:multiLevelType w:val="hybridMultilevel"/>
    <w:tmpl w:val="F9F61AAA"/>
    <w:lvl w:ilvl="0" w:tplc="9ECEB4C2">
      <w:start w:val="2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FB"/>
    <w:rsid w:val="00022992"/>
    <w:rsid w:val="00067A90"/>
    <w:rsid w:val="00083B53"/>
    <w:rsid w:val="000A1934"/>
    <w:rsid w:val="000B3816"/>
    <w:rsid w:val="000B5D14"/>
    <w:rsid w:val="001C7586"/>
    <w:rsid w:val="002752D1"/>
    <w:rsid w:val="00315E11"/>
    <w:rsid w:val="003D7340"/>
    <w:rsid w:val="003F2638"/>
    <w:rsid w:val="00443381"/>
    <w:rsid w:val="0049310F"/>
    <w:rsid w:val="004A29DE"/>
    <w:rsid w:val="00596754"/>
    <w:rsid w:val="005A165D"/>
    <w:rsid w:val="005B0C7C"/>
    <w:rsid w:val="005B5DF3"/>
    <w:rsid w:val="005C2AFA"/>
    <w:rsid w:val="00604ABC"/>
    <w:rsid w:val="00647D70"/>
    <w:rsid w:val="00677C0F"/>
    <w:rsid w:val="006A1CD6"/>
    <w:rsid w:val="006A7001"/>
    <w:rsid w:val="006B3E03"/>
    <w:rsid w:val="007E6799"/>
    <w:rsid w:val="00857A4B"/>
    <w:rsid w:val="00895100"/>
    <w:rsid w:val="008A260F"/>
    <w:rsid w:val="008C6646"/>
    <w:rsid w:val="008E38A4"/>
    <w:rsid w:val="009A4DF2"/>
    <w:rsid w:val="00A7584A"/>
    <w:rsid w:val="00A92417"/>
    <w:rsid w:val="00AA0547"/>
    <w:rsid w:val="00B01DB5"/>
    <w:rsid w:val="00B50012"/>
    <w:rsid w:val="00B92893"/>
    <w:rsid w:val="00C03146"/>
    <w:rsid w:val="00C12568"/>
    <w:rsid w:val="00C16CD3"/>
    <w:rsid w:val="00C27317"/>
    <w:rsid w:val="00C4142B"/>
    <w:rsid w:val="00C6796A"/>
    <w:rsid w:val="00C80BCD"/>
    <w:rsid w:val="00C9674E"/>
    <w:rsid w:val="00DD6BF8"/>
    <w:rsid w:val="00DF6382"/>
    <w:rsid w:val="00E97FE4"/>
    <w:rsid w:val="00F25CFB"/>
    <w:rsid w:val="00F83DA4"/>
    <w:rsid w:val="00F85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26156"/>
  <w15:chartTrackingRefBased/>
  <w15:docId w15:val="{0BCEA305-B3B2-400E-A7FF-4449718A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6754"/>
    <w:pPr>
      <w:tabs>
        <w:tab w:val="center" w:pos="4536"/>
        <w:tab w:val="right" w:pos="9072"/>
      </w:tabs>
      <w:spacing w:after="0" w:line="240" w:lineRule="auto"/>
    </w:pPr>
  </w:style>
  <w:style w:type="character" w:customStyle="1" w:styleId="En-tteCar">
    <w:name w:val="En-tête Car"/>
    <w:basedOn w:val="Policepardfaut"/>
    <w:link w:val="En-tte"/>
    <w:uiPriority w:val="99"/>
    <w:rsid w:val="00596754"/>
  </w:style>
  <w:style w:type="paragraph" w:styleId="Pieddepage">
    <w:name w:val="footer"/>
    <w:basedOn w:val="Normal"/>
    <w:link w:val="PieddepageCar"/>
    <w:uiPriority w:val="99"/>
    <w:unhideWhenUsed/>
    <w:rsid w:val="005967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6754"/>
  </w:style>
  <w:style w:type="paragraph" w:styleId="Paragraphedeliste">
    <w:name w:val="List Paragraph"/>
    <w:basedOn w:val="Normal"/>
    <w:uiPriority w:val="34"/>
    <w:qFormat/>
    <w:rsid w:val="00C9674E"/>
    <w:pPr>
      <w:ind w:left="720"/>
      <w:contextualSpacing/>
    </w:pPr>
  </w:style>
  <w:style w:type="character" w:styleId="Lienhypertexte">
    <w:name w:val="Hyperlink"/>
    <w:basedOn w:val="Policepardfaut"/>
    <w:uiPriority w:val="99"/>
    <w:unhideWhenUsed/>
    <w:rsid w:val="00C273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a-lyon.fr/fr/fiche-programmation/poussin-et-lamou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ba-lyon.fr/fr/fiche-programmation/picasso-poussin-bacchana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0F53-CE0A-4CE0-8DC4-6DA136C1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3111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DREIDEMIE</dc:creator>
  <cp:keywords/>
  <dc:description/>
  <cp:lastModifiedBy>STUCCILLI Jean-Christophe</cp:lastModifiedBy>
  <cp:revision>3</cp:revision>
  <dcterms:created xsi:type="dcterms:W3CDTF">2023-02-09T09:38:00Z</dcterms:created>
  <dcterms:modified xsi:type="dcterms:W3CDTF">2023-02-09T09:41:00Z</dcterms:modified>
</cp:coreProperties>
</file>