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3A63" w:rsidRPr="00DB3A63" w:rsidRDefault="00DB3A63" w:rsidP="00DB3A63">
      <w:pPr>
        <w:pStyle w:val="Titre4"/>
        <w:shd w:val="clear" w:color="auto" w:fill="FFFF00"/>
        <w:spacing w:before="0" w:after="0"/>
        <w:ind w:left="567" w:right="141"/>
        <w:jc w:val="center"/>
        <w:rPr>
          <w:rFonts w:ascii="Arial" w:hAnsi="Arial" w:cs="Arial"/>
          <w:sz w:val="20"/>
          <w:szCs w:val="20"/>
          <w:u w:val="single"/>
        </w:rPr>
      </w:pPr>
    </w:p>
    <w:p w:rsidR="0057743F" w:rsidRDefault="008D0247" w:rsidP="00DB3A63">
      <w:pPr>
        <w:pStyle w:val="Titre4"/>
        <w:shd w:val="clear" w:color="auto" w:fill="FFFF00"/>
        <w:spacing w:before="0" w:after="0"/>
        <w:ind w:left="567" w:right="14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ANNEXE LICENCIÉS </w:t>
      </w:r>
      <w:r w:rsidR="0057743F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ANS</w:t>
      </w:r>
      <w:r w:rsidR="00DE534F" w:rsidRPr="00DE534F"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/>
          <w:u w:val="single"/>
        </w:rPr>
        <w:t>2</w:t>
      </w:r>
      <w:r w:rsidR="008D1758">
        <w:rPr>
          <w:rFonts w:ascii="Arial" w:hAnsi="Arial" w:cs="Arial"/>
          <w:u w:val="single"/>
        </w:rPr>
        <w:t>2</w:t>
      </w:r>
    </w:p>
    <w:p w:rsidR="00DB3A63" w:rsidRPr="00DB3A63" w:rsidRDefault="00DB3A63" w:rsidP="00DB3A63">
      <w:pPr>
        <w:pStyle w:val="Titre4"/>
        <w:shd w:val="clear" w:color="auto" w:fill="FFFF00"/>
        <w:spacing w:before="0" w:after="0"/>
        <w:ind w:left="567" w:right="141"/>
        <w:jc w:val="center"/>
        <w:rPr>
          <w:rFonts w:ascii="Arial" w:hAnsi="Arial" w:cs="Arial"/>
          <w:sz w:val="20"/>
          <w:szCs w:val="20"/>
          <w:u w:val="single"/>
        </w:rPr>
      </w:pPr>
    </w:p>
    <w:p w:rsidR="00067EE2" w:rsidRDefault="00067EE2"/>
    <w:p w:rsidR="00DB3A63" w:rsidRDefault="00DB3A63" w:rsidP="001C6D8E">
      <w:pPr>
        <w:jc w:val="right"/>
      </w:pPr>
    </w:p>
    <w:p w:rsidR="00067EE2" w:rsidRPr="00DE534F" w:rsidRDefault="00067EE2">
      <w:pPr>
        <w:jc w:val="center"/>
        <w:rPr>
          <w:sz w:val="28"/>
          <w:szCs w:val="28"/>
        </w:rPr>
      </w:pPr>
      <w:r w:rsidRPr="00DE534F">
        <w:rPr>
          <w:rFonts w:ascii="Arial" w:hAnsi="Arial" w:cs="Arial"/>
          <w:b/>
          <w:color w:val="000000"/>
          <w:sz w:val="28"/>
          <w:szCs w:val="28"/>
        </w:rPr>
        <w:t>Présentation de votre association</w:t>
      </w:r>
    </w:p>
    <w:p w:rsidR="00067EE2" w:rsidRDefault="003910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88900</wp:posOffset>
                </wp:positionV>
                <wp:extent cx="8882380" cy="941070"/>
                <wp:effectExtent l="6350" t="12700" r="762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238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E2" w:rsidRPr="00DB3A63" w:rsidRDefault="00067EE2" w:rsidP="00DB3A63"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67EE2" w:rsidRDefault="00067EE2" w:rsidP="00DE534F">
                            <w:pPr>
                              <w:pStyle w:val="Contenudecadre"/>
                              <w:ind w:left="1276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NOM de </w:t>
                            </w:r>
                            <w:r w:rsidR="00DE534F"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l’association : </w:t>
                            </w:r>
                          </w:p>
                          <w:p w:rsidR="00DE534F" w:rsidRPr="00DE534F" w:rsidRDefault="00DE534F">
                            <w:pPr>
                              <w:pStyle w:val="Contenudecadre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067EE2" w:rsidRPr="00DB3A63" w:rsidRDefault="00DE534F" w:rsidP="00DB3A63">
                            <w:pPr>
                              <w:pStyle w:val="Contenudecadre"/>
                              <w:ind w:left="127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Affiliée à la fédération de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7pt;width:699.4pt;height:74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" strokeweight=".05pt">
                <v:textbox>
                  <w:txbxContent>
                    <w:p w:rsidR="00067EE2" w:rsidRPr="00DB3A63" w:rsidRDefault="00067EE2" w:rsidP="00DB3A63"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67EE2" w:rsidRDefault="00067EE2" w:rsidP="00DE534F">
                      <w:pPr>
                        <w:pStyle w:val="Contenudecadre"/>
                        <w:ind w:left="1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NOM de </w:t>
                      </w:r>
                      <w:r w:rsidR="00DE534F"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l’association : </w:t>
                      </w:r>
                    </w:p>
                    <w:p w:rsidR="00DE534F" w:rsidRPr="00DE534F" w:rsidRDefault="00DE534F">
                      <w:pPr>
                        <w:pStyle w:val="Contenudecadre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067EE2" w:rsidRPr="00DB3A63" w:rsidRDefault="00DE534F" w:rsidP="00DB3A63">
                      <w:pPr>
                        <w:pStyle w:val="Contenudecadre"/>
                        <w:ind w:left="127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Affiliée à la fédération de : </w:t>
                      </w:r>
                    </w:p>
                  </w:txbxContent>
                </v:textbox>
              </v:shape>
            </w:pict>
          </mc:Fallback>
        </mc:AlternateContent>
      </w:r>
    </w:p>
    <w:p w:rsidR="00067EE2" w:rsidRDefault="00067EE2"/>
    <w:p w:rsidR="00067EE2" w:rsidRDefault="00067EE2">
      <w:pPr>
        <w:jc w:val="center"/>
      </w:pPr>
    </w:p>
    <w:p w:rsidR="00067EE2" w:rsidRDefault="00067EE2">
      <w:pPr>
        <w:jc w:val="center"/>
      </w:pPr>
    </w:p>
    <w:p w:rsidR="00067EE2" w:rsidRDefault="00067EE2">
      <w:pPr>
        <w:jc w:val="center"/>
      </w:pPr>
    </w:p>
    <w:p w:rsidR="00067EE2" w:rsidRDefault="00067EE2"/>
    <w:p w:rsidR="00067EE2" w:rsidRPr="00DB3A63" w:rsidRDefault="00067EE2"/>
    <w:p w:rsidR="00067EE2" w:rsidRDefault="00067EE2"/>
    <w:p w:rsidR="00067EE2" w:rsidRPr="00DB3A63" w:rsidRDefault="00067EE2"/>
    <w:p w:rsidR="00067EE2" w:rsidRPr="00DE534F" w:rsidRDefault="00DE534F" w:rsidP="00DE534F">
      <w:pPr>
        <w:jc w:val="center"/>
        <w:rPr>
          <w:rFonts w:ascii="Arial" w:hAnsi="Arial" w:cs="Arial"/>
          <w:b/>
          <w:sz w:val="28"/>
          <w:szCs w:val="28"/>
        </w:rPr>
      </w:pPr>
      <w:r w:rsidRPr="00DE534F">
        <w:rPr>
          <w:rFonts w:ascii="Arial" w:hAnsi="Arial" w:cs="Arial"/>
          <w:b/>
          <w:sz w:val="28"/>
          <w:szCs w:val="28"/>
        </w:rPr>
        <w:t>Nombre de licenciés</w:t>
      </w:r>
    </w:p>
    <w:p w:rsidR="00067EE2" w:rsidRDefault="00067EE2"/>
    <w:p w:rsidR="00067EE2" w:rsidRDefault="00067EE2"/>
    <w:tbl>
      <w:tblPr>
        <w:tblW w:w="0" w:type="auto"/>
        <w:tblInd w:w="916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733"/>
        <w:gridCol w:w="5102"/>
        <w:gridCol w:w="1701"/>
      </w:tblGrid>
      <w:tr w:rsidR="00067EE2" w:rsidTr="004B4B6D">
        <w:trPr>
          <w:trHeight w:val="6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1C6D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  <w:p w:rsidR="00067EE2" w:rsidRDefault="00995CF5" w:rsidP="008D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E534F">
              <w:rPr>
                <w:rFonts w:ascii="Arial" w:hAnsi="Arial" w:cs="Arial"/>
                <w:b/>
                <w:sz w:val="16"/>
                <w:szCs w:val="16"/>
              </w:rPr>
              <w:t>ou 20</w:t>
            </w:r>
            <w:r w:rsidR="001F105F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B351C3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1C6D8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F105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67EE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484" w:rsidRDefault="00DE7484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1F1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bookmarkStart w:id="0" w:name="_GoBack"/>
            <w:bookmarkEnd w:id="0"/>
          </w:p>
          <w:p w:rsidR="00067EE2" w:rsidRDefault="001F105F" w:rsidP="008D175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(ou 2021</w:t>
            </w:r>
            <w:r w:rsidR="003910D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E7484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C6D8E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2279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67EE2" w:rsidTr="00DE534F">
        <w:trPr>
          <w:trHeight w:val="44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ind w:left="-2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licenciés </w:t>
            </w:r>
            <w:r>
              <w:rPr>
                <w:rFonts w:ascii="Arial" w:hAnsi="Arial" w:cs="Arial"/>
                <w:sz w:val="16"/>
                <w:szCs w:val="16"/>
              </w:rPr>
              <w:t>(hors licence journée, découverte)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licenciés à durée restreinte </w:t>
            </w:r>
            <w:r>
              <w:rPr>
                <w:rFonts w:ascii="Arial" w:hAnsi="Arial" w:cs="Arial"/>
                <w:sz w:val="16"/>
                <w:szCs w:val="16"/>
              </w:rPr>
              <w:t>(journée, découverte…)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3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pStyle w:val="Notedebasdepage1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MASCULINS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pStyle w:val="Notedebasdepage1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MASCULINS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4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3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FEMININS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TOTAL GENERAL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pStyle w:val="Titre5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GENERAL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5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7EE2" w:rsidRDefault="00067EE2" w:rsidP="005705EB"/>
    <w:sectPr w:rsidR="00067EE2" w:rsidSect="001C6D8E">
      <w:headerReference w:type="default" r:id="rId7"/>
      <w:pgSz w:w="16838" w:h="11906" w:orient="landscape"/>
      <w:pgMar w:top="1418" w:right="1387" w:bottom="1418" w:left="851" w:header="680" w:footer="720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18" w:rsidRDefault="00FC1E18">
      <w:r>
        <w:separator/>
      </w:r>
    </w:p>
  </w:endnote>
  <w:endnote w:type="continuationSeparator" w:id="0">
    <w:p w:rsidR="00FC1E18" w:rsidRDefault="00FC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18" w:rsidRDefault="00FC1E18">
      <w:r>
        <w:separator/>
      </w:r>
    </w:p>
  </w:footnote>
  <w:footnote w:type="continuationSeparator" w:id="0">
    <w:p w:rsidR="00FC1E18" w:rsidRDefault="00FC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F" w:rsidRPr="0057743F" w:rsidRDefault="00702505" w:rsidP="00702505">
    <w:pPr>
      <w:pStyle w:val="En-tt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EF1BE6C" wp14:editId="1B23263B">
          <wp:extent cx="1197936" cy="756000"/>
          <wp:effectExtent l="0" t="0" r="254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936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C80FC84" wp14:editId="0B642E2C">
          <wp:extent cx="1290588" cy="576000"/>
          <wp:effectExtent l="0" t="0" r="508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588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5"/>
    <w:rsid w:val="00067EE2"/>
    <w:rsid w:val="00076782"/>
    <w:rsid w:val="001C6D8E"/>
    <w:rsid w:val="001F105F"/>
    <w:rsid w:val="0023751B"/>
    <w:rsid w:val="00273558"/>
    <w:rsid w:val="003910DC"/>
    <w:rsid w:val="003C750A"/>
    <w:rsid w:val="00466206"/>
    <w:rsid w:val="004B4B6D"/>
    <w:rsid w:val="00541F0A"/>
    <w:rsid w:val="005705EB"/>
    <w:rsid w:val="0057743F"/>
    <w:rsid w:val="006D50B4"/>
    <w:rsid w:val="00702505"/>
    <w:rsid w:val="0082279F"/>
    <w:rsid w:val="008D0247"/>
    <w:rsid w:val="008D1758"/>
    <w:rsid w:val="00903EA8"/>
    <w:rsid w:val="00956C60"/>
    <w:rsid w:val="00995CF5"/>
    <w:rsid w:val="009A7A69"/>
    <w:rsid w:val="00AC3079"/>
    <w:rsid w:val="00B22EDC"/>
    <w:rsid w:val="00B351C3"/>
    <w:rsid w:val="00BC20D0"/>
    <w:rsid w:val="00C216D6"/>
    <w:rsid w:val="00D54B0E"/>
    <w:rsid w:val="00DB3A63"/>
    <w:rsid w:val="00DE534F"/>
    <w:rsid w:val="00DE7484"/>
    <w:rsid w:val="00E27958"/>
    <w:rsid w:val="00F96B9A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DD96E0D"/>
  <w15:docId w15:val="{923D4577-EBE6-4FB4-BB51-6C93150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kern w:val="1"/>
    </w:rPr>
  </w:style>
  <w:style w:type="paragraph" w:styleId="Titre2">
    <w:name w:val="heading 2"/>
    <w:basedOn w:val="Normal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Heading2Char">
    <w:name w:val="Heading 2 Char"/>
    <w:rPr>
      <w:rFonts w:ascii="Cambria" w:hAnsi="Cambria" w:cs="Times New Roman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BodyTextChar">
    <w:name w:val="Body Text Char"/>
    <w:rPr>
      <w:rFonts w:ascii="Arial" w:hAnsi="Arial" w:cs="Times New Roman"/>
      <w:sz w:val="20"/>
      <w:szCs w:val="20"/>
      <w:lang w:eastAsia="fr-FR"/>
    </w:rPr>
  </w:style>
  <w:style w:type="character" w:customStyle="1" w:styleId="MessageHeaderChar">
    <w:name w:val="Message Header Char"/>
    <w:rPr>
      <w:rFonts w:ascii="Arial" w:hAnsi="Arial" w:cs="Arial"/>
      <w:sz w:val="24"/>
      <w:szCs w:val="24"/>
      <w:shd w:val="clear" w:color="auto" w:fill="CCCCCC"/>
      <w:lang w:eastAsia="fr-F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  <w:rPr>
      <w:rFonts w:ascii="Arial" w:hAnsi="Arial"/>
      <w:sz w:val="24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Notedebasdepage1">
    <w:name w:val="Note de bas de page1"/>
    <w:basedOn w:val="Normal"/>
  </w:style>
  <w:style w:type="paragraph" w:customStyle="1" w:styleId="En-ttedemessage1">
    <w:name w:val="En-tête de message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Contenudecadre">
    <w:name w:val="Contenu de cadre"/>
    <w:basedOn w:val="Normal"/>
  </w:style>
  <w:style w:type="paragraph" w:styleId="En-tte">
    <w:name w:val="header"/>
    <w:basedOn w:val="Normal"/>
    <w:rsid w:val="005774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743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A7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7A69"/>
    <w:rPr>
      <w:rFonts w:ascii="Tahoma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Isabelle Gironnet</cp:lastModifiedBy>
  <cp:revision>2</cp:revision>
  <cp:lastPrinted>2015-05-18T09:58:00Z</cp:lastPrinted>
  <dcterms:created xsi:type="dcterms:W3CDTF">2023-03-15T08:50:00Z</dcterms:created>
  <dcterms:modified xsi:type="dcterms:W3CDTF">2023-03-15T08:50:00Z</dcterms:modified>
</cp:coreProperties>
</file>