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B3" w:rsidRDefault="00B81BB3" w:rsidP="00E44DF5">
      <w:pPr>
        <w:rPr>
          <w:b/>
        </w:rPr>
      </w:pP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7FC">
        <w:rPr>
          <w:rFonts w:ascii="Times New Roman" w:eastAsia="Times New Roman" w:hAnsi="Times New Roman" w:cs="Times New Roman"/>
          <w:b/>
          <w:bCs/>
          <w:noProof/>
          <w:color w:val="59B88E"/>
          <w:sz w:val="27"/>
          <w:szCs w:val="27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193040</wp:posOffset>
                </wp:positionV>
                <wp:extent cx="1476375" cy="1404620"/>
                <wp:effectExtent l="0" t="0" r="9525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7FC" w:rsidRDefault="00DC67FC">
                            <w:r w:rsidRPr="002F0864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03EE5F0E" wp14:editId="6AC13C4E">
                                  <wp:extent cx="1314450" cy="766090"/>
                                  <wp:effectExtent l="0" t="0" r="0" b="0"/>
                                  <wp:docPr id="2" name="Image 2" descr="https://www.ac-lyon.fr/sites/ac_lyon/files/2022-02/logo-cmq-255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ac-lyon.fr/sites/ac_lyon/files/2022-02/logo-cmq-255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621" cy="771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8.25pt;margin-top:15.2pt;width:1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" stroked="f">
                <v:textbox style="mso-fit-shape-to-text:t">
                  <w:txbxContent>
                    <w:p w:rsidR="00DC67FC" w:rsidRDefault="00DC67FC">
                      <w:r w:rsidRPr="002F0864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03EE5F0E" wp14:editId="6AC13C4E">
                            <wp:extent cx="1314450" cy="766090"/>
                            <wp:effectExtent l="0" t="0" r="0" b="0"/>
                            <wp:docPr id="2" name="Image 2" descr="https://www.ac-lyon.fr/sites/ac_lyon/files/2022-02/logo-cmq-255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ac-lyon.fr/sites/ac_lyon/files/2022-02/logo-cmq-255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621" cy="771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0864">
        <w:rPr>
          <w:rFonts w:ascii="Times New Roman" w:eastAsia="Times New Roman" w:hAnsi="Times New Roman" w:cs="Times New Roman"/>
          <w:b/>
          <w:bCs/>
          <w:color w:val="59B88E"/>
          <w:sz w:val="27"/>
          <w:szCs w:val="27"/>
          <w:lang w:eastAsia="fr-FR"/>
        </w:rPr>
        <w:t>Les cordées des Campus des Métiers et des Qualifications</w:t>
      </w:r>
    </w:p>
    <w:p w:rsidR="00DC67FC" w:rsidRPr="002F0864" w:rsidRDefault="00DC67FC" w:rsidP="00DC67F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INNOV’ton avenir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Jean Monnet St Etienne en partenariat avec l’ENISE et l’ENSASE dans le cadre du campus des métiers et des qualifications « Industrie et Design »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Nicolas Bourgeois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Isabelle Boutillier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isabelle.boutillier@ac-lyon.fr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d’excellence vers les métiers de la ville durable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La Martinière Monplaisir Lyon en partenariat avec l’ENTPE, l’ENSAL et le département génie civil de l’IUT de Lyon 1 dans le cadre du campus des métiers et des qualifications « Urbanisme et construction : vers une ville intelligente »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Bruno Bigi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Sheerazade Zemoura- Celet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sheerazade.zemoura@ac-lyon.fr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d’excellence vers les métiers du textile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la Martinière-Diderot Lyon avec le concours de l’ITECH, dans le cadre du campus des métiers et des qualifications « Text’In »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Natale Karine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Véronique Bellemin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veronique.bellemin@ac-lyon.fr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10160</wp:posOffset>
                </wp:positionV>
                <wp:extent cx="2047875" cy="1066800"/>
                <wp:effectExtent l="0" t="0" r="9525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67FC" w:rsidRDefault="00DC67FC">
                            <w:r w:rsidRPr="002F0864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61DD8A0E" wp14:editId="0B061C6C">
                                  <wp:extent cx="1476375" cy="1247775"/>
                                  <wp:effectExtent l="0" t="0" r="9525" b="9525"/>
                                  <wp:docPr id="8" name="Image 8" descr="https://www.ac-lyon.fr/sites/ac_lyon/files/2022-02/logo-service-public-2550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ac-lyon.fr/sites/ac_lyon/files/2022-02/logo-service-public-2550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7" type="#_x0000_t202" style="position:absolute;margin-left:349.5pt;margin-top:.8pt;width:161.2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" fillcolor="white [3201]" stroked="f" strokeweight=".5pt">
                <v:textbox>
                  <w:txbxContent>
                    <w:p w:rsidR="00DC67FC" w:rsidRDefault="00DC67FC">
                      <w:r w:rsidRPr="002F0864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61DD8A0E" wp14:editId="0B061C6C">
                            <wp:extent cx="1476375" cy="1247775"/>
                            <wp:effectExtent l="0" t="0" r="9525" b="9525"/>
                            <wp:docPr id="8" name="Image 8" descr="https://www.ac-lyon.fr/sites/ac_lyon/files/2022-02/logo-service-public-2550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ac-lyon.fr/sites/ac_lyon/files/2022-02/logo-service-public-2550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color w:val="59B88E"/>
          <w:sz w:val="27"/>
          <w:szCs w:val="27"/>
          <w:lang w:eastAsia="fr-FR"/>
        </w:rPr>
        <w:t>Les cordées du Service Public</w:t>
      </w:r>
    </w:p>
    <w:p w:rsidR="00DC67FC" w:rsidRPr="002F0864" w:rsidRDefault="00DC67FC" w:rsidP="00DC67F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Découverte des métiers et formations de la sécurité sociale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EN3S St Etienne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Angélique Josserand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Laure-Anne Maisse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lmaisse@en3s.fr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droit, police et sécurité globale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ENSP St Cyr au mont d’or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Laurent Moscatello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Vincent Pistilli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vincent.pistilli@interieur.gouv.fr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Yes, you can ! Talents du service public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IRA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Catherine Prudhomme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catherine.prudhomme@ira-lyon.gouv.fr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Zahra Betraoui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Zahra.BETRAOUI@ira-lyon.gouv.fr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1B5ADA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5AB88F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9524</wp:posOffset>
                </wp:positionV>
                <wp:extent cx="1724025" cy="1362075"/>
                <wp:effectExtent l="0" t="0" r="9525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ADA" w:rsidRDefault="001B5ADA">
                            <w:r w:rsidRPr="001B5ADA">
                              <w:drawing>
                                <wp:inline distT="0" distB="0" distL="0" distR="0">
                                  <wp:extent cx="1162050" cy="918224"/>
                                  <wp:effectExtent l="0" t="0" r="0" b="0"/>
                                  <wp:docPr id="15" name="Image 15" descr="https://www.education.gouv.fr/sites/default/files/site_logo/2022-08/logoMENJ_tronqu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www.education.gouv.fr/sites/default/files/site_logo/2022-08/logoMENJ_tronqu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4179" cy="919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margin-left:352.5pt;margin-top:.75pt;width:135.75pt;height:10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" fillcolor="white [3201]" stroked="f" strokeweight=".5pt">
                <v:textbox>
                  <w:txbxContent>
                    <w:p w:rsidR="001B5ADA" w:rsidRDefault="001B5ADA">
                      <w:r w:rsidRPr="001B5ADA">
                        <w:drawing>
                          <wp:inline distT="0" distB="0" distL="0" distR="0">
                            <wp:extent cx="1162050" cy="918224"/>
                            <wp:effectExtent l="0" t="0" r="0" b="0"/>
                            <wp:docPr id="15" name="Image 15" descr="https://www.education.gouv.fr/sites/default/files/site_logo/2022-08/logoMENJ_tronqu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www.education.gouv.fr/sites/default/files/site_logo/2022-08/logoMENJ_tronqu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4179" cy="919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67FC" w:rsidRPr="002F0864">
        <w:rPr>
          <w:rFonts w:ascii="Times New Roman" w:eastAsia="Times New Roman" w:hAnsi="Times New Roman" w:cs="Times New Roman"/>
          <w:b/>
          <w:bCs/>
          <w:color w:val="5AB88F"/>
          <w:sz w:val="27"/>
          <w:szCs w:val="27"/>
          <w:lang w:eastAsia="fr-FR"/>
        </w:rPr>
        <w:t>Les cordées portées par les lycées</w:t>
      </w:r>
    </w:p>
    <w:p w:rsidR="00DC67FC" w:rsidRPr="002F0864" w:rsidRDefault="00DC67FC" w:rsidP="00101D3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d’excellence des STI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Branly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Dominique Fazeli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Loic Barbarroux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8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loic.barbarroux@ac-lyon.fr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la filière STMG a la CPGE ECT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Condorcet St Priest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Mounir Laouyen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Aziz Amiri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Aziz.Amiri@ac-lyon.fr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 aux métiers de la santé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Louis Aragon-Picasso Givors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Servais Jost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Alain Azam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alain.azam@ac-lyon.fr</w:t>
        </w:r>
      </w:hyperlink>
    </w:p>
    <w:p w:rsidR="00940404" w:rsidRDefault="00940404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ADA" w:rsidRDefault="001B5ADA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ADA" w:rsidRPr="002F0864" w:rsidRDefault="001B5ADA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A505C" w:rsidRDefault="002A505C" w:rsidP="002A505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 collège au supérieur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Lalande Bourg en Bresse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Eliane Magurno-Peinnet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Nathalie Porte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1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Nathalie.Porte1@ac-lyon.fr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Ambition Pilat Loire Europe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Claude Fauriel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Jean-Pierre Charroin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Yannick Chapot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2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Yannick.Chapot@ac-lyon.fr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Cordée électrique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 Saint-Exupéry Valserhône</w:t>
      </w:r>
      <w:r w:rsidRPr="00B973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Sébastien Paolasso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3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sebastien-rober.paolasso@ac-lyon.fr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Sébastien Picot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5AB88F"/>
          <w:sz w:val="27"/>
          <w:szCs w:val="27"/>
          <w:lang w:eastAsia="fr-FR"/>
        </w:rPr>
      </w:pPr>
    </w:p>
    <w:p w:rsidR="00DC67FC" w:rsidRDefault="001B5ADA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5AB88F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5AB88F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95250</wp:posOffset>
                </wp:positionV>
                <wp:extent cx="1733550" cy="1285875"/>
                <wp:effectExtent l="0" t="0" r="0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ADA" w:rsidRDefault="001B5ADA">
                            <w:r w:rsidRPr="001B5ADA">
                              <w:drawing>
                                <wp:inline distT="0" distB="0" distL="0" distR="0">
                                  <wp:extent cx="1419225" cy="1042421"/>
                                  <wp:effectExtent l="0" t="0" r="0" b="0"/>
                                  <wp:docPr id="17" name="Image 17" descr="Ministère de l'enseignement supérieur de la recherch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inistère de l'enseignement supérieur de la recherch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1463" cy="1044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29" type="#_x0000_t202" style="position:absolute;margin-left:406.5pt;margin-top:7.5pt;width:136.5pt;height:10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" fillcolor="white [3201]" stroked="f" strokeweight=".5pt">
                <v:textbox>
                  <w:txbxContent>
                    <w:p w:rsidR="001B5ADA" w:rsidRDefault="001B5ADA">
                      <w:r w:rsidRPr="001B5ADA">
                        <w:drawing>
                          <wp:inline distT="0" distB="0" distL="0" distR="0">
                            <wp:extent cx="1419225" cy="1042421"/>
                            <wp:effectExtent l="0" t="0" r="0" b="0"/>
                            <wp:docPr id="17" name="Image 17" descr="Ministère de l'enseignement supérieur de la recherch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inistère de l'enseignement supérieur de la recherch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1463" cy="1044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67FC" w:rsidRPr="002F0864">
        <w:rPr>
          <w:rFonts w:ascii="Times New Roman" w:eastAsia="Times New Roman" w:hAnsi="Times New Roman" w:cs="Times New Roman"/>
          <w:b/>
          <w:bCs/>
          <w:color w:val="5AB88F"/>
          <w:sz w:val="27"/>
          <w:szCs w:val="27"/>
          <w:lang w:eastAsia="fr-FR"/>
        </w:rPr>
        <w:t>Les cordées portées par les universités et des IUT</w:t>
      </w: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Demo’campus : collégien aujourd’hui, étudiant demain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Claude Bernard Lyon 1 et AFEV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Anaïs Ressot-Grande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Bourgue Véronique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5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veronique.bourgue@univ-lyon1.fr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Partenaire AFEV : Justine Mal</w:t>
      </w: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OPTIM, Orientation et Programme pour la Technologie, l’Ingénierie et le Management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IUT Lyon 1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Michel Massenzio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Vanessa Porret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6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vanessa.porret@univ-lyon1.fr</w:t>
        </w:r>
      </w:hyperlink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Cap sur les métiers de la santé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Claude Bernard Lyon 1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Anais Ressot-Grande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Bourgue Véronique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veronique.bourgue@univ-lyon1.fr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Demo’campus: collégien aujourd’hui, étudiant demain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Lumière Lyon 2 et AFEV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Sylvie Dadomo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8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sylvie.dadomo@univ-lyon2.fr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Partenaire AFEV : Justine Mal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Liaison lycées-département musique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Lumière Lyon 2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Sabine Terret-Vergnaud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9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Sabine.Vergnaud@univ-lyon2.fr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pour l’orientation vers les filières d’économie et de gestion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Lumière Lyon 2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Philippe Polome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Alexandra Clauzel, Nasiha Abadi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0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alexandra.clauzel@univ-lyon2.fr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1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n.abadi@univ-lyon2.fr</w:t>
        </w:r>
      </w:hyperlink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Droit au but avec mon bac technologique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IUT Lyon 2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Yacine Ouzrout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Mounia Afkir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2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mounia.afkir@univ-lyon2.fr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Découverte culturelle, Pôle de réussite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Jean Moulin Lyon 3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Pierre-Guy Vaschalde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3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pierre-guy.vaschalde@univ-lyon3.fr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Séminaire Lycée, Pôle de réussite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Jean Moulin Lyon 3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Pierre-Guy Vaschalde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4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pierre-guy.vaschalde@univ-lyon3.fr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Collégiens audacieux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Jean Moulin Lyon 3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Fabien Lafay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5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fabien.lafay@univ-lyon3.fr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Des élèves et étudiants pour une aventure dans le supérieur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Jean Monnet Saint-Etienne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Alexandra Leyrit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Karine Trotta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6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karine.trotta@univ-st-etienne.fr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Partenaires AFEV : Thierry Bichelonne, Lison Marty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Demo’campus: collégien aujourd’hui, étudiant demain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Institut Catholique de Lyon et AFEV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Claire Brun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Tyler Kruzicki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7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tkruzicki@univ-catholyon.fr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Partenaire AFEV : Justine Mal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5AB88F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29210</wp:posOffset>
                </wp:positionV>
                <wp:extent cx="1838325" cy="1085850"/>
                <wp:effectExtent l="0" t="0" r="9525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505C" w:rsidRDefault="002A505C">
                            <w:r w:rsidRPr="001B5ADA">
                              <w:drawing>
                                <wp:inline distT="0" distB="0" distL="0" distR="0" wp14:anchorId="434A24D0" wp14:editId="0E7312E3">
                                  <wp:extent cx="1419225" cy="1042421"/>
                                  <wp:effectExtent l="0" t="0" r="0" b="0"/>
                                  <wp:docPr id="20" name="Image 20" descr="Ministère de l'enseignement supérieur de la recherch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inistère de l'enseignement supérieur de la recherch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1463" cy="1044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30" type="#_x0000_t202" style="position:absolute;margin-left:370.5pt;margin-top:2.3pt;width:144.75pt;height:8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" fillcolor="white [3201]" stroked="f" strokeweight=".5pt">
                <v:textbox>
                  <w:txbxContent>
                    <w:p w:rsidR="002A505C" w:rsidRDefault="002A505C">
                      <w:r w:rsidRPr="001B5ADA">
                        <w:drawing>
                          <wp:inline distT="0" distB="0" distL="0" distR="0" wp14:anchorId="434A24D0" wp14:editId="0E7312E3">
                            <wp:extent cx="1419225" cy="1042421"/>
                            <wp:effectExtent l="0" t="0" r="0" b="0"/>
                            <wp:docPr id="20" name="Image 20" descr="Ministère de l'enseignement supérieur de la recherch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inistère de l'enseignement supérieur de la recherch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1463" cy="1044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67FC" w:rsidRPr="002F0864">
        <w:rPr>
          <w:rFonts w:ascii="Times New Roman" w:eastAsia="Times New Roman" w:hAnsi="Times New Roman" w:cs="Times New Roman"/>
          <w:b/>
          <w:bCs/>
          <w:color w:val="5AB88F"/>
          <w:sz w:val="27"/>
          <w:szCs w:val="27"/>
          <w:lang w:eastAsia="fr-FR"/>
        </w:rPr>
        <w:t>Les cordées portées par les écoles</w:t>
      </w:r>
    </w:p>
    <w:p w:rsidR="00DC67FC" w:rsidRPr="002F0864" w:rsidRDefault="00DC67FC" w:rsidP="00101D3B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 lycée au supérieur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Burgundy School of Business campus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Jean-Christophe Cattane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Hélène Meliand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8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helene.meliand@bsb-education.com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DC67FC" w:rsidRPr="002F0864" w:rsidRDefault="00DC67FC" w:rsidP="00101D3B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CAPIngé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Ecole Centrale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Pascal Ray, Grégory Vial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Référent : </w:t>
      </w:r>
      <w:r w:rsidRPr="00626A0C">
        <w:rPr>
          <w:rFonts w:ascii="Times New Roman" w:eastAsia="Times New Roman" w:hAnsi="Times New Roman" w:cs="Times New Roman"/>
          <w:sz w:val="24"/>
          <w:szCs w:val="24"/>
          <w:lang w:eastAsia="fr-FR"/>
        </w:rPr>
        <w:t>Magali Phaner-Goutorbe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9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magali.phaner@ec-lyon.fr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ABC du grand oral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EM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Michel Coster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Christine Di Domenico, Jimmy Lacouture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0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didomenico@em-lyon.com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1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LACOUTURE@em-lyon.com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Orientation, culture, je m’active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EM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Michel Coster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Christine Di Domenico, Jimmy Lacouture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2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didomenico@em-lyon.com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3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LACOUTURE@em-lyon.com</w:t>
        </w:r>
      </w:hyperlink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Orientation, nouveaux horizons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EM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Michel Coster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Christine Di Domenico, Jimmy Lacouture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4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didomenico@em-lyon.com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5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LACOUTURE@em-lyon.com</w:t>
        </w:r>
      </w:hyperlink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Trait d’Union Multicampus Multiquartiers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EM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Michel Coster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Christine Di Domenico, Jimmy Lacouture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6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didomenico@em-lyon.com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7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LACOUTURE@em-lyon.com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Expecto Patronum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Ecole Nationale Supérieure de l’Information et des Bibliothèques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Nathalie Marcerou-Ramel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Sabine Comte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8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sabine.comte@enssib.fr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Réussir aujourd’hui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École nationale supérieure des mines Saint-Étienne  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Liliane Bois-Simon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9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liliane.bois.simon@gmail.com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Découverte des métiers du social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ENSEIS Ain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Virginie Grignola-Bernard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Clémence Villeminot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0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villeminot.clemence@enseis.fr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Odyssée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IDRAC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Denis Broliquier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1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denis.broliquier@ecoles-idrac.com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Découverte des métiers du soin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IFSI Loire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Thierry Zanone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2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Thierry.Zanone@chu-st-etienne.fr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Découverte des métiers du soin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IFSI Ain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Laurent Theveneau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3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l.theveneau@ch-bourg01.fr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Convention diversité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INSA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Anna Loehr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4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anna.loehr@insa-lyon.fr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 sciences ouverture culturelle et technologique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INSA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Anna Loehr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5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anna.loehr@insa-lyon.fr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Projets d’avenir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ISARA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Alain Gay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6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agay@isara.fr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Demo’campus</w:t>
      </w:r>
      <w:r w:rsidR="002A50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 collégien aujourd’hui, étudiant demain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Sciences Po Lyon et AFEV</w:t>
      </w:r>
    </w:p>
    <w:p w:rsidR="00DC67FC" w:rsidRDefault="00DC67FC" w:rsidP="00DC67FC">
      <w:pPr>
        <w:tabs>
          <w:tab w:val="left" w:pos="3686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Hélène Surrel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Anaïs Volin-Colombatto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7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anais.volin@sciencespo-lyon.fr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Partenaire AFEV : Justine Mal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Programme Égalité des chances et démocratisation - Entrer à l’IEP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Sciences Po Lyon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Pilote : Hélène Surrel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Anaïs Volin-Colombatto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8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anais.volin@sciencespo-lyon.fr</w:t>
        </w:r>
      </w:hyperlink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Partenaire AFEV : Justine Mal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DC67F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les traces du Vivant (Vétérinaires, Ingénieurs, vers l’animal, la nature et la terre)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VetAgro Sup Lyon</w:t>
      </w:r>
    </w:p>
    <w:p w:rsidR="00DC67FC" w:rsidRPr="001F69AD" w:rsidRDefault="00DC67FC" w:rsidP="00DC67FC">
      <w:pPr>
        <w:rPr>
          <w:rFonts w:ascii="Calibri" w:eastAsia="Times New Roman" w:hAnsi="Calibri" w:cs="Calibri"/>
          <w:color w:val="0563C1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Laura Convard</w:t>
      </w:r>
    </w:p>
    <w:p w:rsidR="00DC67FC" w:rsidRPr="00AD2566" w:rsidRDefault="00DC67FC" w:rsidP="00DC67FC">
      <w:pPr>
        <w:rPr>
          <w:rFonts w:ascii="Calibri" w:eastAsia="Times New Roman" w:hAnsi="Calibri" w:cs="Calibri"/>
          <w:color w:val="0563C1"/>
          <w:u w:val="single"/>
          <w:lang w:eastAsia="fr-FR"/>
        </w:rPr>
      </w:pPr>
      <w:hyperlink r:id="rId59" w:history="1">
        <w:r w:rsidRPr="00AD2566">
          <w:rPr>
            <w:rFonts w:ascii="Calibri" w:eastAsia="Times New Roman" w:hAnsi="Calibri" w:cs="Calibri"/>
            <w:color w:val="0563C1"/>
            <w:u w:val="single"/>
            <w:lang w:eastAsia="fr-FR"/>
          </w:rPr>
          <w:t>direction.veto@vetagro-sup.fr</w:t>
        </w:r>
      </w:hyperlink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505C" w:rsidRPr="002F0864" w:rsidRDefault="002A505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67FC" w:rsidRPr="002F0864" w:rsidRDefault="00DC67FC" w:rsidP="00101D3B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Ecole d’été </w:t>
      </w:r>
    </w:p>
    <w:p w:rsidR="00DC67FC" w:rsidRPr="002F0864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fr-FR"/>
        </w:rPr>
        <w:t>Pôle de réussite université Lyon 3, INSA Lyon, EM Lyon, VetAgro Sup Lyon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ECAM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 : 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 : Florianne Buisson</w:t>
      </w:r>
    </w:p>
    <w:p w:rsidR="00DC67FC" w:rsidRDefault="00DC67FC" w:rsidP="00DC67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0" w:history="1">
        <w:r w:rsidRPr="00A150C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florianne.buisson@univ-lyon3.fr</w:t>
        </w:r>
      </w:hyperlink>
    </w:p>
    <w:p w:rsidR="004C4A5F" w:rsidRPr="00E44DF5" w:rsidRDefault="004C4A5F" w:rsidP="0065551A">
      <w:pPr>
        <w:jc w:val="both"/>
        <w:rPr>
          <w:rFonts w:ascii="Marianne" w:hAnsi="Marianne"/>
          <w:sz w:val="20"/>
          <w:szCs w:val="20"/>
        </w:rPr>
      </w:pPr>
    </w:p>
    <w:sectPr w:rsidR="004C4A5F" w:rsidRPr="00E44DF5" w:rsidSect="00425F7B">
      <w:headerReference w:type="default" r:id="rId61"/>
      <w:footerReference w:type="default" r:id="rId6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D3B" w:rsidRDefault="00101D3B" w:rsidP="00E673C1">
      <w:r>
        <w:separator/>
      </w:r>
    </w:p>
  </w:endnote>
  <w:endnote w:type="continuationSeparator" w:id="0">
    <w:p w:rsidR="00101D3B" w:rsidRDefault="00101D3B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05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05C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D3B" w:rsidRDefault="00101D3B" w:rsidP="00E673C1">
      <w:r>
        <w:separator/>
      </w:r>
    </w:p>
  </w:footnote>
  <w:footnote w:type="continuationSeparator" w:id="0">
    <w:p w:rsidR="00101D3B" w:rsidRDefault="00101D3B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FC" w:rsidRDefault="00DC67FC" w:rsidP="00794BB5">
    <w:pPr>
      <w:pStyle w:val="En-tte"/>
      <w:tabs>
        <w:tab w:val="clear" w:pos="9072"/>
        <w:tab w:val="left" w:pos="5490"/>
      </w:tabs>
    </w:pPr>
  </w:p>
  <w:p w:rsidR="00576E3A" w:rsidRPr="00576E3A" w:rsidRDefault="00576E3A" w:rsidP="00794BB5">
    <w:pPr>
      <w:pStyle w:val="En-tte"/>
      <w:tabs>
        <w:tab w:val="clear" w:pos="9072"/>
        <w:tab w:val="left" w:pos="5490"/>
      </w:tabs>
    </w:pPr>
    <w:r w:rsidRPr="00576E3A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5241925</wp:posOffset>
              </wp:positionH>
              <wp:positionV relativeFrom="paragraph">
                <wp:posOffset>78105</wp:posOffset>
              </wp:positionV>
              <wp:extent cx="2360930" cy="1404620"/>
              <wp:effectExtent l="0" t="0" r="889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6E3A" w:rsidRPr="00D21ED3" w:rsidRDefault="00576E3A" w:rsidP="00D21ED3">
                          <w:pPr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</w:pPr>
                          <w:r w:rsidRPr="00D21ED3"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  <w:t>Référente académique</w:t>
                          </w:r>
                        </w:p>
                        <w:p w:rsidR="00576E3A" w:rsidRPr="00D21ED3" w:rsidRDefault="00576E3A" w:rsidP="00D21ED3">
                          <w:pPr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</w:pPr>
                          <w:r w:rsidRPr="00D21ED3"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  <w:t>Cordées de la réussite</w:t>
                          </w:r>
                        </w:p>
                        <w:p w:rsidR="00D21ED3" w:rsidRPr="00D21ED3" w:rsidRDefault="00D21ED3" w:rsidP="00D21ED3">
                          <w:pPr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</w:pPr>
                        </w:p>
                        <w:p w:rsidR="00576E3A" w:rsidRPr="00D21ED3" w:rsidRDefault="00576E3A" w:rsidP="00D21ED3">
                          <w:pPr>
                            <w:rPr>
                              <w:rFonts w:ascii="Marianne" w:hAnsi="Marianne"/>
                              <w:b/>
                              <w:sz w:val="20"/>
                              <w:szCs w:val="20"/>
                            </w:rPr>
                          </w:pPr>
                          <w:r w:rsidRPr="00D21ED3">
                            <w:rPr>
                              <w:rFonts w:ascii="Marianne" w:hAnsi="Marianne"/>
                              <w:b/>
                              <w:sz w:val="20"/>
                              <w:szCs w:val="20"/>
                            </w:rPr>
                            <w:t>Dorothée GABANOU</w:t>
                          </w:r>
                        </w:p>
                        <w:p w:rsidR="00576E3A" w:rsidRPr="00D21ED3" w:rsidRDefault="00576E3A" w:rsidP="00D21ED3">
                          <w:pPr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</w:pPr>
                          <w:r w:rsidRPr="00D21ED3">
                            <w:rPr>
                              <w:rFonts w:ascii="Marianne" w:hAnsi="Marianne"/>
                              <w:b/>
                              <w:sz w:val="20"/>
                              <w:szCs w:val="20"/>
                            </w:rPr>
                            <w:t>saio-egalite@ac-lyon.fr</w:t>
                          </w:r>
                        </w:p>
                        <w:p w:rsidR="00576E3A" w:rsidRDefault="00576E3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75pt;margin-top:6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" stroked="f">
              <v:textbox style="mso-fit-shape-to-text:t">
                <w:txbxContent>
                  <w:p w:rsidR="00576E3A" w:rsidRPr="00D21ED3" w:rsidRDefault="00576E3A" w:rsidP="00D21ED3">
                    <w:pPr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D21ED3">
                      <w:rPr>
                        <w:rFonts w:ascii="Marianne" w:hAnsi="Marianne"/>
                        <w:sz w:val="20"/>
                        <w:szCs w:val="20"/>
                      </w:rPr>
                      <w:t>Référente académique</w:t>
                    </w:r>
                  </w:p>
                  <w:p w:rsidR="00576E3A" w:rsidRPr="00D21ED3" w:rsidRDefault="00576E3A" w:rsidP="00D21ED3">
                    <w:pPr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D21ED3">
                      <w:rPr>
                        <w:rFonts w:ascii="Marianne" w:hAnsi="Marianne"/>
                        <w:sz w:val="20"/>
                        <w:szCs w:val="20"/>
                      </w:rPr>
                      <w:t>Cordées de la réussite</w:t>
                    </w:r>
                  </w:p>
                  <w:p w:rsidR="00D21ED3" w:rsidRPr="00D21ED3" w:rsidRDefault="00D21ED3" w:rsidP="00D21ED3">
                    <w:pPr>
                      <w:rPr>
                        <w:rFonts w:ascii="Marianne" w:hAnsi="Marianne"/>
                        <w:sz w:val="20"/>
                        <w:szCs w:val="20"/>
                      </w:rPr>
                    </w:pPr>
                  </w:p>
                  <w:p w:rsidR="00576E3A" w:rsidRPr="00D21ED3" w:rsidRDefault="00576E3A" w:rsidP="00D21ED3">
                    <w:pPr>
                      <w:rPr>
                        <w:rFonts w:ascii="Marianne" w:hAnsi="Marianne"/>
                        <w:b/>
                        <w:sz w:val="20"/>
                        <w:szCs w:val="20"/>
                      </w:rPr>
                    </w:pPr>
                    <w:r w:rsidRPr="00D21ED3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Dorothée GABANOU</w:t>
                    </w:r>
                  </w:p>
                  <w:p w:rsidR="00576E3A" w:rsidRPr="00D21ED3" w:rsidRDefault="00576E3A" w:rsidP="00D21ED3">
                    <w:pPr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D21ED3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saio-egalite@ac-lyon.fr</w:t>
                    </w:r>
                  </w:p>
                  <w:p w:rsidR="00576E3A" w:rsidRDefault="00576E3A"/>
                </w:txbxContent>
              </v:textbox>
              <w10:wrap type="square"/>
            </v:shape>
          </w:pict>
        </mc:Fallback>
      </mc:AlternateContent>
    </w: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411CEB80" wp14:editId="0D837701">
          <wp:simplePos x="0" y="0"/>
          <wp:positionH relativeFrom="margin">
            <wp:posOffset>2457450</wp:posOffset>
          </wp:positionH>
          <wp:positionV relativeFrom="paragraph">
            <wp:posOffset>180340</wp:posOffset>
          </wp:positionV>
          <wp:extent cx="1713230" cy="9144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0F664F7A" wp14:editId="6303A966">
          <wp:extent cx="1704975" cy="1371600"/>
          <wp:effectExtent l="0" t="0" r="9525" b="0"/>
          <wp:docPr id="3" name="Image 3" descr="Fête de la musique 2020 dans l'académie de Lyon - DAAC -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ête de la musique 2020 dans l'académie de Lyon - DAAC -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6" b="9444"/>
                  <a:stretch/>
                </pic:blipFill>
                <pic:spPr bwMode="auto">
                  <a:xfrm>
                    <a:off x="0" y="0"/>
                    <a:ext cx="17049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C67FC">
      <w:rPr>
        <w:rFonts w:ascii="Marianne" w:hAnsi="Marianne"/>
        <w:b/>
      </w:rPr>
      <w:ptab w:relativeTo="margin" w:alignment="center" w:leader="none"/>
    </w:r>
    <w:r w:rsidR="00DC67FC" w:rsidRPr="00DC67FC">
      <w:rPr>
        <w:rFonts w:ascii="Marianne" w:hAnsi="Marianne"/>
        <w:b/>
      </w:rPr>
      <w:t>Les cordées de la réussite 2023</w:t>
    </w:r>
    <w:r w:rsidRPr="00DC67FC">
      <w:rPr>
        <w:rFonts w:ascii="Marianne" w:hAnsi="Marianne"/>
        <w:b/>
      </w:rP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3EC3"/>
    <w:multiLevelType w:val="multilevel"/>
    <w:tmpl w:val="E7A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2CEC"/>
    <w:multiLevelType w:val="multilevel"/>
    <w:tmpl w:val="28B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146A3"/>
    <w:multiLevelType w:val="multilevel"/>
    <w:tmpl w:val="251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13FE1"/>
    <w:multiLevelType w:val="multilevel"/>
    <w:tmpl w:val="C7C2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D6B8F"/>
    <w:multiLevelType w:val="multilevel"/>
    <w:tmpl w:val="34F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53462"/>
    <w:multiLevelType w:val="multilevel"/>
    <w:tmpl w:val="7F6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F3D63"/>
    <w:multiLevelType w:val="multilevel"/>
    <w:tmpl w:val="854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1DAA"/>
    <w:multiLevelType w:val="multilevel"/>
    <w:tmpl w:val="963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3347E"/>
    <w:multiLevelType w:val="multilevel"/>
    <w:tmpl w:val="F8BA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649F9"/>
    <w:multiLevelType w:val="multilevel"/>
    <w:tmpl w:val="404C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2059D"/>
    <w:multiLevelType w:val="multilevel"/>
    <w:tmpl w:val="0E9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8478A"/>
    <w:multiLevelType w:val="multilevel"/>
    <w:tmpl w:val="9A7E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20161"/>
    <w:multiLevelType w:val="multilevel"/>
    <w:tmpl w:val="03A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863AB"/>
    <w:multiLevelType w:val="multilevel"/>
    <w:tmpl w:val="E8D0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A4217"/>
    <w:multiLevelType w:val="multilevel"/>
    <w:tmpl w:val="8300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76573"/>
    <w:multiLevelType w:val="multilevel"/>
    <w:tmpl w:val="572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B1573"/>
    <w:multiLevelType w:val="multilevel"/>
    <w:tmpl w:val="3DAE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A3C2F"/>
    <w:multiLevelType w:val="multilevel"/>
    <w:tmpl w:val="3E62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94D72"/>
    <w:multiLevelType w:val="multilevel"/>
    <w:tmpl w:val="838E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10BB8"/>
    <w:multiLevelType w:val="multilevel"/>
    <w:tmpl w:val="98C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75659"/>
    <w:multiLevelType w:val="multilevel"/>
    <w:tmpl w:val="CD0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2040B3"/>
    <w:multiLevelType w:val="multilevel"/>
    <w:tmpl w:val="C606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C2F1B"/>
    <w:multiLevelType w:val="multilevel"/>
    <w:tmpl w:val="CDB4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AD4AE5"/>
    <w:multiLevelType w:val="multilevel"/>
    <w:tmpl w:val="04F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676886"/>
    <w:multiLevelType w:val="multilevel"/>
    <w:tmpl w:val="526C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81BBE"/>
    <w:multiLevelType w:val="multilevel"/>
    <w:tmpl w:val="1CA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75AFB"/>
    <w:multiLevelType w:val="multilevel"/>
    <w:tmpl w:val="4E08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800422"/>
    <w:multiLevelType w:val="multilevel"/>
    <w:tmpl w:val="6CC0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44448"/>
    <w:multiLevelType w:val="multilevel"/>
    <w:tmpl w:val="7E5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654F6"/>
    <w:multiLevelType w:val="multilevel"/>
    <w:tmpl w:val="35D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43631C"/>
    <w:multiLevelType w:val="multilevel"/>
    <w:tmpl w:val="D02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F57621"/>
    <w:multiLevelType w:val="multilevel"/>
    <w:tmpl w:val="202A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BF2DFE"/>
    <w:multiLevelType w:val="multilevel"/>
    <w:tmpl w:val="3C28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053DD0"/>
    <w:multiLevelType w:val="multilevel"/>
    <w:tmpl w:val="1B9E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D4DA9"/>
    <w:multiLevelType w:val="multilevel"/>
    <w:tmpl w:val="141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27A97"/>
    <w:multiLevelType w:val="multilevel"/>
    <w:tmpl w:val="670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4E2022"/>
    <w:multiLevelType w:val="multilevel"/>
    <w:tmpl w:val="BE4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510C42"/>
    <w:multiLevelType w:val="multilevel"/>
    <w:tmpl w:val="DC52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1C3EC1"/>
    <w:multiLevelType w:val="multilevel"/>
    <w:tmpl w:val="5578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71AA8"/>
    <w:multiLevelType w:val="multilevel"/>
    <w:tmpl w:val="C8F0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050EA9"/>
    <w:multiLevelType w:val="multilevel"/>
    <w:tmpl w:val="5B08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596351"/>
    <w:multiLevelType w:val="multilevel"/>
    <w:tmpl w:val="D96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25"/>
  </w:num>
  <w:num w:numId="5">
    <w:abstractNumId w:val="17"/>
  </w:num>
  <w:num w:numId="6">
    <w:abstractNumId w:val="40"/>
  </w:num>
  <w:num w:numId="7">
    <w:abstractNumId w:val="29"/>
  </w:num>
  <w:num w:numId="8">
    <w:abstractNumId w:val="12"/>
  </w:num>
  <w:num w:numId="9">
    <w:abstractNumId w:val="5"/>
  </w:num>
  <w:num w:numId="10">
    <w:abstractNumId w:val="10"/>
  </w:num>
  <w:num w:numId="11">
    <w:abstractNumId w:val="39"/>
  </w:num>
  <w:num w:numId="12">
    <w:abstractNumId w:val="35"/>
  </w:num>
  <w:num w:numId="13">
    <w:abstractNumId w:val="37"/>
  </w:num>
  <w:num w:numId="14">
    <w:abstractNumId w:val="13"/>
  </w:num>
  <w:num w:numId="15">
    <w:abstractNumId w:val="27"/>
  </w:num>
  <w:num w:numId="16">
    <w:abstractNumId w:val="8"/>
  </w:num>
  <w:num w:numId="17">
    <w:abstractNumId w:val="16"/>
  </w:num>
  <w:num w:numId="18">
    <w:abstractNumId w:val="3"/>
  </w:num>
  <w:num w:numId="19">
    <w:abstractNumId w:val="11"/>
  </w:num>
  <w:num w:numId="20">
    <w:abstractNumId w:val="23"/>
  </w:num>
  <w:num w:numId="21">
    <w:abstractNumId w:val="2"/>
  </w:num>
  <w:num w:numId="22">
    <w:abstractNumId w:val="18"/>
  </w:num>
  <w:num w:numId="23">
    <w:abstractNumId w:val="19"/>
  </w:num>
  <w:num w:numId="24">
    <w:abstractNumId w:val="30"/>
  </w:num>
  <w:num w:numId="25">
    <w:abstractNumId w:val="41"/>
  </w:num>
  <w:num w:numId="26">
    <w:abstractNumId w:val="14"/>
  </w:num>
  <w:num w:numId="27">
    <w:abstractNumId w:val="26"/>
  </w:num>
  <w:num w:numId="28">
    <w:abstractNumId w:val="7"/>
  </w:num>
  <w:num w:numId="29">
    <w:abstractNumId w:val="31"/>
  </w:num>
  <w:num w:numId="30">
    <w:abstractNumId w:val="36"/>
  </w:num>
  <w:num w:numId="31">
    <w:abstractNumId w:val="24"/>
  </w:num>
  <w:num w:numId="32">
    <w:abstractNumId w:val="34"/>
  </w:num>
  <w:num w:numId="33">
    <w:abstractNumId w:val="15"/>
  </w:num>
  <w:num w:numId="34">
    <w:abstractNumId w:val="6"/>
  </w:num>
  <w:num w:numId="35">
    <w:abstractNumId w:val="22"/>
  </w:num>
  <w:num w:numId="36">
    <w:abstractNumId w:val="4"/>
  </w:num>
  <w:num w:numId="37">
    <w:abstractNumId w:val="32"/>
  </w:num>
  <w:num w:numId="38">
    <w:abstractNumId w:val="20"/>
  </w:num>
  <w:num w:numId="39">
    <w:abstractNumId w:val="21"/>
  </w:num>
  <w:num w:numId="40">
    <w:abstractNumId w:val="38"/>
  </w:num>
  <w:num w:numId="41">
    <w:abstractNumId w:val="9"/>
  </w:num>
  <w:num w:numId="42">
    <w:abstractNumId w:val="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45"/>
    <w:rsid w:val="0005798E"/>
    <w:rsid w:val="000E44DA"/>
    <w:rsid w:val="00101D3B"/>
    <w:rsid w:val="00104896"/>
    <w:rsid w:val="0015447E"/>
    <w:rsid w:val="001B5ADA"/>
    <w:rsid w:val="00246152"/>
    <w:rsid w:val="00253296"/>
    <w:rsid w:val="002A10F0"/>
    <w:rsid w:val="002A505C"/>
    <w:rsid w:val="00373FC6"/>
    <w:rsid w:val="003771B0"/>
    <w:rsid w:val="003A4F0D"/>
    <w:rsid w:val="003C6C9F"/>
    <w:rsid w:val="003D6417"/>
    <w:rsid w:val="00425F7B"/>
    <w:rsid w:val="004C4A5F"/>
    <w:rsid w:val="005717EB"/>
    <w:rsid w:val="00576E3A"/>
    <w:rsid w:val="0057723E"/>
    <w:rsid w:val="00581551"/>
    <w:rsid w:val="00587241"/>
    <w:rsid w:val="00641E22"/>
    <w:rsid w:val="0064563B"/>
    <w:rsid w:val="00654749"/>
    <w:rsid w:val="0065551A"/>
    <w:rsid w:val="006718E0"/>
    <w:rsid w:val="00742C19"/>
    <w:rsid w:val="007463D5"/>
    <w:rsid w:val="00773E4D"/>
    <w:rsid w:val="00794BB5"/>
    <w:rsid w:val="007A00E3"/>
    <w:rsid w:val="007B3074"/>
    <w:rsid w:val="00854147"/>
    <w:rsid w:val="00894955"/>
    <w:rsid w:val="00913177"/>
    <w:rsid w:val="0092478B"/>
    <w:rsid w:val="0092793E"/>
    <w:rsid w:val="00933A2C"/>
    <w:rsid w:val="00940404"/>
    <w:rsid w:val="00946EA4"/>
    <w:rsid w:val="009C5A8B"/>
    <w:rsid w:val="009D2148"/>
    <w:rsid w:val="009F78FA"/>
    <w:rsid w:val="00A00812"/>
    <w:rsid w:val="00A0428B"/>
    <w:rsid w:val="00AC4655"/>
    <w:rsid w:val="00AE6B63"/>
    <w:rsid w:val="00B024F8"/>
    <w:rsid w:val="00B22EAA"/>
    <w:rsid w:val="00B31D8D"/>
    <w:rsid w:val="00B44797"/>
    <w:rsid w:val="00B81BB3"/>
    <w:rsid w:val="00BA0B67"/>
    <w:rsid w:val="00C0100E"/>
    <w:rsid w:val="00C36860"/>
    <w:rsid w:val="00C37331"/>
    <w:rsid w:val="00C40245"/>
    <w:rsid w:val="00C55D90"/>
    <w:rsid w:val="00C846E6"/>
    <w:rsid w:val="00CE6939"/>
    <w:rsid w:val="00CF0E72"/>
    <w:rsid w:val="00D154E8"/>
    <w:rsid w:val="00D21ED3"/>
    <w:rsid w:val="00DA3F18"/>
    <w:rsid w:val="00DC67FC"/>
    <w:rsid w:val="00E3535A"/>
    <w:rsid w:val="00E44DF5"/>
    <w:rsid w:val="00E673C1"/>
    <w:rsid w:val="00EF63A5"/>
    <w:rsid w:val="00F731E8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3D819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  <w:style w:type="character" w:styleId="lev">
    <w:name w:val="Strong"/>
    <w:basedOn w:val="Policepardfaut"/>
    <w:uiPriority w:val="22"/>
    <w:qFormat/>
    <w:rsid w:val="0005798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72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8789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48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598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403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maisse@en3s.fr" TargetMode="External"/><Relationship Id="rId18" Type="http://schemas.openxmlformats.org/officeDocument/2006/relationships/hyperlink" Target="mailto:loic.barbarroux@ac-lyon.fr" TargetMode="External"/><Relationship Id="rId26" Type="http://schemas.openxmlformats.org/officeDocument/2006/relationships/hyperlink" Target="mailto:vanessa.porret@univ-lyon1.fr" TargetMode="External"/><Relationship Id="rId39" Type="http://schemas.openxmlformats.org/officeDocument/2006/relationships/hyperlink" Target="mailto:magali.phaner@ec-lyon.fr" TargetMode="External"/><Relationship Id="rId21" Type="http://schemas.openxmlformats.org/officeDocument/2006/relationships/hyperlink" Target="mailto:Nathalie.Porte1@ac-lyon.fr" TargetMode="External"/><Relationship Id="rId34" Type="http://schemas.openxmlformats.org/officeDocument/2006/relationships/hyperlink" Target="mailto:pierre-guy.vaschalde@univ-lyon3.fr" TargetMode="External"/><Relationship Id="rId42" Type="http://schemas.openxmlformats.org/officeDocument/2006/relationships/hyperlink" Target="mailto:didomenico@em-lyon.com" TargetMode="External"/><Relationship Id="rId47" Type="http://schemas.openxmlformats.org/officeDocument/2006/relationships/hyperlink" Target="mailto:LACOUTURE@em-lyon.com" TargetMode="External"/><Relationship Id="rId50" Type="http://schemas.openxmlformats.org/officeDocument/2006/relationships/hyperlink" Target="mailto:villeminot.clemence@enseis.fr" TargetMode="External"/><Relationship Id="rId55" Type="http://schemas.openxmlformats.org/officeDocument/2006/relationships/hyperlink" Target="mailto:anna.loehr@insa-lyon.fr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Zahra.BETRAOUI@ira-lyon.gouv.fr" TargetMode="External"/><Relationship Id="rId20" Type="http://schemas.openxmlformats.org/officeDocument/2006/relationships/hyperlink" Target="mailto:alain.azam@ac-lyon.fr" TargetMode="External"/><Relationship Id="rId29" Type="http://schemas.openxmlformats.org/officeDocument/2006/relationships/hyperlink" Target="mailto:Sabine.Vergnaud@univ-lyon2.fr" TargetMode="External"/><Relationship Id="rId41" Type="http://schemas.openxmlformats.org/officeDocument/2006/relationships/hyperlink" Target="mailto:LACOUTURE@em-lyon.com" TargetMode="External"/><Relationship Id="rId54" Type="http://schemas.openxmlformats.org/officeDocument/2006/relationships/hyperlink" Target="mailto:anna.loehr@insa-lyon.fr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que.bellemin@ac-lyon.fr" TargetMode="External"/><Relationship Id="rId24" Type="http://schemas.openxmlformats.org/officeDocument/2006/relationships/image" Target="media/image4.png"/><Relationship Id="rId32" Type="http://schemas.openxmlformats.org/officeDocument/2006/relationships/hyperlink" Target="mailto:mounia.afkir@univ-lyon2.fr" TargetMode="External"/><Relationship Id="rId37" Type="http://schemas.openxmlformats.org/officeDocument/2006/relationships/hyperlink" Target="mailto:tkruzicki@univ-catholyon.fr" TargetMode="External"/><Relationship Id="rId40" Type="http://schemas.openxmlformats.org/officeDocument/2006/relationships/hyperlink" Target="mailto:didomenico@em-lyon.com" TargetMode="External"/><Relationship Id="rId45" Type="http://schemas.openxmlformats.org/officeDocument/2006/relationships/hyperlink" Target="mailto:LACOUTURE@em-lyon.com" TargetMode="External"/><Relationship Id="rId53" Type="http://schemas.openxmlformats.org/officeDocument/2006/relationships/hyperlink" Target="mailto:l.theveneau@ch-bourg01.fr" TargetMode="External"/><Relationship Id="rId58" Type="http://schemas.openxmlformats.org/officeDocument/2006/relationships/hyperlink" Target="mailto:anais.volin@sciencespo-lyon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therine.prudhomme@ira-lyon.gouv.fr" TargetMode="External"/><Relationship Id="rId23" Type="http://schemas.openxmlformats.org/officeDocument/2006/relationships/hyperlink" Target="mailto:sebastien-rober.paolasso@ac-lyon.fr" TargetMode="External"/><Relationship Id="rId28" Type="http://schemas.openxmlformats.org/officeDocument/2006/relationships/hyperlink" Target="mailto:sylvie.dadomo@univ-lyon2.fr" TargetMode="External"/><Relationship Id="rId36" Type="http://schemas.openxmlformats.org/officeDocument/2006/relationships/hyperlink" Target="mailto:karine.trotta@univ-st-etienne.fr" TargetMode="External"/><Relationship Id="rId49" Type="http://schemas.openxmlformats.org/officeDocument/2006/relationships/hyperlink" Target="mailto:liliane.bois.simon@gmail.com" TargetMode="External"/><Relationship Id="rId57" Type="http://schemas.openxmlformats.org/officeDocument/2006/relationships/hyperlink" Target="mailto:anais.volin@sciencespo-lyon.fr" TargetMode="External"/><Relationship Id="rId61" Type="http://schemas.openxmlformats.org/officeDocument/2006/relationships/header" Target="header1.xml"/><Relationship Id="rId10" Type="http://schemas.openxmlformats.org/officeDocument/2006/relationships/hyperlink" Target="mailto:sheerazade.zemoura@ac-lyon.fr" TargetMode="External"/><Relationship Id="rId19" Type="http://schemas.openxmlformats.org/officeDocument/2006/relationships/hyperlink" Target="mailto:Aziz.Amiri@ac-lyon.fr" TargetMode="External"/><Relationship Id="rId31" Type="http://schemas.openxmlformats.org/officeDocument/2006/relationships/hyperlink" Target="mailto:n.abadi@univ-lyon2.fr" TargetMode="External"/><Relationship Id="rId44" Type="http://schemas.openxmlformats.org/officeDocument/2006/relationships/hyperlink" Target="mailto:didomenico@em-lyon.com" TargetMode="External"/><Relationship Id="rId52" Type="http://schemas.openxmlformats.org/officeDocument/2006/relationships/hyperlink" Target="mailto:Thierry.Zanone@chu-st-etienne.fr" TargetMode="External"/><Relationship Id="rId60" Type="http://schemas.openxmlformats.org/officeDocument/2006/relationships/hyperlink" Target="mailto:florianne.buisson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belle.boutillier@ac-lyon.fr" TargetMode="External"/><Relationship Id="rId14" Type="http://schemas.openxmlformats.org/officeDocument/2006/relationships/hyperlink" Target="mailto:vincent.pistilli@interieur.gouv.fr" TargetMode="External"/><Relationship Id="rId22" Type="http://schemas.openxmlformats.org/officeDocument/2006/relationships/hyperlink" Target="mailto:Yannick.Chapot@ac-lyon.fr" TargetMode="External"/><Relationship Id="rId27" Type="http://schemas.openxmlformats.org/officeDocument/2006/relationships/hyperlink" Target="mailto:veronique.bourgue@univ-lyon1.fr" TargetMode="External"/><Relationship Id="rId30" Type="http://schemas.openxmlformats.org/officeDocument/2006/relationships/hyperlink" Target="mailto:alexandra.clauzel@univ-lyon2.fr" TargetMode="External"/><Relationship Id="rId35" Type="http://schemas.openxmlformats.org/officeDocument/2006/relationships/hyperlink" Target="mailto:fabien.lafay@univ-lyon3.fr" TargetMode="External"/><Relationship Id="rId43" Type="http://schemas.openxmlformats.org/officeDocument/2006/relationships/hyperlink" Target="mailto:LACOUTURE@em-lyon.com" TargetMode="External"/><Relationship Id="rId48" Type="http://schemas.openxmlformats.org/officeDocument/2006/relationships/hyperlink" Target="mailto:sabine.comte@enssib.fr" TargetMode="External"/><Relationship Id="rId56" Type="http://schemas.openxmlformats.org/officeDocument/2006/relationships/hyperlink" Target="mailto:agay@isara.fr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mailto:denis.broliquier@ecoles-idrac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3.png"/><Relationship Id="rId25" Type="http://schemas.openxmlformats.org/officeDocument/2006/relationships/hyperlink" Target="mailto:veronique.bourgue@univ-lyon1.fr" TargetMode="External"/><Relationship Id="rId33" Type="http://schemas.openxmlformats.org/officeDocument/2006/relationships/hyperlink" Target="mailto:pierre-guy.vaschalde@univ-lyon3.fr" TargetMode="External"/><Relationship Id="rId38" Type="http://schemas.openxmlformats.org/officeDocument/2006/relationships/hyperlink" Target="mailto:helene.meliand@bsb-education.com" TargetMode="External"/><Relationship Id="rId46" Type="http://schemas.openxmlformats.org/officeDocument/2006/relationships/hyperlink" Target="mailto:didomenico@em-lyon.com" TargetMode="External"/><Relationship Id="rId59" Type="http://schemas.openxmlformats.org/officeDocument/2006/relationships/hyperlink" Target="mailto:direction.veto@vetagro-sup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A329-E682-4C2F-B87D-992AC1D9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1488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Bonnemoy</dc:creator>
  <cp:keywords/>
  <dc:description/>
  <cp:lastModifiedBy>dgabanou</cp:lastModifiedBy>
  <cp:revision>2</cp:revision>
  <cp:lastPrinted>2023-03-06T07:51:00Z</cp:lastPrinted>
  <dcterms:created xsi:type="dcterms:W3CDTF">2023-05-14T09:50:00Z</dcterms:created>
  <dcterms:modified xsi:type="dcterms:W3CDTF">2023-05-14T09:50:00Z</dcterms:modified>
</cp:coreProperties>
</file>