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66C7F" w14:textId="70E51401" w:rsidR="001A1AC1" w:rsidRPr="00A05CFD" w:rsidRDefault="001A1AC1" w:rsidP="001A1AC1">
      <w:pPr>
        <w:pStyle w:val="Style1"/>
        <w:pBdr>
          <w:bottom w:val="single" w:sz="8" w:space="0" w:color="auto"/>
        </w:pBdr>
        <w:rPr>
          <w:rFonts w:asciiTheme="majorHAnsi" w:hAnsiTheme="majorHAnsi" w:cstheme="majorHAnsi"/>
        </w:rPr>
      </w:pPr>
      <w:r w:rsidRPr="00A05CFD">
        <w:rPr>
          <w:rFonts w:asciiTheme="majorHAnsi" w:hAnsiTheme="majorHAnsi" w:cstheme="majorHAnsi"/>
          <w:noProof/>
          <w:sz w:val="18"/>
          <w:szCs w:val="24"/>
        </w:rPr>
        <w:drawing>
          <wp:anchor distT="0" distB="0" distL="114300" distR="114300" simplePos="0" relativeHeight="251659264" behindDoc="0" locked="0" layoutInCell="1" allowOverlap="1" wp14:anchorId="7D872BE7" wp14:editId="641E990E">
            <wp:simplePos x="0" y="0"/>
            <wp:positionH relativeFrom="margin">
              <wp:posOffset>5826760</wp:posOffset>
            </wp:positionH>
            <wp:positionV relativeFrom="paragraph">
              <wp:posOffset>0</wp:posOffset>
            </wp:positionV>
            <wp:extent cx="1076325" cy="1210310"/>
            <wp:effectExtent l="0" t="0" r="9525" b="8890"/>
            <wp:wrapThrough wrapText="bothSides">
              <wp:wrapPolygon edited="0">
                <wp:start x="0" y="0"/>
                <wp:lineTo x="0" y="21419"/>
                <wp:lineTo x="21409" y="21419"/>
                <wp:lineTo x="21409"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21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9C2" w:rsidRPr="00A05CFD">
        <w:rPr>
          <w:rFonts w:asciiTheme="majorHAnsi" w:hAnsiTheme="majorHAnsi" w:cstheme="majorHAnsi"/>
          <w:noProof/>
        </w:rPr>
        <w:t xml:space="preserve">  </w:t>
      </w:r>
      <w:r w:rsidRPr="00A05CFD">
        <w:rPr>
          <w:rFonts w:asciiTheme="majorHAnsi" w:hAnsiTheme="majorHAnsi" w:cstheme="majorHAnsi"/>
          <w:noProof/>
        </w:rPr>
        <w:drawing>
          <wp:inline distT="0" distB="0" distL="0" distR="0" wp14:anchorId="799DD801" wp14:editId="16084BC9">
            <wp:extent cx="1599857" cy="1009650"/>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_logo_REGIONS ACA_AUVERGNE RHONE ALP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9857" cy="1009650"/>
                    </a:xfrm>
                    <a:prstGeom prst="rect">
                      <a:avLst/>
                    </a:prstGeom>
                  </pic:spPr>
                </pic:pic>
              </a:graphicData>
            </a:graphic>
          </wp:inline>
        </w:drawing>
      </w:r>
    </w:p>
    <w:p w14:paraId="1F3D6E04" w14:textId="77777777" w:rsidR="00AA400B" w:rsidRPr="00A05CFD" w:rsidRDefault="00AA400B" w:rsidP="001A1AC1">
      <w:pPr>
        <w:pStyle w:val="Style1"/>
        <w:pBdr>
          <w:bottom w:val="single" w:sz="8" w:space="0" w:color="auto"/>
        </w:pBdr>
        <w:rPr>
          <w:rFonts w:asciiTheme="majorHAnsi" w:hAnsiTheme="majorHAnsi" w:cstheme="majorHAnsi"/>
        </w:rPr>
      </w:pPr>
    </w:p>
    <w:p w14:paraId="25BCF943"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rPr>
      </w:pPr>
      <w:r w:rsidRPr="00A05CFD">
        <w:rPr>
          <w:rFonts w:asciiTheme="majorHAnsi" w:hAnsiTheme="majorHAnsi" w:cstheme="majorHAnsi"/>
          <w:noProof/>
          <w:sz w:val="16"/>
        </w:rPr>
        <mc:AlternateContent>
          <mc:Choice Requires="wps">
            <w:drawing>
              <wp:anchor distT="0" distB="0" distL="114300" distR="114300" simplePos="0" relativeHeight="251661312" behindDoc="1" locked="0" layoutInCell="1" allowOverlap="1" wp14:anchorId="712DF6EC" wp14:editId="14F9FA3A">
                <wp:simplePos x="0" y="0"/>
                <wp:positionH relativeFrom="margin">
                  <wp:posOffset>28575</wp:posOffset>
                </wp:positionH>
                <wp:positionV relativeFrom="paragraph">
                  <wp:posOffset>73025</wp:posOffset>
                </wp:positionV>
                <wp:extent cx="6686550" cy="914400"/>
                <wp:effectExtent l="0" t="0" r="19050" b="19050"/>
                <wp:wrapNone/>
                <wp:docPr id="4" name="Rectangle : avec coin rogné 4"/>
                <wp:cNvGraphicFramePr/>
                <a:graphic xmlns:a="http://schemas.openxmlformats.org/drawingml/2006/main">
                  <a:graphicData uri="http://schemas.microsoft.com/office/word/2010/wordprocessingShape">
                    <wps:wsp>
                      <wps:cNvSpPr/>
                      <wps:spPr>
                        <a:xfrm>
                          <a:off x="0" y="0"/>
                          <a:ext cx="6686550" cy="914400"/>
                        </a:xfrm>
                        <a:prstGeom prst="snip1Rect">
                          <a:avLst/>
                        </a:prstGeom>
                        <a:solidFill>
                          <a:schemeClr val="accent5">
                            <a:lumMod val="75000"/>
                          </a:schemeClr>
                        </a:solidFill>
                        <a:ln>
                          <a:solidFill>
                            <a:schemeClr val="accent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59A96" id="Rectangle : avec coin rogné 4" o:spid="_x0000_s1026" style="position:absolute;margin-left:2.25pt;margin-top:5.75pt;width:526.5pt;height:1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8655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fxpgIAAM4FAAAOAAAAZHJzL2Uyb0RvYy54bWysVM1OGzEQvlfqO1i+l82mSaArNigCUVWi&#10;gICKs/HaiSWvx7WdbNKn6ZXXaF+sY+8PKUWiqnrZ9Xjmm5/PM3N8sq012QjnFZiS5gcjSoThUCmz&#10;LOmXu/N3R5T4wEzFNBhR0p3w9GT+9s1xYwsxhhXoSjiCTowvGlvSVQi2yDLPV6Jm/gCsMKiU4GoW&#10;UHTLrHKsQe+1zsaj0SxrwFXWARfe4+1Zq6Tz5F9KwcOVlF4EokuKuYX0den7EL/Z/JgVS8fsSvEu&#10;DfYPWdRMGQw6uDpjgZG1U3+4qhV34EGGAw51BlIqLlINWE0+elbN7YpZkWpBcrwdaPL/zy2/3Fw7&#10;oqqSTigxrMYnukHSmFlq8eN7QdhGcMJBGeJgaX4+kkmkrLG+QOStvXad5PEY699KV8c/Vka2iebd&#10;QLPYBsLxcjY7mk2n+BocdR/yyWSU3iF7Qlvnw0cBNYmHknqjbB7TShSzzYUPGBbte7sY0YNW1bnS&#10;Ogmxf8SpdmTD8OUZ58KEaYLrdf0Zqvb+cDoaYqeWi5Dk+Tdv2vxdgDxyg2ntgVGK6Cwy1nKUTmGn&#10;RfSpzY2QSD+ykqfshiz2E+/9JusIk1jmAHz/OrCzj1CRhmIAj18HD4gUGUwYwLUy4F5yoEOfsmzt&#10;ewbauiMFD1DtsPMctCPpLT9X+NgXzIdr5nAGsT9wr4Qr/EgNTUmhO1GyAvftpftoj6OBWkoanGns&#10;nK9r5gQl+pPBoUm9hksgCZPp4RhjuH3Nw77GrOtTwObJcYNZno7RPuj+KB3U97h+FjEqqpjhGLuk&#10;PLheOA3trsEFxsVikcxw8C0LF+bW8v7VYx/fbe+Zs13HB5yVS+jnnxXPer61je9hYLEOIFUaiCde&#10;O75xaaSG7BZc3Er7crJ6WsPzXwAAAP//AwBQSwMEFAAGAAgAAAAhAEbGETDfAAAACQEAAA8AAABk&#10;cnMvZG93bnJldi54bWxMT0FOwzAQvCPxB2uRuKDWacGUhjgVAiFU0UtbLtzceBtHxOsodtvA69me&#10;4LSzO6OZ2WIx+FYcsY9NIA2TcQYCqQq2oVrDx/Z19AAiJkPWtIFQwzdGWJSXF4XJbTjRGo+bVAs2&#10;oZgbDS6lLpcyVg69iePQITG3D703ide+lrY3Jzb3rZxm2b30piFOcKbDZ4fV1+bgNayms/f50v28&#10;xf2NfLmd+/Vntxq0vr4anh5BJBzSnxjO9bk6lNxpFw5ko2g13CkW8nnC80xnasZox0gpBbIs5P8P&#10;yl8AAAD//wMAUEsBAi0AFAAGAAgAAAAhALaDOJL+AAAA4QEAABMAAAAAAAAAAAAAAAAAAAAAAFtD&#10;b250ZW50X1R5cGVzXS54bWxQSwECLQAUAAYACAAAACEAOP0h/9YAAACUAQAACwAAAAAAAAAAAAAA&#10;AAAvAQAAX3JlbHMvLnJlbHNQSwECLQAUAAYACAAAACEAC5Rn8aYCAADOBQAADgAAAAAAAAAAAAAA&#10;AAAuAgAAZHJzL2Uyb0RvYy54bWxQSwECLQAUAAYACAAAACEARsYRMN8AAAAJAQAADwAAAAAAAAAA&#10;AAAAAAAABQAAZHJzL2Rvd25yZXYueG1sUEsFBgAAAAAEAAQA8wAAAAwGAAAAAA==&#10;" path="m,l6534147,r152403,152403l6686550,914400,,914400,,xe" fillcolor="#2f5496 [2408]" strokecolor="#5b9bd5 [3204]" strokeweight=".5pt">
                <v:stroke joinstyle="miter"/>
                <v:path arrowok="t" o:connecttype="custom" o:connectlocs="0,0;6534147,0;6686550,152403;6686550,914400;0,914400;0,0" o:connectangles="0,0,0,0,0,0"/>
                <w10:wrap anchorx="margin"/>
              </v:shape>
            </w:pict>
          </mc:Fallback>
        </mc:AlternateContent>
      </w:r>
    </w:p>
    <w:p w14:paraId="5DB350DC" w14:textId="11D4E4DC" w:rsidR="001A1AC1" w:rsidRPr="00A05CFD" w:rsidRDefault="00A87A2E" w:rsidP="001A1AC1">
      <w:pPr>
        <w:tabs>
          <w:tab w:val="center" w:pos="4703"/>
          <w:tab w:val="left" w:pos="10206"/>
        </w:tabs>
        <w:spacing w:after="0" w:line="240" w:lineRule="auto"/>
        <w:jc w:val="center"/>
        <w:rPr>
          <w:rFonts w:asciiTheme="majorHAnsi" w:hAnsiTheme="majorHAnsi" w:cstheme="majorHAnsi"/>
          <w:b/>
          <w:color w:val="000000"/>
          <w:sz w:val="28"/>
          <w:szCs w:val="28"/>
        </w:rPr>
      </w:pPr>
      <w:r>
        <w:rPr>
          <w:rFonts w:asciiTheme="majorHAnsi" w:hAnsiTheme="majorHAnsi" w:cstheme="majorHAnsi"/>
          <w:b/>
          <w:color w:val="FFFFFF" w:themeColor="background1"/>
          <w:sz w:val="36"/>
          <w:szCs w:val="52"/>
        </w:rPr>
        <w:t xml:space="preserve">DEMANDE DE </w:t>
      </w:r>
      <w:r w:rsidR="001A1AC1" w:rsidRPr="00A05CFD">
        <w:rPr>
          <w:rFonts w:asciiTheme="majorHAnsi" w:hAnsiTheme="majorHAnsi" w:cstheme="majorHAnsi"/>
          <w:b/>
          <w:color w:val="FFFFFF" w:themeColor="background1"/>
          <w:sz w:val="36"/>
          <w:szCs w:val="52"/>
        </w:rPr>
        <w:t>RENOUVELLEMENT DU LABEL INFORMATION JEUNESSE</w:t>
      </w:r>
    </w:p>
    <w:p w14:paraId="6F469E20" w14:textId="78CCBDA3" w:rsidR="001A1AC1" w:rsidRPr="00A05CFD" w:rsidRDefault="001A1AC1" w:rsidP="001A1AC1">
      <w:pPr>
        <w:pStyle w:val="Style1"/>
        <w:rPr>
          <w:rFonts w:asciiTheme="majorHAnsi" w:hAnsiTheme="majorHAnsi" w:cstheme="majorHAnsi"/>
        </w:rPr>
      </w:pPr>
    </w:p>
    <w:p w14:paraId="032D22FF" w14:textId="77777777" w:rsidR="001A1AC1" w:rsidRPr="00F77894" w:rsidRDefault="001A1AC1" w:rsidP="001A1AC1">
      <w:pPr>
        <w:pStyle w:val="Style1"/>
        <w:jc w:val="center"/>
        <w:rPr>
          <w:rFonts w:asciiTheme="majorHAnsi" w:hAnsiTheme="majorHAnsi" w:cstheme="majorHAnsi"/>
          <w:color w:val="FFFFFF" w:themeColor="background1"/>
          <w:sz w:val="24"/>
        </w:rPr>
      </w:pPr>
      <w:r w:rsidRPr="00F77894">
        <w:rPr>
          <w:rFonts w:asciiTheme="majorHAnsi" w:hAnsiTheme="majorHAnsi" w:cstheme="majorHAnsi"/>
          <w:color w:val="FFFFFF" w:themeColor="background1"/>
          <w:sz w:val="24"/>
        </w:rPr>
        <w:t>Carte d’identité de la structure Information jeunesse (SIJ)</w:t>
      </w:r>
    </w:p>
    <w:p w14:paraId="75A43D5E" w14:textId="77777777" w:rsidR="001A1AC1" w:rsidRPr="00F77894" w:rsidRDefault="001A1AC1" w:rsidP="001A1AC1">
      <w:pPr>
        <w:pStyle w:val="Style1"/>
        <w:jc w:val="center"/>
        <w:rPr>
          <w:rFonts w:asciiTheme="majorHAnsi" w:hAnsiTheme="majorHAnsi" w:cstheme="majorHAnsi"/>
          <w:color w:val="FFFFFF" w:themeColor="background1"/>
          <w:u w:val="single"/>
        </w:rPr>
      </w:pPr>
    </w:p>
    <w:p w14:paraId="38D329D9" w14:textId="77777777" w:rsidR="001A1AC1" w:rsidRPr="00A05CFD" w:rsidRDefault="001A1AC1" w:rsidP="001A1AC1">
      <w:pPr>
        <w:pBdr>
          <w:top w:val="nil"/>
          <w:left w:val="nil"/>
          <w:bottom w:val="nil"/>
          <w:right w:val="nil"/>
          <w:between w:val="nil"/>
        </w:pBdr>
        <w:spacing w:after="0" w:line="240" w:lineRule="auto"/>
        <w:rPr>
          <w:rFonts w:asciiTheme="majorHAnsi" w:hAnsiTheme="majorHAnsi" w:cstheme="majorHAnsi"/>
          <w:color w:val="000000"/>
          <w:sz w:val="18"/>
          <w:szCs w:val="18"/>
        </w:rPr>
      </w:pPr>
    </w:p>
    <w:p w14:paraId="01CA3303" w14:textId="77777777" w:rsidR="00135305" w:rsidRPr="000C30FB" w:rsidRDefault="00135305" w:rsidP="00755527">
      <w:pPr>
        <w:pBdr>
          <w:top w:val="nil"/>
          <w:left w:val="nil"/>
          <w:bottom w:val="nil"/>
          <w:right w:val="nil"/>
          <w:between w:val="nil"/>
        </w:pBdr>
        <w:spacing w:after="0" w:line="240" w:lineRule="auto"/>
        <w:rPr>
          <w:rFonts w:asciiTheme="majorHAnsi" w:hAnsiTheme="majorHAnsi" w:cstheme="majorHAnsi"/>
          <w:color w:val="000000"/>
          <w:sz w:val="26"/>
          <w:szCs w:val="26"/>
        </w:rPr>
        <w:sectPr w:rsidR="00135305" w:rsidRPr="000C30FB" w:rsidSect="008F50D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titlePg/>
          <w:docGrid w:linePitch="360"/>
        </w:sectPr>
      </w:pPr>
    </w:p>
    <w:p w14:paraId="31549F0E" w14:textId="0AB2A0A9" w:rsidR="00135305" w:rsidRPr="00EC6561" w:rsidRDefault="00755527"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Nom de la structure</w:t>
      </w:r>
    </w:p>
    <w:p w14:paraId="17F94D90" w14:textId="20E554F2" w:rsidR="001A1AC1" w:rsidRPr="00EC6561" w:rsidRDefault="000C30FB"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fldChar w:fldCharType="begin">
          <w:ffData>
            <w:name w:val="Texte2"/>
            <w:enabled/>
            <w:calcOnExit w:val="0"/>
            <w:statusText w:type="autoText" w:val=" Zone de texte simple"/>
            <w:textInput/>
          </w:ffData>
        </w:fldChar>
      </w:r>
      <w:bookmarkStart w:id="0" w:name="Texte2"/>
      <w:r w:rsidRPr="00EC6561">
        <w:rPr>
          <w:rFonts w:asciiTheme="majorHAnsi" w:hAnsiTheme="majorHAnsi" w:cstheme="majorHAnsi"/>
          <w:color w:val="000000"/>
          <w:szCs w:val="26"/>
        </w:rPr>
        <w:instrText xml:space="preserve"> FORMTEXT </w:instrText>
      </w:r>
      <w:r w:rsidRPr="00EC6561">
        <w:rPr>
          <w:rFonts w:asciiTheme="majorHAnsi" w:hAnsiTheme="majorHAnsi" w:cstheme="majorHAnsi"/>
          <w:color w:val="000000"/>
          <w:szCs w:val="26"/>
        </w:rPr>
      </w:r>
      <w:r w:rsidRPr="00EC6561">
        <w:rPr>
          <w:rFonts w:asciiTheme="majorHAnsi" w:hAnsiTheme="majorHAnsi" w:cstheme="majorHAnsi"/>
          <w:color w:val="000000"/>
          <w:szCs w:val="26"/>
        </w:rPr>
        <w:fldChar w:fldCharType="separate"/>
      </w:r>
      <w:r w:rsidRPr="00EC6561">
        <w:rPr>
          <w:rFonts w:asciiTheme="majorHAnsi" w:hAnsiTheme="majorHAnsi" w:cstheme="majorHAnsi"/>
          <w:noProof/>
          <w:color w:val="000000"/>
          <w:szCs w:val="26"/>
        </w:rPr>
        <w:t> </w:t>
      </w:r>
      <w:r w:rsidRPr="00EC6561">
        <w:rPr>
          <w:rFonts w:asciiTheme="majorHAnsi" w:hAnsiTheme="majorHAnsi" w:cstheme="majorHAnsi"/>
          <w:noProof/>
          <w:color w:val="000000"/>
          <w:szCs w:val="26"/>
        </w:rPr>
        <w:t> </w:t>
      </w:r>
      <w:r w:rsidRPr="00EC6561">
        <w:rPr>
          <w:rFonts w:asciiTheme="majorHAnsi" w:hAnsiTheme="majorHAnsi" w:cstheme="majorHAnsi"/>
          <w:noProof/>
          <w:color w:val="000000"/>
          <w:szCs w:val="26"/>
        </w:rPr>
        <w:t> </w:t>
      </w:r>
      <w:r w:rsidRPr="00EC6561">
        <w:rPr>
          <w:rFonts w:asciiTheme="majorHAnsi" w:hAnsiTheme="majorHAnsi" w:cstheme="majorHAnsi"/>
          <w:noProof/>
          <w:color w:val="000000"/>
          <w:szCs w:val="26"/>
        </w:rPr>
        <w:t> </w:t>
      </w:r>
      <w:r w:rsidRPr="00EC6561">
        <w:rPr>
          <w:rFonts w:asciiTheme="majorHAnsi" w:hAnsiTheme="majorHAnsi" w:cstheme="majorHAnsi"/>
          <w:noProof/>
          <w:color w:val="000000"/>
          <w:szCs w:val="26"/>
        </w:rPr>
        <w:t> </w:t>
      </w:r>
      <w:r w:rsidRPr="00EC6561">
        <w:rPr>
          <w:rFonts w:asciiTheme="majorHAnsi" w:hAnsiTheme="majorHAnsi" w:cstheme="majorHAnsi"/>
          <w:color w:val="000000"/>
          <w:szCs w:val="26"/>
        </w:rPr>
        <w:fldChar w:fldCharType="end"/>
      </w:r>
      <w:bookmarkEnd w:id="0"/>
    </w:p>
    <w:p w14:paraId="77716841" w14:textId="0B386733" w:rsidR="00755527" w:rsidRPr="00EC6561" w:rsidRDefault="00755527"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Adresse postale de la structure d’accueil</w:t>
      </w:r>
      <w:r w:rsidR="00135305" w:rsidRPr="00EC6561">
        <w:rPr>
          <w:rFonts w:asciiTheme="majorHAnsi" w:hAnsiTheme="majorHAnsi" w:cstheme="majorHAnsi"/>
          <w:color w:val="000000"/>
          <w:szCs w:val="26"/>
        </w:rPr>
        <w:t xml:space="preserve"> </w:t>
      </w:r>
      <w:r w:rsidR="000C30FB" w:rsidRPr="00EC6561">
        <w:rPr>
          <w:rFonts w:asciiTheme="majorHAnsi" w:hAnsiTheme="majorHAnsi" w:cstheme="majorHAnsi"/>
          <w:color w:val="000000"/>
          <w:szCs w:val="26"/>
        </w:rPr>
        <w:fldChar w:fldCharType="begin">
          <w:ffData>
            <w:name w:val="Texte4"/>
            <w:enabled/>
            <w:calcOnExit w:val="0"/>
            <w:helpText w:type="autoText" w:val=" Zone de texte simple"/>
            <w:statusText w:type="autoText" w:val=" Zone de texte simple"/>
            <w:textInput/>
          </w:ffData>
        </w:fldChar>
      </w:r>
      <w:bookmarkStart w:id="1" w:name="Texte4"/>
      <w:r w:rsidR="000C30FB" w:rsidRPr="00EC6561">
        <w:rPr>
          <w:rFonts w:asciiTheme="majorHAnsi" w:hAnsiTheme="majorHAnsi" w:cstheme="majorHAnsi"/>
          <w:color w:val="000000"/>
          <w:szCs w:val="26"/>
        </w:rPr>
        <w:instrText xml:space="preserve"> FORMTEXT </w:instrText>
      </w:r>
      <w:r w:rsidR="000C30FB" w:rsidRPr="00EC6561">
        <w:rPr>
          <w:rFonts w:asciiTheme="majorHAnsi" w:hAnsiTheme="majorHAnsi" w:cstheme="majorHAnsi"/>
          <w:color w:val="000000"/>
          <w:szCs w:val="26"/>
        </w:rPr>
      </w:r>
      <w:r w:rsidR="000C30FB" w:rsidRPr="00EC6561">
        <w:rPr>
          <w:rFonts w:asciiTheme="majorHAnsi" w:hAnsiTheme="majorHAnsi" w:cstheme="majorHAnsi"/>
          <w:color w:val="000000"/>
          <w:szCs w:val="26"/>
        </w:rPr>
        <w:fldChar w:fldCharType="separate"/>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color w:val="000000"/>
          <w:szCs w:val="26"/>
        </w:rPr>
        <w:fldChar w:fldCharType="end"/>
      </w:r>
      <w:bookmarkEnd w:id="1"/>
    </w:p>
    <w:p w14:paraId="3D437D3B" w14:textId="77777777"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1FA04DA3" w14:textId="6F29EDFD" w:rsidR="009479ED" w:rsidRPr="00EC6561" w:rsidRDefault="009479ED"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Adresse postale de de la structure administrative (si différentes)</w:t>
      </w:r>
      <w:r w:rsidR="00135305" w:rsidRPr="00EC6561">
        <w:rPr>
          <w:rFonts w:asciiTheme="majorHAnsi" w:hAnsiTheme="majorHAnsi" w:cstheme="majorHAnsi"/>
          <w:color w:val="000000"/>
          <w:szCs w:val="26"/>
        </w:rPr>
        <w:t xml:space="preserve"> </w:t>
      </w:r>
      <w:r w:rsidR="000C30FB" w:rsidRPr="00EC6561">
        <w:rPr>
          <w:rFonts w:asciiTheme="majorHAnsi" w:hAnsiTheme="majorHAnsi" w:cstheme="majorHAnsi"/>
          <w:color w:val="000000"/>
          <w:szCs w:val="26"/>
        </w:rPr>
        <w:fldChar w:fldCharType="begin">
          <w:ffData>
            <w:name w:val="Texte8"/>
            <w:enabled/>
            <w:calcOnExit w:val="0"/>
            <w:helpText w:type="autoText" w:val=" Zone de texte simple"/>
            <w:statusText w:type="autoText" w:val=" Zone de texte simple"/>
            <w:textInput/>
          </w:ffData>
        </w:fldChar>
      </w:r>
      <w:bookmarkStart w:id="2" w:name="Texte8"/>
      <w:r w:rsidR="000C30FB" w:rsidRPr="00EC6561">
        <w:rPr>
          <w:rFonts w:asciiTheme="majorHAnsi" w:hAnsiTheme="majorHAnsi" w:cstheme="majorHAnsi"/>
          <w:color w:val="000000"/>
          <w:szCs w:val="26"/>
        </w:rPr>
        <w:instrText xml:space="preserve"> FORMTEXT </w:instrText>
      </w:r>
      <w:r w:rsidR="000C30FB" w:rsidRPr="00EC6561">
        <w:rPr>
          <w:rFonts w:asciiTheme="majorHAnsi" w:hAnsiTheme="majorHAnsi" w:cstheme="majorHAnsi"/>
          <w:color w:val="000000"/>
          <w:szCs w:val="26"/>
        </w:rPr>
      </w:r>
      <w:r w:rsidR="000C30FB" w:rsidRPr="00EC6561">
        <w:rPr>
          <w:rFonts w:asciiTheme="majorHAnsi" w:hAnsiTheme="majorHAnsi" w:cstheme="majorHAnsi"/>
          <w:color w:val="000000"/>
          <w:szCs w:val="26"/>
        </w:rPr>
        <w:fldChar w:fldCharType="separate"/>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color w:val="000000"/>
          <w:szCs w:val="26"/>
        </w:rPr>
        <w:fldChar w:fldCharType="end"/>
      </w:r>
      <w:bookmarkEnd w:id="2"/>
    </w:p>
    <w:p w14:paraId="58DF2B36" w14:textId="77777777"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488E0A4F" w14:textId="25AD7440" w:rsidR="00135305" w:rsidRDefault="00755527"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 xml:space="preserve">Forme juridique (association, commune, communauté </w:t>
      </w:r>
      <w:r w:rsidR="009479ED" w:rsidRPr="00EC6561">
        <w:rPr>
          <w:rFonts w:asciiTheme="majorHAnsi" w:hAnsiTheme="majorHAnsi" w:cstheme="majorHAnsi"/>
          <w:color w:val="000000"/>
          <w:szCs w:val="26"/>
        </w:rPr>
        <w:t>de communes, etc.</w:t>
      </w:r>
      <w:r w:rsidR="000C30FB" w:rsidRPr="00EC6561">
        <w:rPr>
          <w:rFonts w:asciiTheme="majorHAnsi" w:hAnsiTheme="majorHAnsi" w:cstheme="majorHAnsi"/>
          <w:color w:val="000000"/>
          <w:szCs w:val="26"/>
        </w:rPr>
        <w:t>)</w:t>
      </w:r>
      <w:r w:rsidR="00135305" w:rsidRPr="00EC6561">
        <w:rPr>
          <w:rFonts w:asciiTheme="majorHAnsi" w:hAnsiTheme="majorHAnsi" w:cstheme="majorHAnsi"/>
          <w:color w:val="000000"/>
          <w:szCs w:val="26"/>
        </w:rPr>
        <w:t xml:space="preserve"> </w:t>
      </w:r>
      <w:r w:rsidR="000C30FB" w:rsidRPr="00EC6561">
        <w:rPr>
          <w:rFonts w:asciiTheme="majorHAnsi" w:hAnsiTheme="majorHAnsi" w:cstheme="majorHAnsi"/>
          <w:color w:val="000000"/>
          <w:szCs w:val="26"/>
        </w:rPr>
        <w:fldChar w:fldCharType="begin">
          <w:ffData>
            <w:name w:val="Texte3"/>
            <w:enabled/>
            <w:calcOnExit w:val="0"/>
            <w:helpText w:type="autoText" w:val=" Zone de texte simple"/>
            <w:statusText w:type="autoText" w:val=" Zone de texte simple"/>
            <w:textInput/>
          </w:ffData>
        </w:fldChar>
      </w:r>
      <w:bookmarkStart w:id="3" w:name="Texte3"/>
      <w:r w:rsidR="000C30FB" w:rsidRPr="00EC6561">
        <w:rPr>
          <w:rFonts w:asciiTheme="majorHAnsi" w:hAnsiTheme="majorHAnsi" w:cstheme="majorHAnsi"/>
          <w:color w:val="000000"/>
          <w:szCs w:val="26"/>
        </w:rPr>
        <w:instrText xml:space="preserve"> FORMTEXT </w:instrText>
      </w:r>
      <w:r w:rsidR="000C30FB" w:rsidRPr="00EC6561">
        <w:rPr>
          <w:rFonts w:asciiTheme="majorHAnsi" w:hAnsiTheme="majorHAnsi" w:cstheme="majorHAnsi"/>
          <w:color w:val="000000"/>
          <w:szCs w:val="26"/>
        </w:rPr>
      </w:r>
      <w:r w:rsidR="000C30FB" w:rsidRPr="00EC6561">
        <w:rPr>
          <w:rFonts w:asciiTheme="majorHAnsi" w:hAnsiTheme="majorHAnsi" w:cstheme="majorHAnsi"/>
          <w:color w:val="000000"/>
          <w:szCs w:val="26"/>
        </w:rPr>
        <w:fldChar w:fldCharType="separate"/>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color w:val="000000"/>
          <w:szCs w:val="26"/>
        </w:rPr>
        <w:fldChar w:fldCharType="end"/>
      </w:r>
      <w:bookmarkEnd w:id="3"/>
    </w:p>
    <w:p w14:paraId="237ED8F2" w14:textId="77777777" w:rsidR="001630CD" w:rsidRDefault="001630CD" w:rsidP="001630CD">
      <w:pPr>
        <w:pBdr>
          <w:top w:val="nil"/>
          <w:left w:val="nil"/>
          <w:bottom w:val="nil"/>
          <w:right w:val="nil"/>
          <w:between w:val="nil"/>
        </w:pBdr>
        <w:spacing w:after="0" w:line="240" w:lineRule="auto"/>
        <w:rPr>
          <w:rFonts w:asciiTheme="majorHAnsi" w:hAnsiTheme="majorHAnsi" w:cstheme="majorHAnsi"/>
          <w:color w:val="000000"/>
          <w:szCs w:val="26"/>
        </w:rPr>
      </w:pPr>
    </w:p>
    <w:p w14:paraId="6865CB14" w14:textId="7AAB94F8" w:rsidR="001630CD" w:rsidRPr="001630CD" w:rsidRDefault="001630CD" w:rsidP="001630CD">
      <w:pPr>
        <w:pBdr>
          <w:top w:val="nil"/>
          <w:left w:val="nil"/>
          <w:bottom w:val="nil"/>
          <w:right w:val="nil"/>
          <w:between w:val="nil"/>
        </w:pBdr>
        <w:spacing w:after="0" w:line="240" w:lineRule="auto"/>
        <w:rPr>
          <w:rFonts w:asciiTheme="majorHAnsi" w:hAnsiTheme="majorHAnsi" w:cstheme="majorHAnsi"/>
          <w:color w:val="000000"/>
          <w:szCs w:val="26"/>
        </w:rPr>
      </w:pPr>
      <w:r w:rsidRPr="001630CD">
        <w:rPr>
          <w:rFonts w:asciiTheme="majorHAnsi" w:hAnsiTheme="majorHAnsi" w:cstheme="majorHAnsi"/>
          <w:color w:val="000000"/>
          <w:szCs w:val="26"/>
        </w:rPr>
        <w:t>Numéro d’identification attribué lors de l’inscription au répertoire des entreprises et des entreprises (Siret/Siren)</w:t>
      </w:r>
      <w:r w:rsidRPr="001630CD">
        <w:rPr>
          <w:rFonts w:asciiTheme="majorHAnsi" w:hAnsiTheme="majorHAnsi" w:cstheme="majorHAnsi"/>
          <w:color w:val="000000"/>
          <w:szCs w:val="26"/>
        </w:rPr>
        <w:fldChar w:fldCharType="begin">
          <w:ffData>
            <w:name w:val="Texte3"/>
            <w:enabled/>
            <w:calcOnExit w:val="0"/>
            <w:helpText w:type="autoText" w:val=" Zone de texte simple"/>
            <w:statusText w:type="autoText" w:val=" Zone de texte simple"/>
            <w:textInput/>
          </w:ffData>
        </w:fldChar>
      </w:r>
      <w:r w:rsidRPr="001630CD">
        <w:rPr>
          <w:rFonts w:asciiTheme="majorHAnsi" w:hAnsiTheme="majorHAnsi" w:cstheme="majorHAnsi"/>
          <w:color w:val="000000"/>
          <w:szCs w:val="26"/>
        </w:rPr>
        <w:instrText xml:space="preserve"> FORMTEXT </w:instrText>
      </w:r>
      <w:r w:rsidRPr="001630CD">
        <w:rPr>
          <w:rFonts w:asciiTheme="majorHAnsi" w:hAnsiTheme="majorHAnsi" w:cstheme="majorHAnsi"/>
          <w:color w:val="000000"/>
          <w:szCs w:val="26"/>
        </w:rPr>
      </w:r>
      <w:r w:rsidRPr="001630CD">
        <w:rPr>
          <w:rFonts w:asciiTheme="majorHAnsi" w:hAnsiTheme="majorHAnsi" w:cstheme="majorHAnsi"/>
          <w:color w:val="000000"/>
          <w:szCs w:val="26"/>
        </w:rPr>
        <w:fldChar w:fldCharType="separate"/>
      </w:r>
      <w:r w:rsidRPr="001630CD">
        <w:rPr>
          <w:rFonts w:asciiTheme="majorHAnsi" w:hAnsiTheme="majorHAnsi" w:cstheme="majorHAnsi"/>
          <w:noProof/>
          <w:color w:val="000000"/>
          <w:szCs w:val="26"/>
        </w:rPr>
        <w:t> </w:t>
      </w:r>
      <w:r w:rsidRPr="001630CD">
        <w:rPr>
          <w:rFonts w:asciiTheme="majorHAnsi" w:hAnsiTheme="majorHAnsi" w:cstheme="majorHAnsi"/>
          <w:noProof/>
          <w:color w:val="000000"/>
          <w:szCs w:val="26"/>
        </w:rPr>
        <w:t> </w:t>
      </w:r>
      <w:r w:rsidRPr="001630CD">
        <w:rPr>
          <w:rFonts w:asciiTheme="majorHAnsi" w:hAnsiTheme="majorHAnsi" w:cstheme="majorHAnsi"/>
          <w:noProof/>
          <w:color w:val="000000"/>
          <w:szCs w:val="26"/>
        </w:rPr>
        <w:t> </w:t>
      </w:r>
      <w:r w:rsidRPr="001630CD">
        <w:rPr>
          <w:rFonts w:asciiTheme="majorHAnsi" w:hAnsiTheme="majorHAnsi" w:cstheme="majorHAnsi"/>
          <w:noProof/>
          <w:color w:val="000000"/>
          <w:szCs w:val="26"/>
        </w:rPr>
        <w:t> </w:t>
      </w:r>
      <w:r w:rsidRPr="001630CD">
        <w:rPr>
          <w:rFonts w:asciiTheme="majorHAnsi" w:hAnsiTheme="majorHAnsi" w:cstheme="majorHAnsi"/>
          <w:noProof/>
          <w:color w:val="000000"/>
          <w:szCs w:val="26"/>
        </w:rPr>
        <w:t> </w:t>
      </w:r>
      <w:r w:rsidRPr="001630CD">
        <w:rPr>
          <w:rFonts w:asciiTheme="majorHAnsi" w:hAnsiTheme="majorHAnsi" w:cstheme="majorHAnsi"/>
          <w:color w:val="000000"/>
          <w:szCs w:val="26"/>
        </w:rPr>
        <w:fldChar w:fldCharType="end"/>
      </w:r>
    </w:p>
    <w:p w14:paraId="242CA9F1" w14:textId="77777777" w:rsidR="001630CD" w:rsidRDefault="001630CD" w:rsidP="001630CD">
      <w:pPr>
        <w:pBdr>
          <w:top w:val="nil"/>
          <w:left w:val="nil"/>
          <w:bottom w:val="nil"/>
          <w:right w:val="nil"/>
          <w:between w:val="nil"/>
        </w:pBdr>
        <w:spacing w:after="0" w:line="240" w:lineRule="auto"/>
        <w:rPr>
          <w:rFonts w:asciiTheme="majorHAnsi" w:hAnsiTheme="majorHAnsi" w:cstheme="majorHAnsi"/>
          <w:color w:val="000000"/>
          <w:sz w:val="20"/>
          <w:szCs w:val="18"/>
        </w:rPr>
      </w:pPr>
    </w:p>
    <w:p w14:paraId="282AEF59" w14:textId="32085615" w:rsidR="000C30FB" w:rsidRPr="00EC6561" w:rsidRDefault="000C30FB"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00BFF424" w14:textId="6E409257" w:rsidR="00135305" w:rsidRPr="00EC6561" w:rsidRDefault="009479ED"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Territoire géographique couvert</w:t>
      </w:r>
      <w:r w:rsidR="00135305" w:rsidRPr="00EC6561">
        <w:rPr>
          <w:rFonts w:asciiTheme="majorHAnsi" w:hAnsiTheme="majorHAnsi" w:cstheme="majorHAnsi"/>
          <w:color w:val="000000"/>
          <w:szCs w:val="26"/>
        </w:rPr>
        <w:t xml:space="preserve"> </w:t>
      </w:r>
      <w:r w:rsidR="000C30FB" w:rsidRPr="00EC6561">
        <w:rPr>
          <w:rFonts w:asciiTheme="majorHAnsi" w:hAnsiTheme="majorHAnsi" w:cstheme="majorHAnsi"/>
          <w:color w:val="000000"/>
          <w:szCs w:val="26"/>
        </w:rPr>
        <w:fldChar w:fldCharType="begin">
          <w:ffData>
            <w:name w:val="Texte5"/>
            <w:enabled/>
            <w:calcOnExit w:val="0"/>
            <w:helpText w:type="autoText" w:val=" Zone de texte simple"/>
            <w:statusText w:type="autoText" w:val=" Zone de texte simple"/>
            <w:textInput/>
          </w:ffData>
        </w:fldChar>
      </w:r>
      <w:bookmarkStart w:id="4" w:name="Texte5"/>
      <w:r w:rsidR="000C30FB" w:rsidRPr="00EC6561">
        <w:rPr>
          <w:rFonts w:asciiTheme="majorHAnsi" w:hAnsiTheme="majorHAnsi" w:cstheme="majorHAnsi"/>
          <w:color w:val="000000"/>
          <w:szCs w:val="26"/>
        </w:rPr>
        <w:instrText xml:space="preserve"> FORMTEXT </w:instrText>
      </w:r>
      <w:r w:rsidR="000C30FB" w:rsidRPr="00EC6561">
        <w:rPr>
          <w:rFonts w:asciiTheme="majorHAnsi" w:hAnsiTheme="majorHAnsi" w:cstheme="majorHAnsi"/>
          <w:color w:val="000000"/>
          <w:szCs w:val="26"/>
        </w:rPr>
      </w:r>
      <w:r w:rsidR="000C30FB" w:rsidRPr="00EC6561">
        <w:rPr>
          <w:rFonts w:asciiTheme="majorHAnsi" w:hAnsiTheme="majorHAnsi" w:cstheme="majorHAnsi"/>
          <w:color w:val="000000"/>
          <w:szCs w:val="26"/>
        </w:rPr>
        <w:fldChar w:fldCharType="separate"/>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color w:val="000000"/>
          <w:szCs w:val="26"/>
        </w:rPr>
        <w:fldChar w:fldCharType="end"/>
      </w:r>
      <w:bookmarkEnd w:id="4"/>
    </w:p>
    <w:p w14:paraId="223198BB" w14:textId="77777777"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2CF193D4" w14:textId="065E7FC4" w:rsidR="009479ED" w:rsidRPr="00EC6561" w:rsidRDefault="009479ED"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Tél</w:t>
      </w:r>
      <w:r w:rsidR="00135305" w:rsidRPr="00EC6561">
        <w:rPr>
          <w:rFonts w:asciiTheme="majorHAnsi" w:hAnsiTheme="majorHAnsi" w:cstheme="majorHAnsi"/>
          <w:color w:val="000000"/>
          <w:szCs w:val="26"/>
        </w:rPr>
        <w:t xml:space="preserve"> </w:t>
      </w:r>
      <w:r w:rsidR="000C30FB" w:rsidRPr="00EC6561">
        <w:rPr>
          <w:rFonts w:asciiTheme="majorHAnsi" w:hAnsiTheme="majorHAnsi" w:cstheme="majorHAnsi"/>
          <w:color w:val="000000"/>
          <w:szCs w:val="26"/>
        </w:rPr>
        <w:fldChar w:fldCharType="begin">
          <w:ffData>
            <w:name w:val="Texte6"/>
            <w:enabled/>
            <w:calcOnExit w:val="0"/>
            <w:helpText w:type="autoText" w:val="Numéro normal"/>
            <w:statusText w:type="autoText" w:val="Numéro normal"/>
            <w:textInput>
              <w:type w:val="number"/>
              <w:format w:val="0"/>
            </w:textInput>
          </w:ffData>
        </w:fldChar>
      </w:r>
      <w:bookmarkStart w:id="5" w:name="Texte6"/>
      <w:r w:rsidR="000C30FB" w:rsidRPr="00EC6561">
        <w:rPr>
          <w:rFonts w:asciiTheme="majorHAnsi" w:hAnsiTheme="majorHAnsi" w:cstheme="majorHAnsi"/>
          <w:color w:val="000000"/>
          <w:szCs w:val="26"/>
        </w:rPr>
        <w:instrText xml:space="preserve"> FORMTEXT </w:instrText>
      </w:r>
      <w:r w:rsidR="000C30FB" w:rsidRPr="00EC6561">
        <w:rPr>
          <w:rFonts w:asciiTheme="majorHAnsi" w:hAnsiTheme="majorHAnsi" w:cstheme="majorHAnsi"/>
          <w:color w:val="000000"/>
          <w:szCs w:val="26"/>
        </w:rPr>
      </w:r>
      <w:r w:rsidR="000C30FB" w:rsidRPr="00EC6561">
        <w:rPr>
          <w:rFonts w:asciiTheme="majorHAnsi" w:hAnsiTheme="majorHAnsi" w:cstheme="majorHAnsi"/>
          <w:color w:val="000000"/>
          <w:szCs w:val="26"/>
        </w:rPr>
        <w:fldChar w:fldCharType="separate"/>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noProof/>
          <w:color w:val="000000"/>
          <w:szCs w:val="26"/>
        </w:rPr>
        <w:t> </w:t>
      </w:r>
      <w:r w:rsidR="000C30FB" w:rsidRPr="00EC6561">
        <w:rPr>
          <w:rFonts w:asciiTheme="majorHAnsi" w:hAnsiTheme="majorHAnsi" w:cstheme="majorHAnsi"/>
          <w:color w:val="000000"/>
          <w:szCs w:val="26"/>
        </w:rPr>
        <w:fldChar w:fldCharType="end"/>
      </w:r>
      <w:bookmarkEnd w:id="5"/>
    </w:p>
    <w:p w14:paraId="19B7AD72" w14:textId="77777777"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68A8F579" w14:textId="701F8058"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 xml:space="preserve">Adresse mél générique </w:t>
      </w:r>
      <w:r w:rsidR="003672F7" w:rsidRPr="00EC6561">
        <w:rPr>
          <w:rFonts w:asciiTheme="majorHAnsi" w:hAnsiTheme="majorHAnsi" w:cstheme="majorHAnsi"/>
          <w:color w:val="000000"/>
          <w:szCs w:val="26"/>
        </w:rPr>
        <w:fldChar w:fldCharType="begin">
          <w:ffData>
            <w:name w:val="Texte7"/>
            <w:enabled/>
            <w:calcOnExit w:val="0"/>
            <w:textInput/>
          </w:ffData>
        </w:fldChar>
      </w:r>
      <w:bookmarkStart w:id="6" w:name="Texte7"/>
      <w:r w:rsidR="003672F7" w:rsidRPr="00EC6561">
        <w:rPr>
          <w:rFonts w:asciiTheme="majorHAnsi" w:hAnsiTheme="majorHAnsi" w:cstheme="majorHAnsi"/>
          <w:color w:val="000000"/>
          <w:szCs w:val="26"/>
        </w:rPr>
        <w:instrText xml:space="preserve"> FORMTEXT </w:instrText>
      </w:r>
      <w:r w:rsidR="003672F7" w:rsidRPr="00EC6561">
        <w:rPr>
          <w:rFonts w:asciiTheme="majorHAnsi" w:hAnsiTheme="majorHAnsi" w:cstheme="majorHAnsi"/>
          <w:color w:val="000000"/>
          <w:szCs w:val="26"/>
        </w:rPr>
      </w:r>
      <w:r w:rsidR="003672F7" w:rsidRPr="00EC6561">
        <w:rPr>
          <w:rFonts w:asciiTheme="majorHAnsi" w:hAnsiTheme="majorHAnsi" w:cstheme="majorHAnsi"/>
          <w:color w:val="000000"/>
          <w:szCs w:val="26"/>
        </w:rPr>
        <w:fldChar w:fldCharType="separate"/>
      </w:r>
      <w:r w:rsidR="003672F7" w:rsidRPr="00EC6561">
        <w:rPr>
          <w:rFonts w:asciiTheme="majorHAnsi" w:hAnsiTheme="majorHAnsi" w:cstheme="majorHAnsi"/>
          <w:noProof/>
          <w:color w:val="000000"/>
          <w:szCs w:val="26"/>
        </w:rPr>
        <w:t> </w:t>
      </w:r>
      <w:r w:rsidR="003672F7" w:rsidRPr="00EC6561">
        <w:rPr>
          <w:rFonts w:asciiTheme="majorHAnsi" w:hAnsiTheme="majorHAnsi" w:cstheme="majorHAnsi"/>
          <w:noProof/>
          <w:color w:val="000000"/>
          <w:szCs w:val="26"/>
        </w:rPr>
        <w:t> </w:t>
      </w:r>
      <w:r w:rsidR="003672F7" w:rsidRPr="00EC6561">
        <w:rPr>
          <w:rFonts w:asciiTheme="majorHAnsi" w:hAnsiTheme="majorHAnsi" w:cstheme="majorHAnsi"/>
          <w:noProof/>
          <w:color w:val="000000"/>
          <w:szCs w:val="26"/>
        </w:rPr>
        <w:t> </w:t>
      </w:r>
      <w:r w:rsidR="003672F7" w:rsidRPr="00EC6561">
        <w:rPr>
          <w:rFonts w:asciiTheme="majorHAnsi" w:hAnsiTheme="majorHAnsi" w:cstheme="majorHAnsi"/>
          <w:noProof/>
          <w:color w:val="000000"/>
          <w:szCs w:val="26"/>
        </w:rPr>
        <w:t> </w:t>
      </w:r>
      <w:r w:rsidR="003672F7" w:rsidRPr="00EC6561">
        <w:rPr>
          <w:rFonts w:asciiTheme="majorHAnsi" w:hAnsiTheme="majorHAnsi" w:cstheme="majorHAnsi"/>
          <w:noProof/>
          <w:color w:val="000000"/>
          <w:szCs w:val="26"/>
        </w:rPr>
        <w:t> </w:t>
      </w:r>
      <w:r w:rsidR="003672F7" w:rsidRPr="00EC6561">
        <w:rPr>
          <w:rFonts w:asciiTheme="majorHAnsi" w:hAnsiTheme="majorHAnsi" w:cstheme="majorHAnsi"/>
          <w:color w:val="000000"/>
          <w:szCs w:val="26"/>
        </w:rPr>
        <w:fldChar w:fldCharType="end"/>
      </w:r>
      <w:bookmarkEnd w:id="6"/>
    </w:p>
    <w:p w14:paraId="089922C7" w14:textId="2F1189FC" w:rsidR="00135305" w:rsidRPr="00EC6561" w:rsidRDefault="00365FD0"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 xml:space="preserve"> </w:t>
      </w:r>
    </w:p>
    <w:p w14:paraId="202FB741" w14:textId="0EC2C7BD"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sectPr w:rsidR="00135305" w:rsidRPr="00EC6561" w:rsidSect="00135305">
          <w:type w:val="continuous"/>
          <w:pgSz w:w="11906" w:h="16838"/>
          <w:pgMar w:top="720" w:right="720" w:bottom="720" w:left="720" w:header="708" w:footer="708" w:gutter="0"/>
          <w:cols w:num="2" w:space="708"/>
          <w:titlePg/>
          <w:docGrid w:linePitch="360"/>
        </w:sectPr>
      </w:pPr>
      <w:r w:rsidRPr="00EC6561">
        <w:rPr>
          <w:rFonts w:asciiTheme="majorHAnsi" w:hAnsiTheme="majorHAnsi" w:cstheme="majorHAnsi"/>
          <w:color w:val="000000"/>
          <w:szCs w:val="26"/>
        </w:rPr>
        <w:t>Année d’entrée dans le réseau Information jeunesse</w:t>
      </w:r>
      <w:r w:rsidR="003672F7" w:rsidRPr="00EC6561">
        <w:rPr>
          <w:rFonts w:asciiTheme="majorHAnsi" w:hAnsiTheme="majorHAnsi" w:cstheme="majorHAnsi"/>
          <w:color w:val="000000"/>
          <w:szCs w:val="26"/>
        </w:rPr>
        <w:t xml:space="preserve"> </w:t>
      </w:r>
      <w:r w:rsidR="00365FD0" w:rsidRPr="00EC6561">
        <w:rPr>
          <w:rFonts w:asciiTheme="majorHAnsi" w:hAnsiTheme="majorHAnsi" w:cstheme="majorHAnsi"/>
          <w:color w:val="000000"/>
          <w:szCs w:val="26"/>
        </w:rPr>
        <w:t xml:space="preserve">  </w:t>
      </w:r>
      <w:r w:rsidR="00005B34" w:rsidRPr="00EC6561">
        <w:rPr>
          <w:rFonts w:asciiTheme="majorHAnsi" w:hAnsiTheme="majorHAnsi" w:cstheme="majorHAnsi"/>
          <w:color w:val="000000"/>
          <w:szCs w:val="26"/>
        </w:rPr>
        <w:fldChar w:fldCharType="begin">
          <w:ffData>
            <w:name w:val="Texte33"/>
            <w:enabled/>
            <w:calcOnExit w:val="0"/>
            <w:textInput>
              <w:type w:val="date"/>
              <w:format w:val="dd/MM/yyyy"/>
            </w:textInput>
          </w:ffData>
        </w:fldChar>
      </w:r>
      <w:bookmarkStart w:id="7" w:name="Texte33"/>
      <w:r w:rsidR="00005B34" w:rsidRPr="00EC6561">
        <w:rPr>
          <w:rFonts w:asciiTheme="majorHAnsi" w:hAnsiTheme="majorHAnsi" w:cstheme="majorHAnsi"/>
          <w:color w:val="000000"/>
          <w:szCs w:val="26"/>
        </w:rPr>
        <w:instrText xml:space="preserve"> FORMTEXT </w:instrText>
      </w:r>
      <w:r w:rsidR="00005B34" w:rsidRPr="00EC6561">
        <w:rPr>
          <w:rFonts w:asciiTheme="majorHAnsi" w:hAnsiTheme="majorHAnsi" w:cstheme="majorHAnsi"/>
          <w:color w:val="000000"/>
          <w:szCs w:val="26"/>
        </w:rPr>
      </w:r>
      <w:r w:rsidR="00005B34" w:rsidRPr="00EC6561">
        <w:rPr>
          <w:rFonts w:asciiTheme="majorHAnsi" w:hAnsiTheme="majorHAnsi" w:cstheme="majorHAnsi"/>
          <w:color w:val="000000"/>
          <w:szCs w:val="26"/>
        </w:rPr>
        <w:fldChar w:fldCharType="separate"/>
      </w:r>
      <w:r w:rsidR="00005B34" w:rsidRPr="00EC6561">
        <w:rPr>
          <w:rFonts w:asciiTheme="majorHAnsi" w:hAnsiTheme="majorHAnsi" w:cstheme="majorHAnsi"/>
          <w:noProof/>
          <w:color w:val="000000"/>
          <w:szCs w:val="26"/>
        </w:rPr>
        <w:t> </w:t>
      </w:r>
      <w:r w:rsidR="00005B34" w:rsidRPr="00EC6561">
        <w:rPr>
          <w:rFonts w:asciiTheme="majorHAnsi" w:hAnsiTheme="majorHAnsi" w:cstheme="majorHAnsi"/>
          <w:noProof/>
          <w:color w:val="000000"/>
          <w:szCs w:val="26"/>
        </w:rPr>
        <w:t> </w:t>
      </w:r>
      <w:r w:rsidR="00005B34" w:rsidRPr="00EC6561">
        <w:rPr>
          <w:rFonts w:asciiTheme="majorHAnsi" w:hAnsiTheme="majorHAnsi" w:cstheme="majorHAnsi"/>
          <w:noProof/>
          <w:color w:val="000000"/>
          <w:szCs w:val="26"/>
        </w:rPr>
        <w:t> </w:t>
      </w:r>
      <w:r w:rsidR="00005B34" w:rsidRPr="00EC6561">
        <w:rPr>
          <w:rFonts w:asciiTheme="majorHAnsi" w:hAnsiTheme="majorHAnsi" w:cstheme="majorHAnsi"/>
          <w:noProof/>
          <w:color w:val="000000"/>
          <w:szCs w:val="26"/>
        </w:rPr>
        <w:t> </w:t>
      </w:r>
      <w:r w:rsidR="00005B34" w:rsidRPr="00EC6561">
        <w:rPr>
          <w:rFonts w:asciiTheme="majorHAnsi" w:hAnsiTheme="majorHAnsi" w:cstheme="majorHAnsi"/>
          <w:noProof/>
          <w:color w:val="000000"/>
          <w:szCs w:val="26"/>
        </w:rPr>
        <w:t> </w:t>
      </w:r>
      <w:r w:rsidR="00005B34" w:rsidRPr="00EC6561">
        <w:rPr>
          <w:rFonts w:asciiTheme="majorHAnsi" w:hAnsiTheme="majorHAnsi" w:cstheme="majorHAnsi"/>
          <w:color w:val="000000"/>
          <w:szCs w:val="26"/>
        </w:rPr>
        <w:fldChar w:fldCharType="end"/>
      </w:r>
      <w:bookmarkEnd w:id="7"/>
      <w:r w:rsidR="00365FD0" w:rsidRPr="00EC6561">
        <w:rPr>
          <w:rFonts w:asciiTheme="majorHAnsi" w:hAnsiTheme="majorHAnsi" w:cstheme="majorHAnsi"/>
          <w:color w:val="000000"/>
          <w:szCs w:val="26"/>
        </w:rPr>
        <w:t xml:space="preserve">  </w:t>
      </w:r>
    </w:p>
    <w:p w14:paraId="3FAEE7AD" w14:textId="2FF52AFE"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26328C79" w14:textId="597C3D3E" w:rsidR="00135305" w:rsidRPr="00EC6561" w:rsidRDefault="00EC6561"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Responsable légal</w:t>
      </w:r>
      <w:r w:rsidR="00135305" w:rsidRPr="00EC6561">
        <w:rPr>
          <w:rFonts w:asciiTheme="majorHAnsi" w:hAnsiTheme="majorHAnsi" w:cstheme="majorHAnsi"/>
          <w:color w:val="000000"/>
          <w:szCs w:val="26"/>
        </w:rPr>
        <w:t xml:space="preserve"> de la structure  </w:t>
      </w:r>
    </w:p>
    <w:p w14:paraId="155C9C4F" w14:textId="4143735E" w:rsidR="00135305" w:rsidRPr="00EC6561" w:rsidRDefault="00135305"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object w:dxaOrig="1440" w:dyaOrig="1440" w14:anchorId="7545E818">
          <v:shape id="_x0000_i1036" type="#_x0000_t75" style="width:359.45pt;height:18pt" o:ole="">
            <v:imagedata r:id="rId16" o:title=""/>
          </v:shape>
          <w:control r:id="rId17" w:name="TextBox2" w:shapeid="_x0000_i1036"/>
        </w:object>
      </w:r>
    </w:p>
    <w:p w14:paraId="01C03E84" w14:textId="77777777" w:rsidR="000C30FB" w:rsidRPr="00EC6561" w:rsidRDefault="000C30FB"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6B7F188E" w14:textId="36AC916E" w:rsidR="00135305" w:rsidRPr="00EC6561" w:rsidRDefault="00EC6561"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Informateur/informatrice jeunesse référents</w:t>
      </w:r>
      <w:r w:rsidR="00135305" w:rsidRPr="00EC6561">
        <w:rPr>
          <w:rFonts w:asciiTheme="majorHAnsi" w:hAnsiTheme="majorHAnsi" w:cstheme="majorHAnsi"/>
          <w:color w:val="000000"/>
          <w:szCs w:val="26"/>
        </w:rPr>
        <w:t xml:space="preserve"> </w:t>
      </w:r>
    </w:p>
    <w:p w14:paraId="56431A2C" w14:textId="629CB69F" w:rsidR="000C30FB" w:rsidRPr="00EC6561" w:rsidRDefault="000C30FB"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object w:dxaOrig="1440" w:dyaOrig="1440" w14:anchorId="1FDF07DB">
          <v:shape id="_x0000_i1038" type="#_x0000_t75" style="width:357.75pt;height:18pt" o:ole="">
            <v:imagedata r:id="rId18" o:title=""/>
          </v:shape>
          <w:control r:id="rId19" w:name="TextBox3" w:shapeid="_x0000_i1038"/>
        </w:object>
      </w:r>
    </w:p>
    <w:p w14:paraId="080CAAEC" w14:textId="77777777" w:rsidR="000C30FB" w:rsidRPr="00EC6561" w:rsidRDefault="000C30FB" w:rsidP="00755527">
      <w:pPr>
        <w:pBdr>
          <w:top w:val="nil"/>
          <w:left w:val="nil"/>
          <w:bottom w:val="nil"/>
          <w:right w:val="nil"/>
          <w:between w:val="nil"/>
        </w:pBdr>
        <w:spacing w:after="0" w:line="240" w:lineRule="auto"/>
        <w:rPr>
          <w:rFonts w:asciiTheme="majorHAnsi" w:hAnsiTheme="majorHAnsi" w:cstheme="majorHAnsi"/>
          <w:color w:val="000000"/>
          <w:szCs w:val="26"/>
        </w:rPr>
      </w:pPr>
    </w:p>
    <w:p w14:paraId="17142BA1" w14:textId="0F564411" w:rsidR="00135305" w:rsidRPr="00EC6561" w:rsidRDefault="00EC6561" w:rsidP="00755527">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t>Informateur/informatrice jeunesse associé</w:t>
      </w:r>
      <w:r w:rsidR="00135305" w:rsidRPr="00EC6561">
        <w:rPr>
          <w:rFonts w:asciiTheme="majorHAnsi" w:hAnsiTheme="majorHAnsi" w:cstheme="majorHAnsi"/>
          <w:color w:val="000000"/>
          <w:szCs w:val="26"/>
        </w:rPr>
        <w:t>s</w:t>
      </w:r>
    </w:p>
    <w:p w14:paraId="624AF8A6" w14:textId="3A9A5558" w:rsidR="001A1AC1" w:rsidRPr="001630CD" w:rsidRDefault="000C30FB" w:rsidP="001630CD">
      <w:pPr>
        <w:pBdr>
          <w:top w:val="nil"/>
          <w:left w:val="nil"/>
          <w:bottom w:val="nil"/>
          <w:right w:val="nil"/>
          <w:between w:val="nil"/>
        </w:pBdr>
        <w:spacing w:after="0" w:line="240" w:lineRule="auto"/>
        <w:rPr>
          <w:rFonts w:asciiTheme="majorHAnsi" w:hAnsiTheme="majorHAnsi" w:cstheme="majorHAnsi"/>
          <w:color w:val="000000"/>
          <w:szCs w:val="26"/>
        </w:rPr>
      </w:pPr>
      <w:r w:rsidRPr="00EC6561">
        <w:rPr>
          <w:rFonts w:asciiTheme="majorHAnsi" w:hAnsiTheme="majorHAnsi" w:cstheme="majorHAnsi"/>
          <w:color w:val="000000"/>
          <w:szCs w:val="26"/>
        </w:rPr>
        <w:object w:dxaOrig="1440" w:dyaOrig="1440" w14:anchorId="71601C72">
          <v:shape id="_x0000_i1040" type="#_x0000_t75" style="width:355.5pt;height:18pt" o:ole="">
            <v:imagedata r:id="rId20" o:title=""/>
          </v:shape>
          <w:control r:id="rId21" w:name="TextBox4" w:shapeid="_x0000_i1040"/>
        </w:object>
      </w:r>
    </w:p>
    <w:p w14:paraId="7131F655" w14:textId="77777777" w:rsidR="001A1AC1" w:rsidRPr="00EC6561" w:rsidRDefault="001A1AC1" w:rsidP="001A1AC1">
      <w:pPr>
        <w:jc w:val="center"/>
        <w:rPr>
          <w:rFonts w:asciiTheme="majorHAnsi" w:hAnsiTheme="majorHAnsi" w:cstheme="majorHAnsi"/>
          <w:i/>
          <w:sz w:val="24"/>
          <w:szCs w:val="24"/>
        </w:rPr>
      </w:pPr>
      <w:r w:rsidRPr="00EC6561">
        <w:rPr>
          <w:rFonts w:asciiTheme="majorHAnsi" w:hAnsiTheme="majorHAnsi" w:cstheme="majorHAnsi"/>
          <w:b/>
          <w:sz w:val="24"/>
          <w:szCs w:val="24"/>
        </w:rPr>
        <w:t>Pièces administratives à joindre à votre dossier </w:t>
      </w:r>
    </w:p>
    <w:p w14:paraId="0F8CA631" w14:textId="7AA28C82" w:rsidR="001A1AC1" w:rsidRPr="00501022" w:rsidRDefault="001630CD" w:rsidP="00501022">
      <w:pPr>
        <w:pBdr>
          <w:top w:val="nil"/>
          <w:left w:val="nil"/>
          <w:bottom w:val="nil"/>
          <w:right w:val="nil"/>
          <w:between w:val="nil"/>
        </w:pBdr>
        <w:spacing w:after="0"/>
        <w:jc w:val="both"/>
        <w:rPr>
          <w:rFonts w:asciiTheme="majorHAnsi" w:hAnsiTheme="majorHAnsi" w:cstheme="majorHAnsi"/>
          <w:sz w:val="20"/>
        </w:rPr>
      </w:pPr>
      <w:sdt>
        <w:sdtPr>
          <w:rPr>
            <w:rFonts w:asciiTheme="majorHAnsi" w:hAnsiTheme="majorHAnsi" w:cstheme="majorHAnsi"/>
            <w:color w:val="000000"/>
            <w:sz w:val="24"/>
            <w:szCs w:val="24"/>
          </w:rPr>
          <w:id w:val="-1420862451"/>
          <w14:checkbox>
            <w14:checked w14:val="0"/>
            <w14:checkedState w14:val="2612" w14:font="MS Gothic"/>
            <w14:uncheckedState w14:val="2610" w14:font="MS Gothic"/>
          </w14:checkbox>
        </w:sdtPr>
        <w:sdtEndPr/>
        <w:sdtContent>
          <w:r w:rsidR="00501022">
            <w:rPr>
              <w:rFonts w:ascii="MS Gothic" w:eastAsia="MS Gothic" w:hAnsi="MS Gothic" w:cstheme="majorHAnsi" w:hint="eastAsia"/>
              <w:color w:val="000000"/>
              <w:sz w:val="24"/>
              <w:szCs w:val="24"/>
            </w:rPr>
            <w:t>☐</w:t>
          </w:r>
        </w:sdtContent>
      </w:sdt>
      <w:r w:rsidR="001A1AC1" w:rsidRPr="00501022">
        <w:rPr>
          <w:rFonts w:asciiTheme="majorHAnsi" w:hAnsiTheme="majorHAnsi" w:cstheme="majorHAnsi"/>
          <w:color w:val="000000"/>
          <w:szCs w:val="24"/>
        </w:rPr>
        <w:t>Fiche de poste des professionnels en charge de l’IJ dans la structure et précisant en % le temps dévolu à l’IJ</w:t>
      </w:r>
    </w:p>
    <w:p w14:paraId="21D07022" w14:textId="74001C37" w:rsidR="001A1AC1" w:rsidRPr="00501022" w:rsidRDefault="001630CD" w:rsidP="00501022">
      <w:pPr>
        <w:pBdr>
          <w:top w:val="nil"/>
          <w:left w:val="nil"/>
          <w:bottom w:val="nil"/>
          <w:right w:val="nil"/>
          <w:between w:val="nil"/>
        </w:pBdr>
        <w:spacing w:after="0"/>
        <w:jc w:val="both"/>
        <w:rPr>
          <w:rFonts w:asciiTheme="majorHAnsi" w:hAnsiTheme="majorHAnsi" w:cstheme="majorHAnsi"/>
          <w:sz w:val="20"/>
        </w:rPr>
      </w:pPr>
      <w:sdt>
        <w:sdtPr>
          <w:rPr>
            <w:rFonts w:asciiTheme="majorHAnsi" w:hAnsiTheme="majorHAnsi" w:cstheme="majorHAnsi"/>
            <w:color w:val="000000"/>
            <w:szCs w:val="24"/>
          </w:rPr>
          <w:id w:val="31847103"/>
          <w14:checkbox>
            <w14:checked w14:val="0"/>
            <w14:checkedState w14:val="2612" w14:font="MS Gothic"/>
            <w14:uncheckedState w14:val="2610" w14:font="MS Gothic"/>
          </w14:checkbox>
        </w:sdtPr>
        <w:sdtEndPr/>
        <w:sdtContent>
          <w:r w:rsidR="00501022" w:rsidRPr="00501022">
            <w:rPr>
              <w:rFonts w:ascii="MS Gothic" w:eastAsia="MS Gothic" w:hAnsi="MS Gothic" w:cstheme="majorHAnsi" w:hint="eastAsia"/>
              <w:color w:val="000000"/>
              <w:szCs w:val="24"/>
            </w:rPr>
            <w:t>☐</w:t>
          </w:r>
        </w:sdtContent>
      </w:sdt>
      <w:r w:rsidR="001A1AC1" w:rsidRPr="00501022">
        <w:rPr>
          <w:rFonts w:asciiTheme="majorHAnsi" w:hAnsiTheme="majorHAnsi" w:cstheme="majorHAnsi"/>
          <w:color w:val="000000"/>
          <w:szCs w:val="24"/>
        </w:rPr>
        <w:t>Organigramme de la structure Information jeunesse</w:t>
      </w:r>
    </w:p>
    <w:p w14:paraId="546A8305" w14:textId="77777777" w:rsidR="001A1AC1" w:rsidRPr="00501022" w:rsidRDefault="001A1AC1" w:rsidP="00A32CBB">
      <w:pPr>
        <w:pBdr>
          <w:top w:val="nil"/>
          <w:left w:val="nil"/>
          <w:bottom w:val="nil"/>
          <w:right w:val="nil"/>
          <w:between w:val="nil"/>
        </w:pBdr>
        <w:spacing w:after="0"/>
        <w:ind w:left="1418"/>
        <w:jc w:val="both"/>
        <w:rPr>
          <w:rFonts w:asciiTheme="majorHAnsi" w:hAnsiTheme="majorHAnsi" w:cstheme="majorHAnsi"/>
          <w:sz w:val="10"/>
        </w:rPr>
      </w:pPr>
    </w:p>
    <w:p w14:paraId="15313946" w14:textId="3D8B5D48" w:rsidR="001A1AC1" w:rsidRPr="00501022" w:rsidRDefault="001630CD" w:rsidP="00501022">
      <w:pPr>
        <w:pBdr>
          <w:top w:val="nil"/>
          <w:left w:val="nil"/>
          <w:bottom w:val="nil"/>
          <w:right w:val="nil"/>
          <w:between w:val="nil"/>
        </w:pBdr>
        <w:spacing w:after="0"/>
        <w:jc w:val="both"/>
        <w:rPr>
          <w:rFonts w:asciiTheme="majorHAnsi" w:hAnsiTheme="majorHAnsi" w:cstheme="majorHAnsi"/>
          <w:szCs w:val="24"/>
        </w:rPr>
      </w:pPr>
      <w:sdt>
        <w:sdtPr>
          <w:rPr>
            <w:rFonts w:asciiTheme="majorHAnsi" w:hAnsiTheme="majorHAnsi" w:cstheme="majorHAnsi"/>
            <w:color w:val="000000"/>
            <w:szCs w:val="24"/>
          </w:rPr>
          <w:id w:val="331267945"/>
          <w14:checkbox>
            <w14:checked w14:val="0"/>
            <w14:checkedState w14:val="2612" w14:font="MS Gothic"/>
            <w14:uncheckedState w14:val="2610" w14:font="MS Gothic"/>
          </w14:checkbox>
        </w:sdtPr>
        <w:sdtEndPr/>
        <w:sdtContent>
          <w:r w:rsidR="00501022" w:rsidRPr="00501022">
            <w:rPr>
              <w:rFonts w:ascii="MS Gothic" w:eastAsia="MS Gothic" w:hAnsi="MS Gothic" w:cstheme="majorHAnsi" w:hint="eastAsia"/>
              <w:color w:val="000000"/>
              <w:szCs w:val="24"/>
            </w:rPr>
            <w:t>☐</w:t>
          </w:r>
        </w:sdtContent>
      </w:sdt>
      <w:r w:rsidR="001A1AC1" w:rsidRPr="00501022">
        <w:rPr>
          <w:rFonts w:asciiTheme="majorHAnsi" w:hAnsiTheme="majorHAnsi" w:cstheme="majorHAnsi"/>
          <w:color w:val="000000"/>
          <w:szCs w:val="24"/>
        </w:rPr>
        <w:t>Les copies des comptes et du rapport d’activité de l’organisme relatif au dernier exercice clos</w:t>
      </w:r>
    </w:p>
    <w:p w14:paraId="1C6EFFD5" w14:textId="77777777" w:rsidR="001A1AC1" w:rsidRPr="00501022" w:rsidRDefault="001A1AC1" w:rsidP="00A32CBB">
      <w:pPr>
        <w:pBdr>
          <w:top w:val="nil"/>
          <w:left w:val="nil"/>
          <w:bottom w:val="nil"/>
          <w:right w:val="nil"/>
          <w:between w:val="nil"/>
        </w:pBdr>
        <w:spacing w:after="0"/>
        <w:jc w:val="both"/>
        <w:rPr>
          <w:rFonts w:asciiTheme="majorHAnsi" w:hAnsiTheme="majorHAnsi" w:cstheme="majorHAnsi"/>
          <w:sz w:val="10"/>
          <w:szCs w:val="24"/>
        </w:rPr>
      </w:pPr>
    </w:p>
    <w:p w14:paraId="3A3AF904" w14:textId="0DDD06EF" w:rsidR="00AA400B" w:rsidRDefault="001630CD" w:rsidP="000C30FB">
      <w:pPr>
        <w:pBdr>
          <w:top w:val="nil"/>
          <w:left w:val="nil"/>
          <w:bottom w:val="nil"/>
          <w:right w:val="nil"/>
          <w:between w:val="nil"/>
        </w:pBdr>
        <w:spacing w:after="0"/>
        <w:jc w:val="both"/>
        <w:rPr>
          <w:rFonts w:asciiTheme="majorHAnsi" w:hAnsiTheme="majorHAnsi" w:cstheme="majorHAnsi"/>
          <w:szCs w:val="24"/>
        </w:rPr>
      </w:pPr>
      <w:sdt>
        <w:sdtPr>
          <w:rPr>
            <w:rFonts w:asciiTheme="majorHAnsi" w:hAnsiTheme="majorHAnsi" w:cstheme="majorHAnsi"/>
            <w:szCs w:val="24"/>
          </w:rPr>
          <w:id w:val="-371853749"/>
          <w14:checkbox>
            <w14:checked w14:val="0"/>
            <w14:checkedState w14:val="2612" w14:font="MS Gothic"/>
            <w14:uncheckedState w14:val="2610" w14:font="MS Gothic"/>
          </w14:checkbox>
        </w:sdtPr>
        <w:sdtEndPr/>
        <w:sdtContent>
          <w:r w:rsidRPr="001630CD">
            <w:rPr>
              <w:rFonts w:ascii="MS Gothic" w:eastAsia="MS Gothic" w:hAnsi="MS Gothic" w:cstheme="majorHAnsi" w:hint="eastAsia"/>
              <w:szCs w:val="24"/>
            </w:rPr>
            <w:t>☐</w:t>
          </w:r>
        </w:sdtContent>
      </w:sdt>
      <w:r w:rsidR="00EC6561" w:rsidRPr="001630CD">
        <w:rPr>
          <w:rFonts w:asciiTheme="majorHAnsi" w:hAnsiTheme="majorHAnsi" w:cstheme="majorHAnsi"/>
          <w:szCs w:val="24"/>
        </w:rPr>
        <w:t>Charte européenne de l’Information Jeunesse signé par la personne responsable légale du porteur de la SIJ</w:t>
      </w:r>
      <w:r w:rsidR="00EC6561">
        <w:rPr>
          <w:rFonts w:asciiTheme="majorHAnsi" w:hAnsiTheme="majorHAnsi" w:cstheme="majorHAnsi"/>
          <w:szCs w:val="24"/>
        </w:rPr>
        <w:t xml:space="preserve"> </w:t>
      </w:r>
    </w:p>
    <w:p w14:paraId="20EAC6E8" w14:textId="77777777" w:rsidR="00EC6561" w:rsidRDefault="00EC6561" w:rsidP="000C30FB">
      <w:pPr>
        <w:pBdr>
          <w:top w:val="nil"/>
          <w:left w:val="nil"/>
          <w:bottom w:val="nil"/>
          <w:right w:val="nil"/>
          <w:between w:val="nil"/>
        </w:pBdr>
        <w:spacing w:after="0"/>
        <w:jc w:val="both"/>
        <w:rPr>
          <w:rFonts w:asciiTheme="majorHAnsi" w:hAnsiTheme="majorHAnsi" w:cstheme="majorHAnsi"/>
          <w:szCs w:val="24"/>
          <w:u w:val="single"/>
        </w:rPr>
      </w:pPr>
    </w:p>
    <w:p w14:paraId="4553332B" w14:textId="3F2F9EC5" w:rsidR="00EC6561" w:rsidRPr="00EC6561" w:rsidRDefault="00EC6561" w:rsidP="000C30FB">
      <w:pPr>
        <w:pBdr>
          <w:top w:val="nil"/>
          <w:left w:val="nil"/>
          <w:bottom w:val="nil"/>
          <w:right w:val="nil"/>
          <w:between w:val="nil"/>
        </w:pBdr>
        <w:spacing w:after="0"/>
        <w:jc w:val="both"/>
        <w:rPr>
          <w:rFonts w:asciiTheme="majorHAnsi" w:hAnsiTheme="majorHAnsi" w:cstheme="majorHAnsi"/>
          <w:szCs w:val="24"/>
          <w:u w:val="single"/>
        </w:rPr>
      </w:pPr>
      <w:r w:rsidRPr="00EC6561">
        <w:rPr>
          <w:rFonts w:asciiTheme="majorHAnsi" w:hAnsiTheme="majorHAnsi" w:cstheme="majorHAnsi"/>
          <w:szCs w:val="24"/>
          <w:u w:val="single"/>
        </w:rPr>
        <w:t>Pour les collectivités</w:t>
      </w:r>
    </w:p>
    <w:p w14:paraId="44DD6296" w14:textId="014C4954" w:rsidR="00EC6561" w:rsidRDefault="001630CD" w:rsidP="00EC6561">
      <w:pPr>
        <w:pBdr>
          <w:top w:val="nil"/>
          <w:left w:val="nil"/>
          <w:bottom w:val="nil"/>
          <w:right w:val="nil"/>
          <w:between w:val="nil"/>
        </w:pBdr>
        <w:spacing w:after="0"/>
        <w:jc w:val="both"/>
        <w:rPr>
          <w:rFonts w:asciiTheme="majorHAnsi" w:hAnsiTheme="majorHAnsi" w:cstheme="majorHAnsi"/>
          <w:b/>
          <w:szCs w:val="24"/>
        </w:rPr>
      </w:pPr>
      <w:sdt>
        <w:sdtPr>
          <w:rPr>
            <w:rFonts w:asciiTheme="majorHAnsi" w:hAnsiTheme="majorHAnsi" w:cstheme="majorHAnsi"/>
            <w:szCs w:val="24"/>
          </w:rPr>
          <w:id w:val="1081402263"/>
          <w14:checkbox>
            <w14:checked w14:val="0"/>
            <w14:checkedState w14:val="2612" w14:font="MS Gothic"/>
            <w14:uncheckedState w14:val="2610" w14:font="MS Gothic"/>
          </w14:checkbox>
        </w:sdtPr>
        <w:sdtEndPr/>
        <w:sdtContent>
          <w:r w:rsidR="00EC6561" w:rsidRPr="001630CD">
            <w:rPr>
              <w:rFonts w:ascii="MS Gothic" w:eastAsia="MS Gothic" w:hAnsi="MS Gothic" w:cstheme="majorHAnsi" w:hint="eastAsia"/>
              <w:szCs w:val="24"/>
            </w:rPr>
            <w:t>☐</w:t>
          </w:r>
        </w:sdtContent>
      </w:sdt>
      <w:r w:rsidR="00EC6561" w:rsidRPr="001630CD">
        <w:rPr>
          <w:rFonts w:asciiTheme="majorHAnsi" w:hAnsiTheme="majorHAnsi" w:cstheme="majorHAnsi"/>
          <w:szCs w:val="24"/>
        </w:rPr>
        <w:t>Délibération municipale</w:t>
      </w:r>
    </w:p>
    <w:p w14:paraId="5BC16EC6" w14:textId="42B6DD83" w:rsidR="001A1AC1" w:rsidRPr="00EC6561" w:rsidRDefault="001A1AC1" w:rsidP="001630CD">
      <w:pPr>
        <w:pBdr>
          <w:top w:val="nil"/>
          <w:left w:val="nil"/>
          <w:bottom w:val="nil"/>
          <w:right w:val="nil"/>
          <w:between w:val="nil"/>
        </w:pBdr>
        <w:spacing w:after="0"/>
        <w:ind w:left="1058"/>
        <w:jc w:val="center"/>
        <w:rPr>
          <w:rFonts w:asciiTheme="majorHAnsi" w:hAnsiTheme="majorHAnsi" w:cstheme="majorHAnsi"/>
          <w:b/>
          <w:color w:val="000000"/>
          <w:sz w:val="24"/>
          <w:szCs w:val="24"/>
        </w:rPr>
      </w:pPr>
      <w:r w:rsidRPr="00EC6561">
        <w:rPr>
          <w:rFonts w:asciiTheme="majorHAnsi" w:hAnsiTheme="majorHAnsi" w:cstheme="majorHAnsi"/>
          <w:b/>
          <w:color w:val="000000"/>
          <w:sz w:val="24"/>
          <w:szCs w:val="24"/>
        </w:rPr>
        <w:t>Pièce recommandée</w:t>
      </w:r>
    </w:p>
    <w:p w14:paraId="3C6D5F50" w14:textId="50C0A61F" w:rsidR="00501022" w:rsidRPr="001630CD" w:rsidRDefault="001630CD" w:rsidP="00501022">
      <w:pPr>
        <w:pBdr>
          <w:top w:val="nil"/>
          <w:left w:val="nil"/>
          <w:bottom w:val="nil"/>
          <w:right w:val="nil"/>
          <w:between w:val="nil"/>
        </w:pBdr>
        <w:spacing w:after="0"/>
        <w:rPr>
          <w:rFonts w:asciiTheme="majorHAnsi" w:hAnsiTheme="majorHAnsi" w:cstheme="majorHAnsi"/>
          <w:color w:val="000000"/>
          <w:szCs w:val="24"/>
        </w:rPr>
      </w:pPr>
      <w:sdt>
        <w:sdtPr>
          <w:rPr>
            <w:rFonts w:asciiTheme="majorHAnsi" w:hAnsiTheme="majorHAnsi" w:cstheme="majorHAnsi"/>
            <w:color w:val="000000"/>
            <w:sz w:val="24"/>
            <w:szCs w:val="24"/>
          </w:rPr>
          <w:id w:val="-122464882"/>
          <w14:checkbox>
            <w14:checked w14:val="0"/>
            <w14:checkedState w14:val="2612" w14:font="MS Gothic"/>
            <w14:uncheckedState w14:val="2610" w14:font="MS Gothic"/>
          </w14:checkbox>
        </w:sdtPr>
        <w:sdtEndPr/>
        <w:sdtContent>
          <w:r>
            <w:rPr>
              <w:rFonts w:ascii="MS Gothic" w:eastAsia="MS Gothic" w:hAnsi="MS Gothic" w:cstheme="majorHAnsi" w:hint="eastAsia"/>
              <w:color w:val="000000"/>
              <w:sz w:val="24"/>
              <w:szCs w:val="24"/>
            </w:rPr>
            <w:t>☐</w:t>
          </w:r>
        </w:sdtContent>
      </w:sdt>
      <w:r>
        <w:rPr>
          <w:rFonts w:asciiTheme="majorHAnsi" w:hAnsiTheme="majorHAnsi" w:cstheme="majorHAnsi"/>
          <w:color w:val="000000"/>
          <w:szCs w:val="24"/>
        </w:rPr>
        <w:t>Bilan de l’activité de la SIJ</w:t>
      </w:r>
      <w:bookmarkStart w:id="8" w:name="_GoBack"/>
      <w:bookmarkEnd w:id="8"/>
    </w:p>
    <w:p w14:paraId="772B58D4" w14:textId="77777777" w:rsidR="001A1AC1" w:rsidRPr="00A05CFD" w:rsidRDefault="001A1AC1" w:rsidP="00A87A2E">
      <w:pPr>
        <w:pStyle w:val="Style1"/>
        <w:pBdr>
          <w:bottom w:val="single" w:sz="8" w:space="0" w:color="auto"/>
        </w:pBdr>
        <w:rPr>
          <w:rFonts w:asciiTheme="majorHAnsi" w:hAnsiTheme="majorHAnsi" w:cstheme="majorHAnsi"/>
        </w:rPr>
      </w:pPr>
      <w:r w:rsidRPr="00A05CFD">
        <w:rPr>
          <w:rFonts w:asciiTheme="majorHAnsi" w:hAnsiTheme="majorHAnsi" w:cstheme="majorHAnsi"/>
        </w:rPr>
        <w:lastRenderedPageBreak/>
        <w:t>Organisation du dossier de demande de renouvellement du label Information Jeunesse</w:t>
      </w:r>
    </w:p>
    <w:p w14:paraId="54FBB161" w14:textId="77777777" w:rsidR="001A1AC1" w:rsidRPr="00A05CFD" w:rsidRDefault="001A1AC1" w:rsidP="001A1AC1">
      <w:pPr>
        <w:pStyle w:val="Style1"/>
        <w:pBdr>
          <w:bottom w:val="single" w:sz="8" w:space="0" w:color="auto"/>
        </w:pBdr>
        <w:jc w:val="center"/>
        <w:rPr>
          <w:rFonts w:asciiTheme="majorHAnsi" w:hAnsiTheme="majorHAnsi" w:cstheme="majorHAnsi"/>
          <w:sz w:val="24"/>
        </w:rPr>
      </w:pPr>
    </w:p>
    <w:p w14:paraId="56D0B386"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jc w:val="both"/>
        <w:rPr>
          <w:rFonts w:asciiTheme="majorHAnsi" w:hAnsiTheme="majorHAnsi" w:cstheme="majorHAnsi"/>
          <w:b w:val="0"/>
          <w:sz w:val="24"/>
        </w:rPr>
      </w:pPr>
    </w:p>
    <w:p w14:paraId="1F83FAFE" w14:textId="5324E722"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i/>
          <w:sz w:val="22"/>
        </w:rPr>
      </w:pPr>
      <w:r w:rsidRPr="00A05CFD">
        <w:rPr>
          <w:rFonts w:asciiTheme="majorHAnsi" w:hAnsiTheme="majorHAnsi" w:cstheme="majorHAnsi"/>
          <w:b w:val="0"/>
          <w:sz w:val="22"/>
        </w:rPr>
        <w:t>Le dossier de demande de renouvellement se structure en trois parties</w:t>
      </w:r>
      <w:r w:rsidR="003978C9" w:rsidRPr="00A05CFD">
        <w:rPr>
          <w:rFonts w:asciiTheme="majorHAnsi" w:hAnsiTheme="majorHAnsi" w:cstheme="majorHAnsi"/>
          <w:b w:val="0"/>
          <w:sz w:val="22"/>
        </w:rPr>
        <w:t> :</w:t>
      </w:r>
      <w:r w:rsidRPr="00A05CFD">
        <w:rPr>
          <w:rFonts w:asciiTheme="majorHAnsi" w:hAnsiTheme="majorHAnsi" w:cstheme="majorHAnsi"/>
          <w:b w:val="0"/>
          <w:sz w:val="22"/>
        </w:rPr>
        <w:t xml:space="preserve"> </w:t>
      </w:r>
      <w:r w:rsidRPr="00A05CFD">
        <w:rPr>
          <w:rFonts w:asciiTheme="majorHAnsi" w:hAnsiTheme="majorHAnsi" w:cstheme="majorHAnsi"/>
          <w:b w:val="0"/>
          <w:i/>
          <w:sz w:val="22"/>
        </w:rPr>
        <w:t>le public et l’écosystème jeunesse du territoire</w:t>
      </w:r>
      <w:r w:rsidRPr="00A05CFD">
        <w:rPr>
          <w:rFonts w:asciiTheme="majorHAnsi" w:hAnsiTheme="majorHAnsi" w:cstheme="majorHAnsi"/>
          <w:b w:val="0"/>
          <w:sz w:val="22"/>
        </w:rPr>
        <w:t xml:space="preserve">, </w:t>
      </w:r>
      <w:r w:rsidRPr="00A05CFD">
        <w:rPr>
          <w:rFonts w:asciiTheme="majorHAnsi" w:hAnsiTheme="majorHAnsi" w:cstheme="majorHAnsi"/>
          <w:b w:val="0"/>
          <w:i/>
          <w:sz w:val="22"/>
        </w:rPr>
        <w:t>les cond</w:t>
      </w:r>
      <w:r w:rsidR="006549FB">
        <w:rPr>
          <w:rFonts w:asciiTheme="majorHAnsi" w:hAnsiTheme="majorHAnsi" w:cstheme="majorHAnsi"/>
          <w:b w:val="0"/>
          <w:i/>
          <w:sz w:val="22"/>
        </w:rPr>
        <w:t>itions d’exercice</w:t>
      </w:r>
      <w:r w:rsidRPr="00A05CFD">
        <w:rPr>
          <w:rFonts w:asciiTheme="majorHAnsi" w:hAnsiTheme="majorHAnsi" w:cstheme="majorHAnsi"/>
          <w:b w:val="0"/>
          <w:i/>
          <w:sz w:val="22"/>
        </w:rPr>
        <w:t xml:space="preserve"> à la fonction Information jeunesse</w:t>
      </w:r>
      <w:r w:rsidRPr="00A05CFD">
        <w:rPr>
          <w:rFonts w:asciiTheme="majorHAnsi" w:hAnsiTheme="majorHAnsi" w:cstheme="majorHAnsi"/>
          <w:b w:val="0"/>
          <w:sz w:val="22"/>
        </w:rPr>
        <w:t xml:space="preserve"> et </w:t>
      </w:r>
      <w:r w:rsidR="006549FB">
        <w:rPr>
          <w:rFonts w:asciiTheme="majorHAnsi" w:hAnsiTheme="majorHAnsi" w:cstheme="majorHAnsi"/>
          <w:b w:val="0"/>
          <w:sz w:val="22"/>
        </w:rPr>
        <w:t xml:space="preserve">le </w:t>
      </w:r>
      <w:r w:rsidRPr="00A05CFD">
        <w:rPr>
          <w:rFonts w:asciiTheme="majorHAnsi" w:hAnsiTheme="majorHAnsi" w:cstheme="majorHAnsi"/>
          <w:b w:val="0"/>
          <w:i/>
          <w:sz w:val="22"/>
        </w:rPr>
        <w:t xml:space="preserve">bilan de la dernière période de labellisation. </w:t>
      </w:r>
    </w:p>
    <w:p w14:paraId="2540978D"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i/>
          <w:sz w:val="18"/>
        </w:rPr>
      </w:pPr>
    </w:p>
    <w:p w14:paraId="3A02B552"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22"/>
        </w:rPr>
      </w:pPr>
      <w:r w:rsidRPr="00A05CFD">
        <w:rPr>
          <w:rFonts w:asciiTheme="majorHAnsi" w:hAnsiTheme="majorHAnsi" w:cstheme="majorHAnsi"/>
          <w:b w:val="0"/>
          <w:sz w:val="22"/>
        </w:rPr>
        <w:t xml:space="preserve">La rédaction du dossier consiste tout d’abord à présenter les éléments actualisés du contexte d’implantation et des publics accueillis au sein la structure candidate au renouvellement du label. </w:t>
      </w:r>
    </w:p>
    <w:p w14:paraId="14F2CE01"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18"/>
        </w:rPr>
      </w:pPr>
    </w:p>
    <w:p w14:paraId="41D5AD37"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22"/>
        </w:rPr>
      </w:pPr>
      <w:r w:rsidRPr="00A05CFD">
        <w:rPr>
          <w:rFonts w:asciiTheme="majorHAnsi" w:hAnsiTheme="majorHAnsi" w:cstheme="majorHAnsi"/>
          <w:b w:val="0"/>
          <w:sz w:val="22"/>
        </w:rPr>
        <w:t>Il convient par la suite de caractériser les modalités de fonctionnement de la structure Information jeunesse au vu de la prochaine période de labellisation. Chacune des deux parties est l’occasion de mettre en évidence les leviers à initier et les orientations prévues au cours de cette nouvelle période.</w:t>
      </w:r>
    </w:p>
    <w:p w14:paraId="1A35DD83" w14:textId="3B0FA089"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16"/>
        </w:rPr>
      </w:pPr>
    </w:p>
    <w:p w14:paraId="1F7FABB4" w14:textId="542BCC40"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22"/>
        </w:rPr>
      </w:pPr>
      <w:r w:rsidRPr="00A05CFD">
        <w:rPr>
          <w:rFonts w:asciiTheme="majorHAnsi" w:hAnsiTheme="majorHAnsi" w:cstheme="majorHAnsi"/>
          <w:b w:val="0"/>
          <w:sz w:val="22"/>
        </w:rPr>
        <w:t>En dernier lieu il est demandé de réaliser un bilan de l’activité concernant la période de labellisation précédent</w:t>
      </w:r>
      <w:r w:rsidR="00A052FE">
        <w:rPr>
          <w:rFonts w:asciiTheme="majorHAnsi" w:hAnsiTheme="majorHAnsi" w:cstheme="majorHAnsi"/>
          <w:b w:val="0"/>
          <w:sz w:val="22"/>
        </w:rPr>
        <w:t>e</w:t>
      </w:r>
      <w:r w:rsidRPr="00A05CFD">
        <w:rPr>
          <w:rFonts w:asciiTheme="majorHAnsi" w:hAnsiTheme="majorHAnsi" w:cstheme="majorHAnsi"/>
          <w:b w:val="0"/>
          <w:sz w:val="22"/>
        </w:rPr>
        <w:t xml:space="preserve"> en s’appuyant notamment sur des outils d’évaluation choisis et une analyse des actions menées selon les thématiques développées. </w:t>
      </w:r>
    </w:p>
    <w:p w14:paraId="7FEAEC4F" w14:textId="77777777" w:rsidR="001A1AC1" w:rsidRPr="00A05CFD" w:rsidRDefault="001A1AC1" w:rsidP="001A1AC1">
      <w:pPr>
        <w:pStyle w:val="Style1"/>
        <w:pBdr>
          <w:bottom w:val="single" w:sz="8" w:space="0" w:color="auto"/>
        </w:pBdr>
        <w:jc w:val="both"/>
        <w:rPr>
          <w:rFonts w:asciiTheme="majorHAnsi" w:hAnsiTheme="majorHAnsi" w:cstheme="majorHAnsi"/>
          <w:b w:val="0"/>
          <w:sz w:val="24"/>
        </w:rPr>
      </w:pPr>
    </w:p>
    <w:p w14:paraId="72787D52" w14:textId="77777777" w:rsidR="001A1AC1" w:rsidRPr="00A05CFD" w:rsidRDefault="001A1AC1" w:rsidP="001A1AC1">
      <w:pPr>
        <w:pStyle w:val="wesh"/>
        <w:rPr>
          <w:rFonts w:asciiTheme="majorHAnsi" w:hAnsiTheme="majorHAnsi" w:cstheme="majorHAnsi"/>
        </w:rPr>
      </w:pPr>
      <w:r w:rsidRPr="00A05CFD">
        <w:rPr>
          <w:rFonts w:asciiTheme="majorHAnsi" w:hAnsiTheme="majorHAnsi" w:cstheme="majorHAnsi"/>
          <w:noProof/>
          <w:shd w:val="clear" w:color="auto" w:fill="F2F2F2" w:themeFill="background1" w:themeFillShade="F2"/>
        </w:rPr>
        <w:drawing>
          <wp:inline distT="0" distB="0" distL="0" distR="0" wp14:anchorId="113E83A1" wp14:editId="1D07B582">
            <wp:extent cx="6877050" cy="3438525"/>
            <wp:effectExtent l="0" t="0" r="19050" b="9525"/>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B3C252C" w14:textId="77777777" w:rsidR="003978C9" w:rsidRPr="00A05CFD" w:rsidRDefault="003978C9" w:rsidP="003978C9">
      <w:pPr>
        <w:pStyle w:val="Style1"/>
        <w:pBdr>
          <w:bottom w:val="single" w:sz="8" w:space="0" w:color="auto"/>
        </w:pBdr>
        <w:jc w:val="center"/>
        <w:rPr>
          <w:rFonts w:asciiTheme="majorHAnsi" w:hAnsiTheme="majorHAnsi" w:cstheme="majorHAnsi"/>
          <w:sz w:val="24"/>
        </w:rPr>
      </w:pPr>
    </w:p>
    <w:p w14:paraId="49192EAE" w14:textId="4171639E" w:rsidR="001A1AC1" w:rsidRPr="00A05CFD" w:rsidRDefault="001A1AC1" w:rsidP="003978C9">
      <w:pPr>
        <w:pStyle w:val="Style1"/>
        <w:pBdr>
          <w:bottom w:val="single" w:sz="8" w:space="0" w:color="auto"/>
        </w:pBdr>
        <w:jc w:val="center"/>
        <w:rPr>
          <w:rFonts w:asciiTheme="majorHAnsi" w:hAnsiTheme="majorHAnsi" w:cstheme="majorHAnsi"/>
        </w:rPr>
      </w:pPr>
      <w:r w:rsidRPr="00A05CFD">
        <w:rPr>
          <w:rFonts w:asciiTheme="majorHAnsi" w:hAnsiTheme="majorHAnsi" w:cstheme="majorHAnsi"/>
        </w:rPr>
        <w:t>Conseil</w:t>
      </w:r>
      <w:r w:rsidR="003978C9" w:rsidRPr="00A05CFD">
        <w:rPr>
          <w:rFonts w:asciiTheme="majorHAnsi" w:hAnsiTheme="majorHAnsi" w:cstheme="majorHAnsi"/>
        </w:rPr>
        <w:t xml:space="preserve"> de</w:t>
      </w:r>
      <w:r w:rsidRPr="00A05CFD">
        <w:rPr>
          <w:rFonts w:asciiTheme="majorHAnsi" w:hAnsiTheme="majorHAnsi" w:cstheme="majorHAnsi"/>
        </w:rPr>
        <w:t xml:space="preserve"> rédaction</w:t>
      </w:r>
    </w:p>
    <w:p w14:paraId="07857FEA" w14:textId="77777777" w:rsidR="003978C9" w:rsidRPr="00A05CFD" w:rsidRDefault="003978C9" w:rsidP="003978C9">
      <w:pPr>
        <w:pStyle w:val="Style1"/>
        <w:pBdr>
          <w:bottom w:val="single" w:sz="8" w:space="0" w:color="auto"/>
        </w:pBdr>
        <w:jc w:val="center"/>
        <w:rPr>
          <w:rFonts w:asciiTheme="majorHAnsi" w:hAnsiTheme="majorHAnsi" w:cstheme="majorHAnsi"/>
        </w:rPr>
      </w:pPr>
    </w:p>
    <w:p w14:paraId="6620A179" w14:textId="77777777" w:rsidR="001A1AC1" w:rsidRPr="00A05CFD" w:rsidRDefault="001A1AC1" w:rsidP="001A1AC1">
      <w:pPr>
        <w:pBdr>
          <w:top w:val="nil"/>
          <w:left w:val="nil"/>
          <w:bottom w:val="nil"/>
          <w:right w:val="nil"/>
          <w:between w:val="nil"/>
        </w:pBdr>
        <w:spacing w:after="0" w:line="240" w:lineRule="auto"/>
        <w:rPr>
          <w:rFonts w:asciiTheme="majorHAnsi" w:hAnsiTheme="majorHAnsi" w:cstheme="majorHAnsi"/>
          <w:color w:val="000000"/>
          <w:sz w:val="24"/>
          <w:szCs w:val="24"/>
        </w:rPr>
      </w:pPr>
    </w:p>
    <w:p w14:paraId="0CDF9E1D" w14:textId="3D48977C" w:rsidR="001A1AC1" w:rsidRPr="00A05CFD" w:rsidRDefault="001A1AC1" w:rsidP="001A1AC1">
      <w:pPr>
        <w:pBdr>
          <w:top w:val="nil"/>
          <w:left w:val="nil"/>
          <w:bottom w:val="nil"/>
          <w:right w:val="nil"/>
          <w:between w:val="nil"/>
        </w:pBdr>
        <w:spacing w:after="0"/>
        <w:jc w:val="both"/>
        <w:rPr>
          <w:rFonts w:asciiTheme="majorHAnsi" w:hAnsiTheme="majorHAnsi" w:cstheme="majorHAnsi"/>
          <w:color w:val="000000"/>
          <w:szCs w:val="24"/>
        </w:rPr>
      </w:pPr>
      <w:r w:rsidRPr="00A05CFD">
        <w:rPr>
          <w:rFonts w:asciiTheme="majorHAnsi" w:hAnsiTheme="majorHAnsi" w:cstheme="majorHAnsi"/>
          <w:color w:val="000000"/>
          <w:szCs w:val="24"/>
        </w:rPr>
        <w:t>Une trame</w:t>
      </w:r>
      <w:r w:rsidR="006549FB">
        <w:rPr>
          <w:rFonts w:asciiTheme="majorHAnsi" w:hAnsiTheme="majorHAnsi" w:cstheme="majorHAnsi"/>
          <w:color w:val="000000"/>
          <w:szCs w:val="24"/>
        </w:rPr>
        <w:t>,</w:t>
      </w:r>
      <w:r w:rsidRPr="00A05CFD">
        <w:rPr>
          <w:rFonts w:asciiTheme="majorHAnsi" w:hAnsiTheme="majorHAnsi" w:cstheme="majorHAnsi"/>
          <w:color w:val="000000"/>
          <w:szCs w:val="24"/>
        </w:rPr>
        <w:t xml:space="preserve"> constituée de différentes questions</w:t>
      </w:r>
      <w:r w:rsidR="006549FB">
        <w:rPr>
          <w:rFonts w:asciiTheme="majorHAnsi" w:hAnsiTheme="majorHAnsi" w:cstheme="majorHAnsi"/>
          <w:color w:val="000000"/>
          <w:szCs w:val="24"/>
        </w:rPr>
        <w:t>,</w:t>
      </w:r>
      <w:r w:rsidRPr="00A05CFD">
        <w:rPr>
          <w:rFonts w:asciiTheme="majorHAnsi" w:hAnsiTheme="majorHAnsi" w:cstheme="majorHAnsi"/>
          <w:color w:val="000000"/>
          <w:szCs w:val="24"/>
        </w:rPr>
        <w:t xml:space="preserve"> permet de d</w:t>
      </w:r>
      <w:r w:rsidR="00EC6561">
        <w:rPr>
          <w:rFonts w:asciiTheme="majorHAnsi" w:hAnsiTheme="majorHAnsi" w:cstheme="majorHAnsi"/>
          <w:color w:val="000000"/>
          <w:szCs w:val="24"/>
        </w:rPr>
        <w:t>étailler le point de vue des personnes</w:t>
      </w:r>
      <w:r w:rsidR="006549FB">
        <w:rPr>
          <w:rFonts w:asciiTheme="majorHAnsi" w:hAnsiTheme="majorHAnsi" w:cstheme="majorHAnsi"/>
          <w:color w:val="000000"/>
          <w:szCs w:val="24"/>
        </w:rPr>
        <w:t xml:space="preserve"> intervenant </w:t>
      </w:r>
      <w:r w:rsidRPr="00A05CFD">
        <w:rPr>
          <w:rFonts w:asciiTheme="majorHAnsi" w:hAnsiTheme="majorHAnsi" w:cstheme="majorHAnsi"/>
          <w:color w:val="000000"/>
          <w:szCs w:val="24"/>
        </w:rPr>
        <w:t>dans la structure candidate et identifier les ressources à mobiliser. Il est important d’associer les jeunes dans cette démarche ainsi que les partenaires.</w:t>
      </w:r>
    </w:p>
    <w:p w14:paraId="444900EC" w14:textId="77777777" w:rsidR="00E619C2" w:rsidRPr="00A05CFD" w:rsidRDefault="00E619C2" w:rsidP="001A1AC1">
      <w:pPr>
        <w:pBdr>
          <w:top w:val="nil"/>
          <w:left w:val="nil"/>
          <w:bottom w:val="nil"/>
          <w:right w:val="nil"/>
          <w:between w:val="nil"/>
        </w:pBdr>
        <w:spacing w:after="0"/>
        <w:jc w:val="both"/>
        <w:rPr>
          <w:rFonts w:asciiTheme="majorHAnsi" w:hAnsiTheme="majorHAnsi" w:cstheme="majorHAnsi"/>
          <w:color w:val="000000"/>
          <w:szCs w:val="24"/>
        </w:rPr>
      </w:pPr>
    </w:p>
    <w:p w14:paraId="07FB3FAC" w14:textId="072A06E0" w:rsidR="00A87A2E" w:rsidRDefault="001A1AC1" w:rsidP="004F0288">
      <w:pPr>
        <w:pBdr>
          <w:top w:val="nil"/>
          <w:left w:val="nil"/>
          <w:bottom w:val="nil"/>
          <w:right w:val="nil"/>
          <w:between w:val="nil"/>
        </w:pBdr>
        <w:spacing w:after="0"/>
        <w:jc w:val="both"/>
        <w:rPr>
          <w:rFonts w:asciiTheme="majorHAnsi" w:hAnsiTheme="majorHAnsi" w:cstheme="majorHAnsi"/>
          <w:color w:val="000000"/>
          <w:szCs w:val="24"/>
        </w:rPr>
      </w:pPr>
      <w:r w:rsidRPr="00A05CFD">
        <w:rPr>
          <w:rFonts w:asciiTheme="majorHAnsi" w:hAnsiTheme="majorHAnsi" w:cstheme="majorHAnsi"/>
          <w:color w:val="000000"/>
          <w:szCs w:val="24"/>
        </w:rPr>
        <w:t>Le projet de la structure ne doit pas apparaitre sous la forme d’une liste exhaustive reprenant les sources des diagnostics choisis et les actions définies.</w:t>
      </w:r>
      <w:r w:rsidR="003978C9" w:rsidRPr="00A05CFD">
        <w:rPr>
          <w:rFonts w:asciiTheme="majorHAnsi" w:hAnsiTheme="majorHAnsi" w:cstheme="majorHAnsi"/>
          <w:color w:val="000000"/>
          <w:szCs w:val="24"/>
        </w:rPr>
        <w:t xml:space="preserve"> </w:t>
      </w:r>
      <w:r w:rsidRPr="00A05CFD">
        <w:rPr>
          <w:rFonts w:asciiTheme="majorHAnsi" w:hAnsiTheme="majorHAnsi" w:cstheme="majorHAnsi"/>
          <w:color w:val="000000"/>
          <w:szCs w:val="24"/>
        </w:rPr>
        <w:t xml:space="preserve">Le dossier expose les grands axes et les priorités en cohérence avec des </w:t>
      </w:r>
      <w:r w:rsidR="00A87A2E">
        <w:rPr>
          <w:rFonts w:asciiTheme="majorHAnsi" w:hAnsiTheme="majorHAnsi" w:cstheme="majorHAnsi"/>
          <w:color w:val="000000"/>
          <w:szCs w:val="24"/>
        </w:rPr>
        <w:t>éléments déterminés et analysés</w:t>
      </w:r>
    </w:p>
    <w:p w14:paraId="1CB23F28" w14:textId="77777777" w:rsidR="007F4D55" w:rsidRPr="007F4D55" w:rsidRDefault="007F4D55" w:rsidP="007F4D55">
      <w:pPr>
        <w:pBdr>
          <w:top w:val="nil"/>
          <w:left w:val="nil"/>
          <w:bottom w:val="nil"/>
          <w:right w:val="nil"/>
          <w:between w:val="nil"/>
        </w:pBdr>
        <w:spacing w:after="0"/>
        <w:jc w:val="both"/>
        <w:rPr>
          <w:rFonts w:asciiTheme="majorHAnsi" w:hAnsiTheme="majorHAnsi" w:cstheme="majorHAnsi"/>
          <w:color w:val="000000"/>
          <w:sz w:val="20"/>
          <w:szCs w:val="24"/>
        </w:rPr>
      </w:pPr>
      <w:r w:rsidRPr="00C63602">
        <w:rPr>
          <w:rFonts w:asciiTheme="majorHAnsi" w:hAnsiTheme="majorHAnsi" w:cstheme="majorHAnsi"/>
          <w:color w:val="000000"/>
          <w:sz w:val="20"/>
          <w:szCs w:val="24"/>
        </w:rPr>
        <w:lastRenderedPageBreak/>
        <w:t>Annexe 1 : Charte européenne de l’Information Jeunesse à signer (page 11)</w:t>
      </w:r>
    </w:p>
    <w:p w14:paraId="7D2DAC15" w14:textId="77777777" w:rsidR="007F4D55" w:rsidRPr="007F4D55" w:rsidRDefault="007F4D55" w:rsidP="007F4D55">
      <w:pPr>
        <w:pBdr>
          <w:top w:val="nil"/>
          <w:left w:val="nil"/>
          <w:bottom w:val="nil"/>
          <w:right w:val="nil"/>
          <w:between w:val="nil"/>
        </w:pBdr>
        <w:spacing w:after="0"/>
        <w:jc w:val="both"/>
        <w:rPr>
          <w:rFonts w:asciiTheme="majorHAnsi" w:hAnsiTheme="majorHAnsi" w:cstheme="majorHAnsi"/>
          <w:color w:val="000000"/>
          <w:sz w:val="20"/>
          <w:szCs w:val="24"/>
        </w:rPr>
      </w:pPr>
      <w:r w:rsidRPr="007F4D55">
        <w:rPr>
          <w:rFonts w:asciiTheme="majorHAnsi" w:hAnsiTheme="majorHAnsi" w:cstheme="majorHAnsi"/>
          <w:color w:val="000000"/>
          <w:sz w:val="20"/>
          <w:szCs w:val="24"/>
        </w:rPr>
        <w:t>Annexe 2 : grille d’auto évaluation (SIJ) labellisation Information jeunesse (page 12)</w:t>
      </w:r>
    </w:p>
    <w:p w14:paraId="5C2F9791" w14:textId="77777777" w:rsidR="007F4D55" w:rsidRPr="007F4D55" w:rsidRDefault="007F4D55" w:rsidP="007F4D55">
      <w:pPr>
        <w:pBdr>
          <w:top w:val="nil"/>
          <w:left w:val="nil"/>
          <w:bottom w:val="nil"/>
          <w:right w:val="nil"/>
          <w:between w:val="nil"/>
        </w:pBdr>
        <w:spacing w:after="0"/>
        <w:jc w:val="both"/>
        <w:rPr>
          <w:rFonts w:asciiTheme="majorHAnsi" w:hAnsiTheme="majorHAnsi" w:cstheme="majorHAnsi"/>
          <w:color w:val="000000"/>
          <w:sz w:val="20"/>
          <w:szCs w:val="24"/>
        </w:rPr>
      </w:pPr>
      <w:r w:rsidRPr="007F4D55">
        <w:rPr>
          <w:rFonts w:asciiTheme="majorHAnsi" w:hAnsiTheme="majorHAnsi" w:cstheme="majorHAnsi"/>
          <w:color w:val="000000"/>
          <w:sz w:val="20"/>
          <w:szCs w:val="24"/>
        </w:rPr>
        <w:t>Annexe 3 : proposition de questionnaire sur les modes d’information des jeunes (page 16)</w:t>
      </w:r>
    </w:p>
    <w:p w14:paraId="72566C7B" w14:textId="77777777" w:rsidR="007F4D55" w:rsidRPr="004F0288" w:rsidRDefault="007F4D55" w:rsidP="004F0288">
      <w:pPr>
        <w:pBdr>
          <w:top w:val="nil"/>
          <w:left w:val="nil"/>
          <w:bottom w:val="nil"/>
          <w:right w:val="nil"/>
          <w:between w:val="nil"/>
        </w:pBdr>
        <w:spacing w:after="0"/>
        <w:jc w:val="both"/>
        <w:rPr>
          <w:rFonts w:asciiTheme="majorHAnsi" w:hAnsiTheme="majorHAnsi" w:cstheme="majorHAnsi"/>
          <w:color w:val="000000"/>
          <w:szCs w:val="24"/>
        </w:rPr>
      </w:pPr>
    </w:p>
    <w:p w14:paraId="7BAB4536" w14:textId="77777777" w:rsidR="001A1AC1" w:rsidRPr="00A05CFD" w:rsidRDefault="001A1AC1" w:rsidP="001A1AC1">
      <w:pPr>
        <w:pStyle w:val="Style1"/>
        <w:numPr>
          <w:ilvl w:val="0"/>
          <w:numId w:val="2"/>
        </w:numPr>
        <w:rPr>
          <w:rFonts w:asciiTheme="majorHAnsi" w:hAnsiTheme="majorHAnsi" w:cstheme="majorHAnsi"/>
        </w:rPr>
      </w:pPr>
      <w:r w:rsidRPr="00A05CFD">
        <w:rPr>
          <w:rFonts w:asciiTheme="majorHAnsi" w:hAnsiTheme="majorHAnsi" w:cstheme="majorHAnsi"/>
        </w:rPr>
        <w:t>Le public et l'écosystème jeunesse du territoire</w:t>
      </w:r>
    </w:p>
    <w:p w14:paraId="748B26F2" w14:textId="77777777" w:rsidR="001A1AC1" w:rsidRPr="00A05CFD" w:rsidRDefault="001A1AC1" w:rsidP="001A1AC1">
      <w:pPr>
        <w:pBdr>
          <w:top w:val="nil"/>
          <w:left w:val="nil"/>
          <w:bottom w:val="nil"/>
          <w:right w:val="nil"/>
          <w:between w:val="nil"/>
        </w:pBdr>
        <w:spacing w:after="0" w:line="240" w:lineRule="auto"/>
        <w:rPr>
          <w:rFonts w:asciiTheme="majorHAnsi" w:hAnsiTheme="majorHAnsi" w:cstheme="majorHAnsi"/>
          <w:color w:val="000000"/>
          <w:sz w:val="24"/>
          <w:szCs w:val="24"/>
        </w:rPr>
      </w:pPr>
    </w:p>
    <w:p w14:paraId="5E0E0C4E" w14:textId="524B9FD5" w:rsidR="001A1AC1" w:rsidRPr="00A05CFD" w:rsidRDefault="001A1AC1" w:rsidP="001A1AC1">
      <w:pPr>
        <w:pStyle w:val="Style3"/>
        <w:numPr>
          <w:ilvl w:val="0"/>
          <w:numId w:val="3"/>
        </w:numPr>
        <w:rPr>
          <w:rFonts w:cstheme="majorHAnsi"/>
        </w:rPr>
      </w:pPr>
      <w:r w:rsidRPr="00A05CFD">
        <w:rPr>
          <w:rFonts w:cstheme="majorHAnsi"/>
        </w:rPr>
        <w:t>Analyse du territoire</w:t>
      </w:r>
    </w:p>
    <w:p w14:paraId="3A3F896B" w14:textId="77777777" w:rsidR="000A1DB3" w:rsidRPr="00A05CFD" w:rsidRDefault="000A1DB3" w:rsidP="000A1DB3">
      <w:pPr>
        <w:rPr>
          <w:rFonts w:asciiTheme="majorHAnsi" w:hAnsiTheme="majorHAnsi" w:cstheme="majorHAnsi"/>
        </w:rPr>
      </w:pPr>
    </w:p>
    <w:tbl>
      <w:tblPr>
        <w:tblStyle w:val="Grilledutableau"/>
        <w:tblW w:w="10289"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289"/>
      </w:tblGrid>
      <w:tr w:rsidR="001A1AC1" w:rsidRPr="00A05CFD" w14:paraId="3E153E13" w14:textId="77777777" w:rsidTr="00A05CFD">
        <w:trPr>
          <w:trHeight w:val="1549"/>
        </w:trPr>
        <w:tc>
          <w:tcPr>
            <w:tcW w:w="10289" w:type="dxa"/>
            <w:tcBorders>
              <w:bottom w:val="single" w:sz="8" w:space="0" w:color="BFBFBF" w:themeColor="background1" w:themeShade="BF"/>
            </w:tcBorders>
            <w:shd w:val="clear" w:color="auto" w:fill="F2F2F2" w:themeFill="background1" w:themeFillShade="F2"/>
          </w:tcPr>
          <w:p w14:paraId="5BFAF648" w14:textId="77777777" w:rsidR="001A1AC1" w:rsidRPr="00A05CFD" w:rsidRDefault="001A1AC1" w:rsidP="008F50D2">
            <w:pPr>
              <w:rPr>
                <w:rFonts w:asciiTheme="majorHAnsi" w:hAnsiTheme="majorHAnsi" w:cstheme="majorHAnsi"/>
              </w:rPr>
            </w:pPr>
            <w:r w:rsidRPr="00A05CFD">
              <w:rPr>
                <w:rFonts w:asciiTheme="majorHAnsi" w:hAnsiTheme="majorHAnsi" w:cstheme="majorHAnsi"/>
              </w:rPr>
              <w:t>Établir une photographie du territoire en mettant en lumière les forces et les faiblesses : géographie (</w:t>
            </w:r>
            <w:r w:rsidRPr="00A05CFD">
              <w:rPr>
                <w:rFonts w:asciiTheme="majorHAnsi" w:hAnsiTheme="majorHAnsi" w:cstheme="majorHAnsi"/>
                <w:i/>
              </w:rPr>
              <w:t>le territoire est-il rural, montagneux, étendu, hyper urbanisé… ?)</w:t>
            </w:r>
            <w:r w:rsidRPr="00A05CFD">
              <w:rPr>
                <w:rFonts w:asciiTheme="majorHAnsi" w:hAnsiTheme="majorHAnsi" w:cstheme="majorHAnsi"/>
              </w:rPr>
              <w:t>, démographie (l</w:t>
            </w:r>
            <w:r w:rsidRPr="00A05CFD">
              <w:rPr>
                <w:rFonts w:asciiTheme="majorHAnsi" w:hAnsiTheme="majorHAnsi" w:cstheme="majorHAnsi"/>
                <w:i/>
              </w:rPr>
              <w:t>e territoire perd-il ses habitants ? Est-il vieillissant ?</w:t>
            </w:r>
            <w:r w:rsidRPr="00A05CFD">
              <w:rPr>
                <w:rFonts w:asciiTheme="majorHAnsi" w:hAnsiTheme="majorHAnsi" w:cstheme="majorHAnsi"/>
              </w:rPr>
              <w:t>), mobilité (</w:t>
            </w:r>
            <w:r w:rsidRPr="00A05CFD">
              <w:rPr>
                <w:rFonts w:asciiTheme="majorHAnsi" w:hAnsiTheme="majorHAnsi" w:cstheme="majorHAnsi"/>
                <w:i/>
              </w:rPr>
              <w:t xml:space="preserve">quelle est l’offre des transports en commun ? la mobilité douce est-elle développée ?), </w:t>
            </w:r>
            <w:r w:rsidRPr="00A05CFD">
              <w:rPr>
                <w:rFonts w:asciiTheme="majorHAnsi" w:hAnsiTheme="majorHAnsi" w:cstheme="majorHAnsi"/>
              </w:rPr>
              <w:t>accessibilité des services, niveau de vie (</w:t>
            </w:r>
            <w:r w:rsidRPr="00A05CFD">
              <w:rPr>
                <w:rFonts w:asciiTheme="majorHAnsi" w:hAnsiTheme="majorHAnsi" w:cstheme="majorHAnsi"/>
                <w:i/>
              </w:rPr>
              <w:t>taux de pauvreté</w:t>
            </w:r>
            <w:r w:rsidRPr="00A05CFD">
              <w:rPr>
                <w:rFonts w:asciiTheme="majorHAnsi" w:hAnsiTheme="majorHAnsi" w:cstheme="majorHAnsi"/>
              </w:rPr>
              <w:t>), attractivité, bassin d’emploi, …). Merci d’insérer une carte pour faciliter la lecture.</w:t>
            </w:r>
          </w:p>
          <w:p w14:paraId="45C72237" w14:textId="7D3C548D" w:rsidR="001A1AC1" w:rsidRPr="00A05CFD" w:rsidRDefault="006549FB" w:rsidP="008F50D2">
            <w:pPr>
              <w:rPr>
                <w:rFonts w:asciiTheme="majorHAnsi" w:hAnsiTheme="majorHAnsi" w:cstheme="majorHAnsi"/>
                <w:i/>
              </w:rPr>
            </w:pPr>
            <w:r>
              <w:rPr>
                <w:rFonts w:asciiTheme="majorHAnsi" w:hAnsiTheme="majorHAnsi" w:cstheme="majorHAnsi"/>
                <w:i/>
              </w:rPr>
              <w:t>NB : Pensez</w:t>
            </w:r>
            <w:r w:rsidR="001A1AC1" w:rsidRPr="00A05CFD">
              <w:rPr>
                <w:rFonts w:asciiTheme="majorHAnsi" w:hAnsiTheme="majorHAnsi" w:cstheme="majorHAnsi"/>
                <w:i/>
              </w:rPr>
              <w:t xml:space="preserve"> à vous appuyer sur des diagnostics existants : CTG, A</w:t>
            </w:r>
            <w:r w:rsidR="00B260AB">
              <w:rPr>
                <w:rFonts w:asciiTheme="majorHAnsi" w:hAnsiTheme="majorHAnsi" w:cstheme="majorHAnsi"/>
                <w:i/>
              </w:rPr>
              <w:t>nalyse des besoins sociaux (A</w:t>
            </w:r>
            <w:r w:rsidR="001A1AC1" w:rsidRPr="00A05CFD">
              <w:rPr>
                <w:rFonts w:asciiTheme="majorHAnsi" w:hAnsiTheme="majorHAnsi" w:cstheme="majorHAnsi"/>
                <w:i/>
              </w:rPr>
              <w:t>BS</w:t>
            </w:r>
            <w:r w:rsidR="00B260AB">
              <w:rPr>
                <w:rFonts w:asciiTheme="majorHAnsi" w:hAnsiTheme="majorHAnsi" w:cstheme="majorHAnsi"/>
                <w:i/>
              </w:rPr>
              <w:t>)</w:t>
            </w:r>
            <w:r>
              <w:rPr>
                <w:rFonts w:asciiTheme="majorHAnsi" w:hAnsiTheme="majorHAnsi" w:cstheme="majorHAnsi"/>
                <w:i/>
              </w:rPr>
              <w:t>, etc.</w:t>
            </w:r>
          </w:p>
          <w:p w14:paraId="03786DB4" w14:textId="77777777" w:rsidR="001A1AC1" w:rsidRPr="00A05CFD" w:rsidRDefault="001A1AC1" w:rsidP="008F50D2">
            <w:pPr>
              <w:rPr>
                <w:rFonts w:asciiTheme="majorHAnsi" w:hAnsiTheme="majorHAnsi" w:cstheme="majorHAnsi"/>
              </w:rPr>
            </w:pPr>
          </w:p>
        </w:tc>
      </w:tr>
      <w:tr w:rsidR="001A1AC1" w:rsidRPr="00A05CFD" w14:paraId="00E02A9E" w14:textId="77777777" w:rsidTr="00A05CFD">
        <w:trPr>
          <w:trHeight w:val="1328"/>
        </w:trPr>
        <w:tc>
          <w:tcPr>
            <w:tcW w:w="1028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Pr>
          <w:p w14:paraId="7324498C" w14:textId="31683B16" w:rsidR="001A1AC1" w:rsidRPr="00A05CFD" w:rsidRDefault="00C41024" w:rsidP="008F50D2">
            <w:pPr>
              <w:rPr>
                <w:rFonts w:asciiTheme="majorHAnsi" w:hAnsiTheme="majorHAnsi" w:cstheme="majorHAnsi"/>
              </w:rPr>
            </w:pPr>
            <w:r>
              <w:rPr>
                <w:rFonts w:asciiTheme="majorHAnsi" w:hAnsiTheme="majorHAnsi" w:cstheme="majorHAnsi"/>
              </w:rPr>
              <w:fldChar w:fldCharType="begin">
                <w:ffData>
                  <w:name w:val="Texte10"/>
                  <w:enabled/>
                  <w:calcOnExit w:val="0"/>
                  <w:textInput/>
                </w:ffData>
              </w:fldChar>
            </w:r>
            <w:bookmarkStart w:id="9" w:name="Texte10"/>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9"/>
          </w:p>
          <w:p w14:paraId="522673D9" w14:textId="77777777" w:rsidR="001A1AC1" w:rsidRPr="00A05CFD" w:rsidRDefault="001A1AC1" w:rsidP="008F50D2">
            <w:pPr>
              <w:rPr>
                <w:rFonts w:asciiTheme="majorHAnsi" w:hAnsiTheme="majorHAnsi" w:cstheme="majorHAnsi"/>
              </w:rPr>
            </w:pPr>
          </w:p>
          <w:p w14:paraId="28372C91" w14:textId="77777777" w:rsidR="001A1AC1" w:rsidRPr="00A05CFD" w:rsidRDefault="001A1AC1" w:rsidP="008F50D2">
            <w:pPr>
              <w:rPr>
                <w:rFonts w:asciiTheme="majorHAnsi" w:hAnsiTheme="majorHAnsi" w:cstheme="majorHAnsi"/>
              </w:rPr>
            </w:pPr>
          </w:p>
          <w:p w14:paraId="67B57D42" w14:textId="77777777" w:rsidR="001A1AC1" w:rsidRPr="00A05CFD" w:rsidRDefault="001A1AC1" w:rsidP="008F50D2">
            <w:pPr>
              <w:rPr>
                <w:rFonts w:asciiTheme="majorHAnsi" w:hAnsiTheme="majorHAnsi" w:cstheme="majorHAnsi"/>
              </w:rPr>
            </w:pPr>
          </w:p>
          <w:p w14:paraId="38932ADD" w14:textId="77777777" w:rsidR="001A1AC1" w:rsidRPr="00A05CFD" w:rsidRDefault="001A1AC1" w:rsidP="008F50D2">
            <w:pPr>
              <w:rPr>
                <w:rFonts w:asciiTheme="majorHAnsi" w:hAnsiTheme="majorHAnsi" w:cstheme="majorHAnsi"/>
              </w:rPr>
            </w:pPr>
          </w:p>
        </w:tc>
      </w:tr>
    </w:tbl>
    <w:p w14:paraId="25ECD90E" w14:textId="214BA8D8" w:rsidR="00AA400B" w:rsidRPr="00A05CFD" w:rsidRDefault="00AA400B" w:rsidP="00A05CFD">
      <w:pPr>
        <w:rPr>
          <w:rFonts w:asciiTheme="majorHAnsi" w:eastAsia="Times New Roman" w:hAnsiTheme="majorHAnsi" w:cstheme="majorHAnsi"/>
          <w:sz w:val="24"/>
          <w:szCs w:val="24"/>
        </w:rPr>
      </w:pPr>
    </w:p>
    <w:p w14:paraId="63BC30A2" w14:textId="77777777" w:rsidR="001A1AC1" w:rsidRPr="00A05CFD" w:rsidRDefault="001A1AC1" w:rsidP="001A1AC1">
      <w:pPr>
        <w:pStyle w:val="Style3"/>
        <w:numPr>
          <w:ilvl w:val="0"/>
          <w:numId w:val="3"/>
        </w:numPr>
        <w:rPr>
          <w:rFonts w:cstheme="majorHAnsi"/>
        </w:rPr>
      </w:pPr>
      <w:r w:rsidRPr="00A05CFD">
        <w:rPr>
          <w:rFonts w:cstheme="majorHAnsi"/>
        </w:rPr>
        <w:t>Les caractéristiques de la population jeune</w:t>
      </w:r>
    </w:p>
    <w:p w14:paraId="45A28FC1" w14:textId="77777777" w:rsidR="001A1AC1" w:rsidRPr="00A05CFD" w:rsidRDefault="001A1AC1" w:rsidP="001A1AC1">
      <w:pPr>
        <w:rPr>
          <w:rFonts w:asciiTheme="majorHAnsi" w:hAnsiTheme="majorHAnsi" w:cstheme="majorHAnsi"/>
        </w:rPr>
      </w:pPr>
    </w:p>
    <w:tbl>
      <w:tblPr>
        <w:tblStyle w:val="Grilledutableau"/>
        <w:tblW w:w="1033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38"/>
      </w:tblGrid>
      <w:tr w:rsidR="001A1AC1" w:rsidRPr="00A05CFD" w14:paraId="0DEB1927" w14:textId="77777777" w:rsidTr="00382DC7">
        <w:trPr>
          <w:trHeight w:val="360"/>
        </w:trPr>
        <w:tc>
          <w:tcPr>
            <w:tcW w:w="10338" w:type="dxa"/>
            <w:shd w:val="clear" w:color="auto" w:fill="F2F2F2" w:themeFill="background1" w:themeFillShade="F2"/>
          </w:tcPr>
          <w:p w14:paraId="0871B9A1" w14:textId="77777777" w:rsidR="001A1AC1" w:rsidRPr="00A05CFD" w:rsidRDefault="001A1AC1" w:rsidP="000A1DB3">
            <w:pPr>
              <w:pStyle w:val="wesh"/>
              <w:spacing w:line="276" w:lineRule="auto"/>
              <w:rPr>
                <w:rFonts w:asciiTheme="majorHAnsi" w:hAnsiTheme="majorHAnsi" w:cstheme="majorHAnsi"/>
              </w:rPr>
            </w:pPr>
            <w:r w:rsidRPr="00A05CFD">
              <w:rPr>
                <w:rFonts w:asciiTheme="majorHAnsi" w:hAnsiTheme="majorHAnsi" w:cstheme="majorHAnsi"/>
                <w:sz w:val="24"/>
              </w:rPr>
              <w:t>Réaliser une photographie de la jeunesse de votre territoire : tranches d’âges, profils (étudiants, collégiens, lycéens, en activité, en volontariat, décrocheur, invisibles…), lieux de vie (formel ou informel)</w:t>
            </w:r>
          </w:p>
        </w:tc>
      </w:tr>
      <w:tr w:rsidR="001A1AC1" w:rsidRPr="00A05CFD" w14:paraId="3FB3198A" w14:textId="77777777" w:rsidTr="00382DC7">
        <w:trPr>
          <w:trHeight w:val="2842"/>
        </w:trPr>
        <w:tc>
          <w:tcPr>
            <w:tcW w:w="10338" w:type="dxa"/>
            <w:shd w:val="clear" w:color="auto" w:fill="FFFFFF" w:themeFill="background1"/>
          </w:tcPr>
          <w:p w14:paraId="57AF4A31" w14:textId="66B77B0F" w:rsidR="001A1AC1" w:rsidRPr="00A05CFD" w:rsidRDefault="00C41024" w:rsidP="008F50D2">
            <w:pPr>
              <w:rPr>
                <w:rFonts w:asciiTheme="majorHAnsi" w:hAnsiTheme="majorHAnsi" w:cstheme="majorHAnsi"/>
              </w:rPr>
            </w:pPr>
            <w:r>
              <w:rPr>
                <w:rFonts w:asciiTheme="majorHAnsi" w:hAnsiTheme="majorHAnsi" w:cstheme="majorHAnsi"/>
              </w:rPr>
              <w:fldChar w:fldCharType="begin">
                <w:ffData>
                  <w:name w:val="Texte11"/>
                  <w:enabled/>
                  <w:calcOnExit w:val="0"/>
                  <w:textInput/>
                </w:ffData>
              </w:fldChar>
            </w:r>
            <w:bookmarkStart w:id="10" w:name="Texte11"/>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10"/>
          </w:p>
          <w:p w14:paraId="7ABE0C38" w14:textId="77777777" w:rsidR="001A1AC1" w:rsidRPr="00A05CFD" w:rsidRDefault="001A1AC1" w:rsidP="008F50D2">
            <w:pPr>
              <w:rPr>
                <w:rFonts w:asciiTheme="majorHAnsi" w:hAnsiTheme="majorHAnsi" w:cstheme="majorHAnsi"/>
              </w:rPr>
            </w:pPr>
          </w:p>
          <w:p w14:paraId="67E7B90D" w14:textId="77777777" w:rsidR="001A1AC1" w:rsidRPr="00A05CFD" w:rsidRDefault="001A1AC1" w:rsidP="008F50D2">
            <w:pPr>
              <w:rPr>
                <w:rFonts w:asciiTheme="majorHAnsi" w:hAnsiTheme="majorHAnsi" w:cstheme="majorHAnsi"/>
              </w:rPr>
            </w:pPr>
          </w:p>
        </w:tc>
      </w:tr>
    </w:tbl>
    <w:p w14:paraId="7D82B764" w14:textId="3D33BA72" w:rsidR="000A1DB3" w:rsidRPr="00A05CFD" w:rsidRDefault="000A1DB3" w:rsidP="001A1AC1">
      <w:pPr>
        <w:rPr>
          <w:rFonts w:asciiTheme="majorHAnsi" w:hAnsiTheme="majorHAnsi" w:cstheme="majorHAnsi"/>
        </w:rPr>
      </w:pPr>
    </w:p>
    <w:p w14:paraId="301D5458" w14:textId="6E992C39" w:rsidR="000A1DB3" w:rsidRDefault="000A1DB3" w:rsidP="001A1AC1">
      <w:pPr>
        <w:rPr>
          <w:rFonts w:asciiTheme="majorHAnsi" w:hAnsiTheme="majorHAnsi" w:cstheme="majorHAnsi"/>
        </w:rPr>
      </w:pPr>
    </w:p>
    <w:p w14:paraId="05428B09" w14:textId="64DC835A" w:rsidR="00A05CFD" w:rsidRDefault="00A05CFD" w:rsidP="001A1AC1">
      <w:pPr>
        <w:rPr>
          <w:rFonts w:asciiTheme="majorHAnsi" w:hAnsiTheme="majorHAnsi" w:cstheme="majorHAnsi"/>
        </w:rPr>
      </w:pPr>
    </w:p>
    <w:p w14:paraId="7AA7FE8A" w14:textId="77777777" w:rsidR="00A05CFD" w:rsidRPr="00A05CFD" w:rsidRDefault="00A05CFD" w:rsidP="001A1AC1">
      <w:pPr>
        <w:rPr>
          <w:rFonts w:asciiTheme="majorHAnsi" w:hAnsiTheme="majorHAnsi" w:cstheme="majorHAnsi"/>
        </w:rPr>
      </w:pPr>
    </w:p>
    <w:tbl>
      <w:tblPr>
        <w:tblStyle w:val="Grilledutableau"/>
        <w:tblW w:w="1033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38"/>
      </w:tblGrid>
      <w:tr w:rsidR="001A1AC1" w:rsidRPr="00A05CFD" w14:paraId="6AEDC960" w14:textId="77777777" w:rsidTr="00382DC7">
        <w:trPr>
          <w:trHeight w:val="318"/>
        </w:trPr>
        <w:tc>
          <w:tcPr>
            <w:tcW w:w="10338" w:type="dxa"/>
            <w:shd w:val="clear" w:color="auto" w:fill="F2F2F2" w:themeFill="background1" w:themeFillShade="F2"/>
          </w:tcPr>
          <w:p w14:paraId="53FC73F3" w14:textId="77777777" w:rsidR="001A1AC1" w:rsidRPr="00A05CFD" w:rsidRDefault="001A1AC1" w:rsidP="000A1DB3">
            <w:pPr>
              <w:pStyle w:val="wesh"/>
              <w:spacing w:line="276" w:lineRule="auto"/>
              <w:rPr>
                <w:rFonts w:asciiTheme="majorHAnsi" w:hAnsiTheme="majorHAnsi" w:cstheme="majorHAnsi"/>
                <w:sz w:val="24"/>
              </w:rPr>
            </w:pPr>
            <w:r w:rsidRPr="00A05CFD">
              <w:rPr>
                <w:rFonts w:asciiTheme="majorHAnsi" w:hAnsiTheme="majorHAnsi" w:cstheme="majorHAnsi"/>
                <w:sz w:val="24"/>
              </w:rPr>
              <w:t>Proposer une analyse/diagnostic des pratiques informationnelles des jeunes co-construite avec les jeunes et les partenaires du territoire : besoins, attentes, aspirations, pratiques socio-culturelles, pratiques numériques…</w:t>
            </w:r>
          </w:p>
          <w:p w14:paraId="16F9044D" w14:textId="4219EA57" w:rsidR="001A1AC1" w:rsidRPr="00A05CFD" w:rsidRDefault="005F5016" w:rsidP="000A1DB3">
            <w:pPr>
              <w:pStyle w:val="wesh"/>
              <w:spacing w:line="276" w:lineRule="auto"/>
              <w:rPr>
                <w:rFonts w:asciiTheme="majorHAnsi" w:hAnsiTheme="majorHAnsi" w:cstheme="majorHAnsi"/>
                <w:i/>
              </w:rPr>
            </w:pPr>
            <w:r>
              <w:rPr>
                <w:rFonts w:asciiTheme="majorHAnsi" w:hAnsiTheme="majorHAnsi" w:cstheme="majorHAnsi"/>
                <w:i/>
              </w:rPr>
              <w:t>NB : Vous trouverez une proposition</w:t>
            </w:r>
            <w:r w:rsidR="001A1AC1" w:rsidRPr="00A05CFD">
              <w:rPr>
                <w:rFonts w:asciiTheme="majorHAnsi" w:hAnsiTheme="majorHAnsi" w:cstheme="majorHAnsi"/>
                <w:i/>
              </w:rPr>
              <w:t xml:space="preserve"> de questionnaire</w:t>
            </w:r>
            <w:r>
              <w:rPr>
                <w:rFonts w:asciiTheme="majorHAnsi" w:hAnsiTheme="majorHAnsi" w:cstheme="majorHAnsi"/>
                <w:i/>
              </w:rPr>
              <w:t xml:space="preserve"> sur les modes d’information des jeunes</w:t>
            </w:r>
            <w:r w:rsidR="001A1AC1" w:rsidRPr="00A05CFD">
              <w:rPr>
                <w:rFonts w:asciiTheme="majorHAnsi" w:hAnsiTheme="majorHAnsi" w:cstheme="majorHAnsi"/>
                <w:i/>
              </w:rPr>
              <w:t xml:space="preserve"> en annexe.</w:t>
            </w:r>
          </w:p>
          <w:p w14:paraId="6A26BB56" w14:textId="77777777" w:rsidR="001A1AC1" w:rsidRPr="00A05CFD" w:rsidRDefault="001A1AC1" w:rsidP="000A1DB3">
            <w:pPr>
              <w:pStyle w:val="wesh"/>
              <w:spacing w:line="276" w:lineRule="auto"/>
              <w:rPr>
                <w:rFonts w:asciiTheme="majorHAnsi" w:hAnsiTheme="majorHAnsi" w:cstheme="majorHAnsi"/>
              </w:rPr>
            </w:pPr>
          </w:p>
        </w:tc>
      </w:tr>
      <w:tr w:rsidR="001A1AC1" w:rsidRPr="00A05CFD" w14:paraId="5C1A7F14" w14:textId="77777777" w:rsidTr="00382DC7">
        <w:trPr>
          <w:trHeight w:val="2487"/>
        </w:trPr>
        <w:tc>
          <w:tcPr>
            <w:tcW w:w="10338" w:type="dxa"/>
            <w:shd w:val="clear" w:color="auto" w:fill="FFFFFF" w:themeFill="background1"/>
          </w:tcPr>
          <w:p w14:paraId="3BD0296D" w14:textId="77777777" w:rsidR="00DF799F" w:rsidRDefault="00DF799F" w:rsidP="008F50D2">
            <w:pPr>
              <w:pStyle w:val="wesh"/>
              <w:rPr>
                <w:rFonts w:asciiTheme="majorHAnsi" w:hAnsiTheme="majorHAnsi" w:cstheme="majorHAnsi"/>
                <w:color w:val="44546A" w:themeColor="text2"/>
                <w:sz w:val="24"/>
                <w:szCs w:val="22"/>
              </w:rPr>
            </w:pPr>
          </w:p>
          <w:p w14:paraId="1FA99A03" w14:textId="6CB16745" w:rsidR="001A1AC1" w:rsidRPr="00A05CFD" w:rsidRDefault="001A1AC1" w:rsidP="008F50D2">
            <w:pPr>
              <w:pStyle w:val="wesh"/>
              <w:rPr>
                <w:rFonts w:asciiTheme="majorHAnsi" w:hAnsiTheme="majorHAnsi" w:cstheme="majorHAnsi"/>
                <w:color w:val="44546A" w:themeColor="text2"/>
              </w:rPr>
            </w:pPr>
            <w:r w:rsidRPr="00A05CFD">
              <w:rPr>
                <w:rFonts w:asciiTheme="majorHAnsi" w:hAnsiTheme="majorHAnsi" w:cstheme="majorHAnsi"/>
                <w:color w:val="44546A" w:themeColor="text2"/>
              </w:rPr>
              <w:t xml:space="preserve">Date de réalisation du diagnostic local </w:t>
            </w:r>
            <w:r w:rsidR="00365FD0">
              <w:rPr>
                <w:rFonts w:asciiTheme="majorHAnsi" w:hAnsiTheme="majorHAnsi" w:cstheme="majorHAnsi"/>
                <w:color w:val="44546A" w:themeColor="text2"/>
              </w:rPr>
              <w:fldChar w:fldCharType="begin">
                <w:ffData>
                  <w:name w:val="Texte14"/>
                  <w:enabled/>
                  <w:calcOnExit w:val="0"/>
                  <w:textInput/>
                </w:ffData>
              </w:fldChar>
            </w:r>
            <w:bookmarkStart w:id="11" w:name="Texte14"/>
            <w:r w:rsidR="00365FD0">
              <w:rPr>
                <w:rFonts w:asciiTheme="majorHAnsi" w:hAnsiTheme="majorHAnsi" w:cstheme="majorHAnsi"/>
                <w:color w:val="44546A" w:themeColor="text2"/>
              </w:rPr>
              <w:instrText xml:space="preserve"> FORMTEXT </w:instrText>
            </w:r>
            <w:r w:rsidR="00365FD0">
              <w:rPr>
                <w:rFonts w:asciiTheme="majorHAnsi" w:hAnsiTheme="majorHAnsi" w:cstheme="majorHAnsi"/>
                <w:color w:val="44546A" w:themeColor="text2"/>
              </w:rPr>
            </w:r>
            <w:r w:rsidR="00365FD0">
              <w:rPr>
                <w:rFonts w:asciiTheme="majorHAnsi" w:hAnsiTheme="majorHAnsi" w:cstheme="majorHAnsi"/>
                <w:color w:val="44546A" w:themeColor="text2"/>
              </w:rPr>
              <w:fldChar w:fldCharType="separate"/>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color w:val="44546A" w:themeColor="text2"/>
              </w:rPr>
              <w:fldChar w:fldCharType="end"/>
            </w:r>
            <w:bookmarkEnd w:id="11"/>
          </w:p>
          <w:p w14:paraId="48863124" w14:textId="77777777" w:rsidR="001A1AC1" w:rsidRPr="00A05CFD" w:rsidRDefault="001A1AC1" w:rsidP="008F50D2">
            <w:pPr>
              <w:pStyle w:val="wesh"/>
              <w:rPr>
                <w:rFonts w:asciiTheme="majorHAnsi" w:hAnsiTheme="majorHAnsi" w:cstheme="majorHAnsi"/>
                <w:color w:val="44546A" w:themeColor="text2"/>
              </w:rPr>
            </w:pPr>
          </w:p>
          <w:p w14:paraId="5F1819ED" w14:textId="1706FFFC" w:rsidR="001A1AC1" w:rsidRPr="00A05CFD" w:rsidRDefault="001A1AC1" w:rsidP="008F50D2">
            <w:pPr>
              <w:pStyle w:val="wesh"/>
              <w:rPr>
                <w:rFonts w:asciiTheme="majorHAnsi" w:hAnsiTheme="majorHAnsi" w:cstheme="majorHAnsi"/>
                <w:color w:val="44546A" w:themeColor="text2"/>
              </w:rPr>
            </w:pPr>
            <w:r w:rsidRPr="00A05CFD">
              <w:rPr>
                <w:rFonts w:asciiTheme="majorHAnsi" w:hAnsiTheme="majorHAnsi" w:cstheme="majorHAnsi"/>
                <w:color w:val="44546A" w:themeColor="text2"/>
              </w:rPr>
              <w:t xml:space="preserve">Méthodologie (Partenaires et jeunes associés à </w:t>
            </w:r>
            <w:r w:rsidR="00365FD0">
              <w:rPr>
                <w:rFonts w:asciiTheme="majorHAnsi" w:hAnsiTheme="majorHAnsi" w:cstheme="majorHAnsi"/>
                <w:color w:val="44546A" w:themeColor="text2"/>
              </w:rPr>
              <w:t xml:space="preserve">la réalisation du diagnostic) </w:t>
            </w:r>
            <w:r w:rsidR="00365FD0">
              <w:rPr>
                <w:rFonts w:asciiTheme="majorHAnsi" w:hAnsiTheme="majorHAnsi" w:cstheme="majorHAnsi"/>
                <w:color w:val="44546A" w:themeColor="text2"/>
              </w:rPr>
              <w:fldChar w:fldCharType="begin">
                <w:ffData>
                  <w:name w:val="Texte13"/>
                  <w:enabled/>
                  <w:calcOnExit w:val="0"/>
                  <w:textInput/>
                </w:ffData>
              </w:fldChar>
            </w:r>
            <w:bookmarkStart w:id="12" w:name="Texte13"/>
            <w:r w:rsidR="00365FD0">
              <w:rPr>
                <w:rFonts w:asciiTheme="majorHAnsi" w:hAnsiTheme="majorHAnsi" w:cstheme="majorHAnsi"/>
                <w:color w:val="44546A" w:themeColor="text2"/>
              </w:rPr>
              <w:instrText xml:space="preserve"> FORMTEXT </w:instrText>
            </w:r>
            <w:r w:rsidR="00365FD0">
              <w:rPr>
                <w:rFonts w:asciiTheme="majorHAnsi" w:hAnsiTheme="majorHAnsi" w:cstheme="majorHAnsi"/>
                <w:color w:val="44546A" w:themeColor="text2"/>
              </w:rPr>
            </w:r>
            <w:r w:rsidR="00365FD0">
              <w:rPr>
                <w:rFonts w:asciiTheme="majorHAnsi" w:hAnsiTheme="majorHAnsi" w:cstheme="majorHAnsi"/>
                <w:color w:val="44546A" w:themeColor="text2"/>
              </w:rPr>
              <w:fldChar w:fldCharType="separate"/>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color w:val="44546A" w:themeColor="text2"/>
              </w:rPr>
              <w:fldChar w:fldCharType="end"/>
            </w:r>
            <w:bookmarkEnd w:id="12"/>
          </w:p>
          <w:p w14:paraId="3AA78FDC" w14:textId="77777777" w:rsidR="001A1AC1" w:rsidRPr="00A05CFD" w:rsidRDefault="001A1AC1" w:rsidP="008F50D2">
            <w:pPr>
              <w:pStyle w:val="wesh"/>
              <w:rPr>
                <w:rFonts w:asciiTheme="majorHAnsi" w:hAnsiTheme="majorHAnsi" w:cstheme="majorHAnsi"/>
                <w:color w:val="44546A" w:themeColor="text2"/>
              </w:rPr>
            </w:pPr>
          </w:p>
          <w:p w14:paraId="36CC7112" w14:textId="3B1009BE" w:rsidR="001A1AC1" w:rsidRPr="00365FD0" w:rsidRDefault="001A1AC1" w:rsidP="00365FD0">
            <w:pPr>
              <w:pStyle w:val="wesh"/>
              <w:rPr>
                <w:rFonts w:asciiTheme="majorHAnsi" w:hAnsiTheme="majorHAnsi" w:cstheme="majorHAnsi"/>
                <w:color w:val="44546A" w:themeColor="text2"/>
              </w:rPr>
            </w:pPr>
            <w:r w:rsidRPr="00A05CFD">
              <w:rPr>
                <w:rFonts w:asciiTheme="majorHAnsi" w:hAnsiTheme="majorHAnsi" w:cstheme="majorHAnsi"/>
                <w:color w:val="44546A" w:themeColor="text2"/>
              </w:rPr>
              <w:t>Rés</w:t>
            </w:r>
            <w:r w:rsidR="00365FD0">
              <w:rPr>
                <w:rFonts w:asciiTheme="majorHAnsi" w:hAnsiTheme="majorHAnsi" w:cstheme="majorHAnsi"/>
                <w:color w:val="44546A" w:themeColor="text2"/>
              </w:rPr>
              <w:t xml:space="preserve">ultats et analyse de l’étude </w:t>
            </w:r>
            <w:r w:rsidR="00365FD0">
              <w:rPr>
                <w:rFonts w:asciiTheme="majorHAnsi" w:hAnsiTheme="majorHAnsi" w:cstheme="majorHAnsi"/>
                <w:color w:val="44546A" w:themeColor="text2"/>
              </w:rPr>
              <w:fldChar w:fldCharType="begin">
                <w:ffData>
                  <w:name w:val="Texte12"/>
                  <w:enabled/>
                  <w:calcOnExit w:val="0"/>
                  <w:textInput/>
                </w:ffData>
              </w:fldChar>
            </w:r>
            <w:bookmarkStart w:id="13" w:name="Texte12"/>
            <w:r w:rsidR="00365FD0">
              <w:rPr>
                <w:rFonts w:asciiTheme="majorHAnsi" w:hAnsiTheme="majorHAnsi" w:cstheme="majorHAnsi"/>
                <w:color w:val="44546A" w:themeColor="text2"/>
              </w:rPr>
              <w:instrText xml:space="preserve"> FORMTEXT </w:instrText>
            </w:r>
            <w:r w:rsidR="00365FD0">
              <w:rPr>
                <w:rFonts w:asciiTheme="majorHAnsi" w:hAnsiTheme="majorHAnsi" w:cstheme="majorHAnsi"/>
                <w:color w:val="44546A" w:themeColor="text2"/>
              </w:rPr>
            </w:r>
            <w:r w:rsidR="00365FD0">
              <w:rPr>
                <w:rFonts w:asciiTheme="majorHAnsi" w:hAnsiTheme="majorHAnsi" w:cstheme="majorHAnsi"/>
                <w:color w:val="44546A" w:themeColor="text2"/>
              </w:rPr>
              <w:fldChar w:fldCharType="separate"/>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noProof/>
                <w:color w:val="44546A" w:themeColor="text2"/>
              </w:rPr>
              <w:t> </w:t>
            </w:r>
            <w:r w:rsidR="00365FD0">
              <w:rPr>
                <w:rFonts w:asciiTheme="majorHAnsi" w:hAnsiTheme="majorHAnsi" w:cstheme="majorHAnsi"/>
                <w:color w:val="44546A" w:themeColor="text2"/>
              </w:rPr>
              <w:fldChar w:fldCharType="end"/>
            </w:r>
            <w:bookmarkEnd w:id="13"/>
          </w:p>
        </w:tc>
      </w:tr>
    </w:tbl>
    <w:p w14:paraId="21F47B62" w14:textId="4CB317B2" w:rsidR="00AA400B" w:rsidRPr="00A05CFD" w:rsidRDefault="00AA400B" w:rsidP="001A1AC1">
      <w:pPr>
        <w:rPr>
          <w:rFonts w:asciiTheme="majorHAnsi" w:hAnsiTheme="majorHAnsi" w:cstheme="majorHAnsi"/>
        </w:rPr>
      </w:pPr>
    </w:p>
    <w:p w14:paraId="23E7274C" w14:textId="77777777" w:rsidR="001A1AC1" w:rsidRPr="00A05CFD" w:rsidRDefault="001A1AC1" w:rsidP="001A1AC1">
      <w:pPr>
        <w:pStyle w:val="Style3"/>
        <w:numPr>
          <w:ilvl w:val="0"/>
          <w:numId w:val="3"/>
        </w:numPr>
        <w:rPr>
          <w:rFonts w:cstheme="majorHAnsi"/>
        </w:rPr>
      </w:pPr>
      <w:r w:rsidRPr="00A05CFD">
        <w:rPr>
          <w:rFonts w:cstheme="majorHAnsi"/>
        </w:rPr>
        <w:t>Les acteurs et les dispositifs de jeunesse du territoire</w:t>
      </w:r>
    </w:p>
    <w:p w14:paraId="75DB66CC" w14:textId="77777777" w:rsidR="001A1AC1" w:rsidRPr="00A05CFD" w:rsidRDefault="001A1AC1" w:rsidP="001A1AC1">
      <w:pPr>
        <w:rPr>
          <w:rFonts w:asciiTheme="majorHAnsi" w:hAnsiTheme="majorHAnsi" w:cstheme="majorHAnsi"/>
        </w:rPr>
      </w:pPr>
    </w:p>
    <w:tbl>
      <w:tblPr>
        <w:tblStyle w:val="Grilledutableau"/>
        <w:tblW w:w="1033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38"/>
      </w:tblGrid>
      <w:tr w:rsidR="001A1AC1" w:rsidRPr="00A05CFD" w14:paraId="3F4A3976" w14:textId="77777777" w:rsidTr="00382DC7">
        <w:trPr>
          <w:trHeight w:val="318"/>
        </w:trPr>
        <w:tc>
          <w:tcPr>
            <w:tcW w:w="10338" w:type="dxa"/>
            <w:shd w:val="clear" w:color="auto" w:fill="F2F2F2" w:themeFill="background1" w:themeFillShade="F2"/>
          </w:tcPr>
          <w:p w14:paraId="7D03984A" w14:textId="77777777" w:rsidR="001A1AC1" w:rsidRPr="00A05CFD" w:rsidRDefault="001A1AC1" w:rsidP="008F50D2">
            <w:pPr>
              <w:pStyle w:val="wesh"/>
              <w:rPr>
                <w:rFonts w:asciiTheme="majorHAnsi" w:hAnsiTheme="majorHAnsi" w:cstheme="majorHAnsi"/>
                <w:sz w:val="24"/>
              </w:rPr>
            </w:pPr>
            <w:r w:rsidRPr="00A05CFD">
              <w:rPr>
                <w:rFonts w:asciiTheme="majorHAnsi" w:hAnsiTheme="majorHAnsi" w:cstheme="majorHAnsi"/>
                <w:sz w:val="24"/>
              </w:rPr>
              <w:t>Identifier les orientations politiques de jeunesse de votre territoire </w:t>
            </w:r>
          </w:p>
          <w:p w14:paraId="0DF65C93" w14:textId="54EEBCAF" w:rsidR="001A1AC1" w:rsidRPr="00A05CFD" w:rsidRDefault="001A1AC1" w:rsidP="008F50D2">
            <w:pPr>
              <w:pStyle w:val="wesh"/>
              <w:rPr>
                <w:rFonts w:asciiTheme="majorHAnsi" w:hAnsiTheme="majorHAnsi" w:cstheme="majorHAnsi"/>
              </w:rPr>
            </w:pPr>
            <w:r w:rsidRPr="00A05CFD">
              <w:rPr>
                <w:rFonts w:asciiTheme="majorHAnsi" w:hAnsiTheme="majorHAnsi" w:cstheme="majorHAnsi"/>
                <w:i/>
                <w:sz w:val="24"/>
              </w:rPr>
              <w:t xml:space="preserve">Quelles sont les priorités/ attentes </w:t>
            </w:r>
            <w:r w:rsidR="007A62AA">
              <w:rPr>
                <w:rFonts w:asciiTheme="majorHAnsi" w:hAnsiTheme="majorHAnsi" w:cstheme="majorHAnsi"/>
                <w:i/>
                <w:sz w:val="24"/>
              </w:rPr>
              <w:t>des élu</w:t>
            </w:r>
            <w:r w:rsidRPr="00A05CFD">
              <w:rPr>
                <w:rFonts w:asciiTheme="majorHAnsi" w:hAnsiTheme="majorHAnsi" w:cstheme="majorHAnsi"/>
                <w:i/>
                <w:sz w:val="24"/>
              </w:rPr>
              <w:t>s ? Quels sont les enjeux pour les jeunes et pour le territoire ?</w:t>
            </w:r>
          </w:p>
        </w:tc>
      </w:tr>
      <w:tr w:rsidR="001A1AC1" w:rsidRPr="00A05CFD" w14:paraId="4A607848" w14:textId="77777777" w:rsidTr="00382DC7">
        <w:trPr>
          <w:trHeight w:val="2487"/>
        </w:trPr>
        <w:tc>
          <w:tcPr>
            <w:tcW w:w="10338" w:type="dxa"/>
            <w:shd w:val="clear" w:color="auto" w:fill="FFFFFF" w:themeFill="background1"/>
          </w:tcPr>
          <w:p w14:paraId="00D6C56C" w14:textId="72FA9BA6" w:rsidR="001A1AC1" w:rsidRPr="00A05CFD" w:rsidRDefault="00365FD0" w:rsidP="008F50D2">
            <w:pPr>
              <w:rPr>
                <w:rFonts w:asciiTheme="majorHAnsi" w:hAnsiTheme="majorHAnsi" w:cstheme="majorHAnsi"/>
              </w:rPr>
            </w:pPr>
            <w:r>
              <w:rPr>
                <w:rFonts w:asciiTheme="majorHAnsi" w:hAnsiTheme="majorHAnsi" w:cstheme="majorHAnsi"/>
              </w:rPr>
              <w:fldChar w:fldCharType="begin">
                <w:ffData>
                  <w:name w:val="Texte15"/>
                  <w:enabled/>
                  <w:calcOnExit w:val="0"/>
                  <w:textInput/>
                </w:ffData>
              </w:fldChar>
            </w:r>
            <w:bookmarkStart w:id="14" w:name="Texte15"/>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14"/>
          </w:p>
        </w:tc>
      </w:tr>
    </w:tbl>
    <w:p w14:paraId="71F336E6" w14:textId="77777777" w:rsidR="001A1AC1" w:rsidRPr="00A05CFD" w:rsidRDefault="001A1AC1" w:rsidP="001A1AC1">
      <w:pPr>
        <w:rPr>
          <w:rFonts w:asciiTheme="majorHAnsi" w:hAnsiTheme="majorHAnsi" w:cstheme="majorHAnsi"/>
        </w:rPr>
      </w:pPr>
    </w:p>
    <w:tbl>
      <w:tblPr>
        <w:tblStyle w:val="Grilledutableau"/>
        <w:tblW w:w="1033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38"/>
      </w:tblGrid>
      <w:tr w:rsidR="001A1AC1" w:rsidRPr="00A05CFD" w14:paraId="565E96D0" w14:textId="77777777" w:rsidTr="00382DC7">
        <w:trPr>
          <w:trHeight w:val="318"/>
        </w:trPr>
        <w:tc>
          <w:tcPr>
            <w:tcW w:w="10338" w:type="dxa"/>
            <w:shd w:val="clear" w:color="auto" w:fill="F2F2F2" w:themeFill="background1" w:themeFillShade="F2"/>
          </w:tcPr>
          <w:p w14:paraId="1A8E0B92" w14:textId="6C693998" w:rsidR="001A1AC1" w:rsidRPr="00A05CFD" w:rsidRDefault="00C7027B" w:rsidP="008F50D2">
            <w:pPr>
              <w:pStyle w:val="wesh"/>
              <w:rPr>
                <w:rFonts w:asciiTheme="majorHAnsi" w:hAnsiTheme="majorHAnsi" w:cstheme="majorHAnsi"/>
              </w:rPr>
            </w:pPr>
            <w:r>
              <w:rPr>
                <w:rFonts w:asciiTheme="majorHAnsi" w:hAnsiTheme="majorHAnsi" w:cstheme="majorHAnsi"/>
                <w:sz w:val="24"/>
              </w:rPr>
              <w:t>Préciser les partenaires</w:t>
            </w:r>
            <w:r w:rsidR="001A1AC1" w:rsidRPr="00A05CFD">
              <w:rPr>
                <w:rFonts w:asciiTheme="majorHAnsi" w:hAnsiTheme="majorHAnsi" w:cstheme="majorHAnsi"/>
                <w:sz w:val="24"/>
              </w:rPr>
              <w:t xml:space="preserve"> (institutions, associations, personnes physiques et morales) en capacité d’informer les jeunes du territoire sur une ou plusieurs thématiques et sur les dispositifs du territoire </w:t>
            </w:r>
          </w:p>
        </w:tc>
      </w:tr>
      <w:tr w:rsidR="001A1AC1" w:rsidRPr="00A05CFD" w14:paraId="6E0FB6EE" w14:textId="77777777" w:rsidTr="00382DC7">
        <w:trPr>
          <w:trHeight w:val="2487"/>
        </w:trPr>
        <w:tc>
          <w:tcPr>
            <w:tcW w:w="10338" w:type="dxa"/>
            <w:shd w:val="clear" w:color="auto" w:fill="FFFFFF" w:themeFill="background1"/>
          </w:tcPr>
          <w:p w14:paraId="05CC7AF0" w14:textId="77777777" w:rsidR="001A1AC1" w:rsidRPr="00A05CFD" w:rsidRDefault="001A1AC1"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color w:val="44546A" w:themeColor="text2"/>
              </w:rPr>
            </w:pPr>
          </w:p>
          <w:p w14:paraId="109506B5" w14:textId="2889F821" w:rsidR="001A1AC1" w:rsidRPr="00A05CFD" w:rsidRDefault="00365FD0"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color w:val="44546A" w:themeColor="text2"/>
              </w:rPr>
            </w:pPr>
            <w:r>
              <w:rPr>
                <w:rFonts w:asciiTheme="majorHAnsi" w:hAnsiTheme="majorHAnsi" w:cstheme="majorHAnsi"/>
                <w:color w:val="44546A" w:themeColor="text2"/>
              </w:rPr>
              <w:t>Échelle locale </w:t>
            </w:r>
            <w:r>
              <w:rPr>
                <w:rFonts w:asciiTheme="majorHAnsi" w:hAnsiTheme="majorHAnsi" w:cstheme="majorHAnsi"/>
                <w:color w:val="44546A" w:themeColor="text2"/>
              </w:rPr>
              <w:fldChar w:fldCharType="begin">
                <w:ffData>
                  <w:name w:val="Texte16"/>
                  <w:enabled/>
                  <w:calcOnExit w:val="0"/>
                  <w:textInput/>
                </w:ffData>
              </w:fldChar>
            </w:r>
            <w:bookmarkStart w:id="15" w:name="Texte16"/>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15"/>
          </w:p>
          <w:p w14:paraId="402F061A" w14:textId="77777777" w:rsidR="001A1AC1" w:rsidRPr="00A05CFD" w:rsidRDefault="001A1AC1" w:rsidP="008F50D2">
            <w:pPr>
              <w:rPr>
                <w:rFonts w:asciiTheme="majorHAnsi" w:hAnsiTheme="majorHAnsi" w:cstheme="majorHAnsi"/>
              </w:rPr>
            </w:pPr>
          </w:p>
          <w:p w14:paraId="6709DDB2" w14:textId="77777777" w:rsidR="001A1AC1" w:rsidRPr="00A05CFD" w:rsidRDefault="001A1AC1" w:rsidP="008F50D2">
            <w:pPr>
              <w:rPr>
                <w:rFonts w:asciiTheme="majorHAnsi" w:hAnsiTheme="majorHAnsi" w:cstheme="majorHAnsi"/>
              </w:rPr>
            </w:pPr>
          </w:p>
          <w:p w14:paraId="008AF618" w14:textId="28F51DC5" w:rsidR="001A1AC1" w:rsidRPr="00A05CFD" w:rsidRDefault="00365FD0"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rPr>
            </w:pPr>
            <w:r>
              <w:rPr>
                <w:rFonts w:asciiTheme="majorHAnsi" w:hAnsiTheme="majorHAnsi" w:cstheme="majorHAnsi"/>
                <w:color w:val="44546A" w:themeColor="text2"/>
              </w:rPr>
              <w:t>Échelle départementale </w:t>
            </w:r>
            <w:r>
              <w:rPr>
                <w:rFonts w:asciiTheme="majorHAnsi" w:hAnsiTheme="majorHAnsi" w:cstheme="majorHAnsi"/>
                <w:color w:val="44546A" w:themeColor="text2"/>
              </w:rPr>
              <w:fldChar w:fldCharType="begin">
                <w:ffData>
                  <w:name w:val="Texte17"/>
                  <w:enabled/>
                  <w:calcOnExit w:val="0"/>
                  <w:textInput/>
                </w:ffData>
              </w:fldChar>
            </w:r>
            <w:bookmarkStart w:id="16" w:name="Texte17"/>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16"/>
          </w:p>
        </w:tc>
      </w:tr>
    </w:tbl>
    <w:p w14:paraId="1EBBFE42" w14:textId="7CC38A32" w:rsidR="000A1DB3" w:rsidRDefault="000A1DB3" w:rsidP="001A1AC1">
      <w:pPr>
        <w:rPr>
          <w:rFonts w:asciiTheme="majorHAnsi" w:hAnsiTheme="majorHAnsi" w:cstheme="majorHAnsi"/>
        </w:rPr>
      </w:pPr>
    </w:p>
    <w:p w14:paraId="749993C7" w14:textId="09DE1B00" w:rsidR="00DF799F" w:rsidRDefault="00DF799F" w:rsidP="001A1AC1">
      <w:pPr>
        <w:rPr>
          <w:rFonts w:asciiTheme="majorHAnsi" w:hAnsiTheme="majorHAnsi" w:cstheme="majorHAnsi"/>
        </w:rPr>
      </w:pPr>
    </w:p>
    <w:p w14:paraId="28BE7464" w14:textId="77777777" w:rsidR="00365FD0" w:rsidRPr="00A05CFD" w:rsidRDefault="00365FD0" w:rsidP="001A1AC1">
      <w:pPr>
        <w:rPr>
          <w:rFonts w:asciiTheme="majorHAnsi" w:hAnsiTheme="majorHAnsi" w:cstheme="majorHAnsi"/>
        </w:rPr>
      </w:pPr>
    </w:p>
    <w:p w14:paraId="00D87516" w14:textId="77777777" w:rsidR="001A1AC1" w:rsidRPr="00A05CFD" w:rsidRDefault="001A1AC1" w:rsidP="001A1AC1">
      <w:pPr>
        <w:pStyle w:val="Style3"/>
        <w:numPr>
          <w:ilvl w:val="0"/>
          <w:numId w:val="3"/>
        </w:numPr>
        <w:rPr>
          <w:rFonts w:cstheme="majorHAnsi"/>
        </w:rPr>
      </w:pPr>
      <w:r w:rsidRPr="00A05CFD">
        <w:rPr>
          <w:rFonts w:cstheme="majorHAnsi"/>
        </w:rPr>
        <w:t>La dynamique partenariale</w:t>
      </w:r>
    </w:p>
    <w:p w14:paraId="0B108D36" w14:textId="3571C9E3" w:rsidR="001A1AC1" w:rsidRDefault="001A1AC1" w:rsidP="001A1AC1">
      <w:pPr>
        <w:rPr>
          <w:rFonts w:asciiTheme="majorHAnsi" w:hAnsiTheme="majorHAnsi" w:cstheme="majorHAnsi"/>
        </w:rPr>
      </w:pPr>
    </w:p>
    <w:p w14:paraId="426A1BE6" w14:textId="35518A33" w:rsidR="00D32D34" w:rsidRPr="00A05CFD" w:rsidRDefault="00D32D34" w:rsidP="001A1AC1">
      <w:pPr>
        <w:rPr>
          <w:rFonts w:asciiTheme="majorHAnsi" w:hAnsiTheme="majorHAnsi" w:cstheme="majorHAnsi"/>
        </w:rPr>
      </w:pPr>
      <w:r w:rsidRPr="00A05CFD">
        <w:rPr>
          <w:rFonts w:asciiTheme="majorHAnsi" w:hAnsiTheme="majorHAnsi" w:cstheme="majorHAnsi"/>
          <w:i/>
          <w:color w:val="000000"/>
          <w:sz w:val="24"/>
        </w:rPr>
        <w:t>Dans la construction et le renforcement d’une dynamique partenariale, quelles sont les forces de la SIJ ? Quelles sont les obstacles et les points à améliorer identifiées ?</w:t>
      </w:r>
    </w:p>
    <w:tbl>
      <w:tblPr>
        <w:tblStyle w:val="Grilledutableau"/>
        <w:tblW w:w="11199" w:type="dxa"/>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24"/>
        <w:gridCol w:w="4110"/>
        <w:gridCol w:w="4565"/>
      </w:tblGrid>
      <w:tr w:rsidR="001A1AC1" w:rsidRPr="00A05CFD" w14:paraId="5D84FB9C" w14:textId="77777777" w:rsidTr="00DC521E">
        <w:trPr>
          <w:trHeight w:val="539"/>
        </w:trPr>
        <w:tc>
          <w:tcPr>
            <w:tcW w:w="2524" w:type="dxa"/>
            <w:shd w:val="clear" w:color="auto" w:fill="F2F2F2" w:themeFill="background1" w:themeFillShade="F2"/>
          </w:tcPr>
          <w:p w14:paraId="1505F749" w14:textId="77777777" w:rsidR="001A1AC1" w:rsidRPr="00A05CFD" w:rsidRDefault="001A1AC1" w:rsidP="008F50D2">
            <w:pPr>
              <w:rPr>
                <w:rFonts w:asciiTheme="majorHAnsi" w:hAnsiTheme="majorHAnsi" w:cstheme="majorHAnsi"/>
                <w:color w:val="000000"/>
              </w:rPr>
            </w:pPr>
            <w:r w:rsidRPr="00A05CFD">
              <w:rPr>
                <w:rFonts w:asciiTheme="majorHAnsi" w:hAnsiTheme="majorHAnsi" w:cstheme="majorHAnsi"/>
                <w:color w:val="000000"/>
              </w:rPr>
              <w:t xml:space="preserve">Partenaires : </w:t>
            </w:r>
          </w:p>
        </w:tc>
        <w:tc>
          <w:tcPr>
            <w:tcW w:w="4110" w:type="dxa"/>
            <w:shd w:val="clear" w:color="auto" w:fill="F2F2F2" w:themeFill="background1" w:themeFillShade="F2"/>
          </w:tcPr>
          <w:p w14:paraId="20EC6002" w14:textId="5A4264CB" w:rsidR="001A1AC1" w:rsidRPr="00A05CFD" w:rsidRDefault="00D32D34" w:rsidP="008F50D2">
            <w:pPr>
              <w:rPr>
                <w:rFonts w:asciiTheme="majorHAnsi" w:hAnsiTheme="majorHAnsi" w:cstheme="majorHAnsi"/>
                <w:color w:val="000000"/>
              </w:rPr>
            </w:pPr>
            <w:r>
              <w:rPr>
                <w:rFonts w:asciiTheme="majorHAnsi" w:hAnsiTheme="majorHAnsi" w:cstheme="majorHAnsi"/>
                <w:color w:val="000000"/>
              </w:rPr>
              <w:t>É</w:t>
            </w:r>
            <w:r w:rsidR="001A1AC1" w:rsidRPr="00A05CFD">
              <w:rPr>
                <w:rFonts w:asciiTheme="majorHAnsi" w:hAnsiTheme="majorHAnsi" w:cstheme="majorHAnsi"/>
                <w:color w:val="000000"/>
              </w:rPr>
              <w:t>tat</w:t>
            </w:r>
            <w:r>
              <w:rPr>
                <w:rFonts w:asciiTheme="majorHAnsi" w:hAnsiTheme="majorHAnsi" w:cstheme="majorHAnsi"/>
                <w:color w:val="000000"/>
              </w:rPr>
              <w:t xml:space="preserve"> des lieux</w:t>
            </w:r>
            <w:r w:rsidR="001A1AC1" w:rsidRPr="00A05CFD">
              <w:rPr>
                <w:rFonts w:asciiTheme="majorHAnsi" w:hAnsiTheme="majorHAnsi" w:cstheme="majorHAnsi"/>
                <w:color w:val="000000"/>
              </w:rPr>
              <w:t xml:space="preserve"> (existant à consolider, nouveau à développer, pas de relation (pourquoi ?)</w:t>
            </w:r>
          </w:p>
        </w:tc>
        <w:tc>
          <w:tcPr>
            <w:tcW w:w="4565" w:type="dxa"/>
            <w:shd w:val="clear" w:color="auto" w:fill="F2F2F2" w:themeFill="background1" w:themeFillShade="F2"/>
          </w:tcPr>
          <w:p w14:paraId="272BFC91" w14:textId="77777777" w:rsidR="001A1AC1" w:rsidRPr="00A05CFD" w:rsidRDefault="001A1AC1" w:rsidP="008F50D2">
            <w:pPr>
              <w:rPr>
                <w:rFonts w:asciiTheme="majorHAnsi" w:hAnsiTheme="majorHAnsi" w:cstheme="majorHAnsi"/>
                <w:color w:val="000000"/>
              </w:rPr>
            </w:pPr>
            <w:r w:rsidRPr="00A05CFD">
              <w:rPr>
                <w:rFonts w:asciiTheme="majorHAnsi" w:hAnsiTheme="majorHAnsi" w:cstheme="majorHAnsi"/>
                <w:color w:val="000000"/>
              </w:rPr>
              <w:t xml:space="preserve">Exemples ou intitulés des collaborations menées ou à mener : </w:t>
            </w:r>
          </w:p>
        </w:tc>
      </w:tr>
      <w:tr w:rsidR="001A1AC1" w:rsidRPr="00A05CFD" w14:paraId="45076C4A" w14:textId="77777777" w:rsidTr="00DC521E">
        <w:trPr>
          <w:trHeight w:val="270"/>
        </w:trPr>
        <w:tc>
          <w:tcPr>
            <w:tcW w:w="2524" w:type="dxa"/>
          </w:tcPr>
          <w:p w14:paraId="51B58951" w14:textId="5B8C8451" w:rsidR="001A1AC1" w:rsidRPr="00A05CFD" w:rsidRDefault="001A1AC1" w:rsidP="008F50D2">
            <w:pPr>
              <w:rPr>
                <w:rFonts w:asciiTheme="majorHAnsi" w:hAnsiTheme="majorHAnsi" w:cstheme="majorHAnsi"/>
                <w:color w:val="000000"/>
              </w:rPr>
            </w:pPr>
          </w:p>
        </w:tc>
        <w:tc>
          <w:tcPr>
            <w:tcW w:w="4110" w:type="dxa"/>
          </w:tcPr>
          <w:p w14:paraId="3C61D153" w14:textId="328ED7D9" w:rsidR="001A1AC1" w:rsidRPr="00A05CFD" w:rsidRDefault="001A1AC1" w:rsidP="008F50D2">
            <w:pPr>
              <w:rPr>
                <w:rFonts w:asciiTheme="majorHAnsi" w:hAnsiTheme="majorHAnsi" w:cstheme="majorHAnsi"/>
                <w:color w:val="000000"/>
              </w:rPr>
            </w:pPr>
          </w:p>
        </w:tc>
        <w:tc>
          <w:tcPr>
            <w:tcW w:w="4565" w:type="dxa"/>
          </w:tcPr>
          <w:p w14:paraId="0FA84262" w14:textId="62CBB155" w:rsidR="001A1AC1" w:rsidRPr="00A05CFD" w:rsidRDefault="001A1AC1" w:rsidP="008F50D2">
            <w:pPr>
              <w:rPr>
                <w:rFonts w:asciiTheme="majorHAnsi" w:hAnsiTheme="majorHAnsi" w:cstheme="majorHAnsi"/>
                <w:color w:val="000000"/>
              </w:rPr>
            </w:pPr>
          </w:p>
        </w:tc>
      </w:tr>
      <w:tr w:rsidR="001A1AC1" w:rsidRPr="00A05CFD" w14:paraId="3FD51FEF" w14:textId="77777777" w:rsidTr="00DC521E">
        <w:trPr>
          <w:trHeight w:val="270"/>
        </w:trPr>
        <w:tc>
          <w:tcPr>
            <w:tcW w:w="2524" w:type="dxa"/>
          </w:tcPr>
          <w:p w14:paraId="48D21FAF" w14:textId="38B672B4" w:rsidR="001A1AC1" w:rsidRPr="00A05CFD" w:rsidRDefault="001A1AC1" w:rsidP="008F50D2">
            <w:pPr>
              <w:rPr>
                <w:rFonts w:asciiTheme="majorHAnsi" w:hAnsiTheme="majorHAnsi" w:cstheme="majorHAnsi"/>
                <w:color w:val="000000"/>
              </w:rPr>
            </w:pPr>
          </w:p>
        </w:tc>
        <w:tc>
          <w:tcPr>
            <w:tcW w:w="4110" w:type="dxa"/>
          </w:tcPr>
          <w:p w14:paraId="40165D62" w14:textId="78593626" w:rsidR="001A1AC1" w:rsidRPr="00A05CFD" w:rsidRDefault="001A1AC1" w:rsidP="008F50D2">
            <w:pPr>
              <w:rPr>
                <w:rFonts w:asciiTheme="majorHAnsi" w:hAnsiTheme="majorHAnsi" w:cstheme="majorHAnsi"/>
                <w:color w:val="000000"/>
              </w:rPr>
            </w:pPr>
          </w:p>
        </w:tc>
        <w:tc>
          <w:tcPr>
            <w:tcW w:w="4565" w:type="dxa"/>
          </w:tcPr>
          <w:p w14:paraId="35094627" w14:textId="4F67FE0F" w:rsidR="001A1AC1" w:rsidRPr="00A05CFD" w:rsidRDefault="001A1AC1" w:rsidP="008F50D2">
            <w:pPr>
              <w:rPr>
                <w:rFonts w:asciiTheme="majorHAnsi" w:hAnsiTheme="majorHAnsi" w:cstheme="majorHAnsi"/>
                <w:color w:val="000000"/>
              </w:rPr>
            </w:pPr>
          </w:p>
        </w:tc>
      </w:tr>
      <w:tr w:rsidR="001A1AC1" w:rsidRPr="00A05CFD" w14:paraId="27D366F7" w14:textId="77777777" w:rsidTr="00DC521E">
        <w:trPr>
          <w:trHeight w:val="270"/>
        </w:trPr>
        <w:tc>
          <w:tcPr>
            <w:tcW w:w="2524" w:type="dxa"/>
          </w:tcPr>
          <w:p w14:paraId="6E36DE86" w14:textId="1A967BC0" w:rsidR="001A1AC1" w:rsidRPr="00A05CFD" w:rsidRDefault="001A1AC1" w:rsidP="008F50D2">
            <w:pPr>
              <w:rPr>
                <w:rFonts w:asciiTheme="majorHAnsi" w:hAnsiTheme="majorHAnsi" w:cstheme="majorHAnsi"/>
                <w:color w:val="000000"/>
              </w:rPr>
            </w:pPr>
          </w:p>
        </w:tc>
        <w:tc>
          <w:tcPr>
            <w:tcW w:w="4110" w:type="dxa"/>
          </w:tcPr>
          <w:p w14:paraId="4A03BE8E" w14:textId="5C4C2366" w:rsidR="001A1AC1" w:rsidRPr="00A05CFD" w:rsidRDefault="001A1AC1" w:rsidP="008F50D2">
            <w:pPr>
              <w:rPr>
                <w:rFonts w:asciiTheme="majorHAnsi" w:hAnsiTheme="majorHAnsi" w:cstheme="majorHAnsi"/>
                <w:color w:val="000000"/>
              </w:rPr>
            </w:pPr>
          </w:p>
        </w:tc>
        <w:tc>
          <w:tcPr>
            <w:tcW w:w="4565" w:type="dxa"/>
          </w:tcPr>
          <w:p w14:paraId="0CB21B71" w14:textId="24402229" w:rsidR="001A1AC1" w:rsidRPr="00A05CFD" w:rsidRDefault="001A1AC1" w:rsidP="008F50D2">
            <w:pPr>
              <w:rPr>
                <w:rFonts w:asciiTheme="majorHAnsi" w:hAnsiTheme="majorHAnsi" w:cstheme="majorHAnsi"/>
                <w:color w:val="000000"/>
              </w:rPr>
            </w:pPr>
          </w:p>
        </w:tc>
      </w:tr>
      <w:tr w:rsidR="001A1AC1" w:rsidRPr="00A05CFD" w14:paraId="2C6AAFE3" w14:textId="77777777" w:rsidTr="00DC521E">
        <w:trPr>
          <w:trHeight w:val="270"/>
        </w:trPr>
        <w:tc>
          <w:tcPr>
            <w:tcW w:w="2524" w:type="dxa"/>
          </w:tcPr>
          <w:p w14:paraId="7421CBF2" w14:textId="456ABB97" w:rsidR="001A1AC1" w:rsidRPr="00A05CFD" w:rsidRDefault="001A1AC1" w:rsidP="008F50D2">
            <w:pPr>
              <w:rPr>
                <w:rFonts w:asciiTheme="majorHAnsi" w:hAnsiTheme="majorHAnsi" w:cstheme="majorHAnsi"/>
                <w:color w:val="000000"/>
              </w:rPr>
            </w:pPr>
          </w:p>
        </w:tc>
        <w:tc>
          <w:tcPr>
            <w:tcW w:w="4110" w:type="dxa"/>
          </w:tcPr>
          <w:p w14:paraId="4F9A0849" w14:textId="11AD7C82" w:rsidR="001A1AC1" w:rsidRPr="00A05CFD" w:rsidRDefault="001A1AC1" w:rsidP="008F50D2">
            <w:pPr>
              <w:rPr>
                <w:rFonts w:asciiTheme="majorHAnsi" w:hAnsiTheme="majorHAnsi" w:cstheme="majorHAnsi"/>
                <w:color w:val="000000"/>
              </w:rPr>
            </w:pPr>
          </w:p>
        </w:tc>
        <w:tc>
          <w:tcPr>
            <w:tcW w:w="4565" w:type="dxa"/>
          </w:tcPr>
          <w:p w14:paraId="633CBEA5" w14:textId="6B959BCD" w:rsidR="001A1AC1" w:rsidRPr="00A05CFD" w:rsidRDefault="001A1AC1" w:rsidP="008F50D2">
            <w:pPr>
              <w:rPr>
                <w:rFonts w:asciiTheme="majorHAnsi" w:hAnsiTheme="majorHAnsi" w:cstheme="majorHAnsi"/>
                <w:color w:val="000000"/>
              </w:rPr>
            </w:pPr>
          </w:p>
        </w:tc>
      </w:tr>
      <w:tr w:rsidR="001A1AC1" w:rsidRPr="00A05CFD" w14:paraId="479380D5" w14:textId="77777777" w:rsidTr="00DC521E">
        <w:trPr>
          <w:trHeight w:val="256"/>
        </w:trPr>
        <w:tc>
          <w:tcPr>
            <w:tcW w:w="2524" w:type="dxa"/>
          </w:tcPr>
          <w:p w14:paraId="13EA592E" w14:textId="55BB93AF" w:rsidR="001A1AC1" w:rsidRPr="00A05CFD" w:rsidRDefault="001A1AC1" w:rsidP="008F50D2">
            <w:pPr>
              <w:rPr>
                <w:rFonts w:asciiTheme="majorHAnsi" w:hAnsiTheme="majorHAnsi" w:cstheme="majorHAnsi"/>
                <w:color w:val="000000"/>
              </w:rPr>
            </w:pPr>
          </w:p>
        </w:tc>
        <w:tc>
          <w:tcPr>
            <w:tcW w:w="4110" w:type="dxa"/>
          </w:tcPr>
          <w:p w14:paraId="206BF8A7" w14:textId="2A400C45" w:rsidR="001A1AC1" w:rsidRPr="00A05CFD" w:rsidRDefault="001A1AC1" w:rsidP="00E81668">
            <w:pPr>
              <w:rPr>
                <w:rFonts w:asciiTheme="majorHAnsi" w:hAnsiTheme="majorHAnsi" w:cstheme="majorHAnsi"/>
                <w:color w:val="000000"/>
              </w:rPr>
            </w:pPr>
          </w:p>
        </w:tc>
        <w:tc>
          <w:tcPr>
            <w:tcW w:w="4565" w:type="dxa"/>
          </w:tcPr>
          <w:p w14:paraId="692EE852" w14:textId="3E4D850F" w:rsidR="001A1AC1" w:rsidRPr="00A05CFD" w:rsidRDefault="001A1AC1" w:rsidP="008F50D2">
            <w:pPr>
              <w:rPr>
                <w:rFonts w:asciiTheme="majorHAnsi" w:hAnsiTheme="majorHAnsi" w:cstheme="majorHAnsi"/>
                <w:color w:val="000000"/>
              </w:rPr>
            </w:pPr>
          </w:p>
        </w:tc>
      </w:tr>
      <w:tr w:rsidR="001A1AC1" w:rsidRPr="00A05CFD" w14:paraId="106B1508" w14:textId="77777777" w:rsidTr="00DC521E">
        <w:trPr>
          <w:trHeight w:val="270"/>
        </w:trPr>
        <w:tc>
          <w:tcPr>
            <w:tcW w:w="2524" w:type="dxa"/>
          </w:tcPr>
          <w:p w14:paraId="00C24C91" w14:textId="70C2F2AA" w:rsidR="001A1AC1" w:rsidRPr="00A05CFD" w:rsidRDefault="001A1AC1" w:rsidP="008F50D2">
            <w:pPr>
              <w:rPr>
                <w:rFonts w:asciiTheme="majorHAnsi" w:hAnsiTheme="majorHAnsi" w:cstheme="majorHAnsi"/>
                <w:color w:val="000000"/>
              </w:rPr>
            </w:pPr>
          </w:p>
        </w:tc>
        <w:tc>
          <w:tcPr>
            <w:tcW w:w="4110" w:type="dxa"/>
          </w:tcPr>
          <w:p w14:paraId="38FFFA58" w14:textId="3BEF8B98" w:rsidR="001A1AC1" w:rsidRPr="00A05CFD" w:rsidRDefault="001A1AC1" w:rsidP="008F50D2">
            <w:pPr>
              <w:rPr>
                <w:rFonts w:asciiTheme="majorHAnsi" w:hAnsiTheme="majorHAnsi" w:cstheme="majorHAnsi"/>
                <w:color w:val="000000"/>
              </w:rPr>
            </w:pPr>
          </w:p>
        </w:tc>
        <w:tc>
          <w:tcPr>
            <w:tcW w:w="4565" w:type="dxa"/>
          </w:tcPr>
          <w:p w14:paraId="4F33C721" w14:textId="75B4D39E" w:rsidR="001A1AC1" w:rsidRPr="00A05CFD" w:rsidRDefault="001A1AC1" w:rsidP="008F50D2">
            <w:pPr>
              <w:rPr>
                <w:rFonts w:asciiTheme="majorHAnsi" w:hAnsiTheme="majorHAnsi" w:cstheme="majorHAnsi"/>
                <w:color w:val="000000"/>
              </w:rPr>
            </w:pPr>
          </w:p>
        </w:tc>
      </w:tr>
    </w:tbl>
    <w:p w14:paraId="771297CA" w14:textId="5B954B08" w:rsidR="001A1AC1" w:rsidRDefault="001A1AC1" w:rsidP="001A1AC1">
      <w:pPr>
        <w:rPr>
          <w:rFonts w:asciiTheme="majorHAnsi" w:hAnsiTheme="majorHAnsi" w:cstheme="majorHAnsi"/>
          <w:color w:val="000000"/>
        </w:rPr>
      </w:pPr>
    </w:p>
    <w:p w14:paraId="096C478E" w14:textId="77777777" w:rsidR="00365FD0" w:rsidRPr="00A05CFD" w:rsidRDefault="00365FD0" w:rsidP="001A1AC1">
      <w:pPr>
        <w:rPr>
          <w:rFonts w:asciiTheme="majorHAnsi" w:hAnsiTheme="majorHAnsi" w:cstheme="majorHAnsi"/>
          <w:color w:val="000000"/>
        </w:rPr>
      </w:pPr>
    </w:p>
    <w:p w14:paraId="1F560FF4" w14:textId="6A0B19E5" w:rsidR="001A1AC1" w:rsidRPr="00A05CFD" w:rsidRDefault="001A1AC1" w:rsidP="001A1AC1">
      <w:pPr>
        <w:rPr>
          <w:rFonts w:asciiTheme="majorHAnsi" w:hAnsiTheme="majorHAnsi" w:cstheme="majorHAnsi"/>
          <w:i/>
          <w:color w:val="000000"/>
        </w:rPr>
      </w:pPr>
      <w:r w:rsidRPr="00A05CFD">
        <w:rPr>
          <w:rFonts w:asciiTheme="majorHAnsi" w:hAnsiTheme="majorHAnsi" w:cstheme="majorHAnsi"/>
          <w:i/>
          <w:color w:val="000000"/>
        </w:rPr>
        <w:br w:type="page"/>
      </w:r>
    </w:p>
    <w:p w14:paraId="43AEC8F3" w14:textId="77777777" w:rsidR="001A1AC1" w:rsidRPr="00A05CFD" w:rsidRDefault="001A1AC1" w:rsidP="001A1AC1">
      <w:pPr>
        <w:pStyle w:val="Style1"/>
        <w:numPr>
          <w:ilvl w:val="0"/>
          <w:numId w:val="2"/>
        </w:numPr>
        <w:rPr>
          <w:rFonts w:asciiTheme="majorHAnsi" w:hAnsiTheme="majorHAnsi" w:cstheme="majorHAnsi"/>
        </w:rPr>
      </w:pPr>
      <w:r w:rsidRPr="00A05CFD">
        <w:rPr>
          <w:rFonts w:asciiTheme="majorHAnsi" w:hAnsiTheme="majorHAnsi" w:cstheme="majorHAnsi"/>
        </w:rPr>
        <w:lastRenderedPageBreak/>
        <w:t>Les conditions d’exercice à la fonction d’Information Jeunesse</w:t>
      </w:r>
    </w:p>
    <w:p w14:paraId="235FECCB" w14:textId="77777777" w:rsidR="001A1AC1" w:rsidRPr="00A05CFD" w:rsidRDefault="001A1AC1" w:rsidP="001A1AC1">
      <w:pPr>
        <w:rPr>
          <w:rFonts w:asciiTheme="majorHAnsi" w:hAnsiTheme="majorHAnsi" w:cstheme="majorHAnsi"/>
        </w:rPr>
      </w:pPr>
    </w:p>
    <w:p w14:paraId="320BEB68" w14:textId="77777777" w:rsidR="001A1AC1" w:rsidRPr="00A05CFD" w:rsidRDefault="001A1AC1" w:rsidP="001A1AC1">
      <w:pPr>
        <w:pStyle w:val="Style3"/>
        <w:numPr>
          <w:ilvl w:val="0"/>
          <w:numId w:val="6"/>
        </w:numPr>
        <w:rPr>
          <w:rFonts w:cstheme="majorHAnsi"/>
        </w:rPr>
      </w:pPr>
      <w:r w:rsidRPr="00A05CFD">
        <w:rPr>
          <w:rFonts w:cstheme="majorHAnsi"/>
        </w:rPr>
        <w:t xml:space="preserve">Les ressources Humaines </w:t>
      </w:r>
    </w:p>
    <w:p w14:paraId="0E52CF73" w14:textId="77777777" w:rsidR="001A1AC1" w:rsidRPr="00A05CFD" w:rsidRDefault="001A1AC1" w:rsidP="001A1AC1">
      <w:pPr>
        <w:rPr>
          <w:rFonts w:asciiTheme="majorHAnsi" w:hAnsiTheme="majorHAnsi" w:cstheme="majorHAnsi"/>
          <w:sz w:val="6"/>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5B38E22C" w14:textId="77777777" w:rsidTr="00B004C8">
        <w:trPr>
          <w:trHeight w:val="318"/>
        </w:trPr>
        <w:tc>
          <w:tcPr>
            <w:tcW w:w="10480" w:type="dxa"/>
            <w:shd w:val="clear" w:color="auto" w:fill="F2F2F2" w:themeFill="background1" w:themeFillShade="F2"/>
          </w:tcPr>
          <w:p w14:paraId="19ED1A03" w14:textId="77777777" w:rsidR="001A1AC1" w:rsidRPr="00A05CFD" w:rsidRDefault="001A1AC1" w:rsidP="008F50D2">
            <w:pPr>
              <w:pStyle w:val="wesh"/>
              <w:rPr>
                <w:rFonts w:asciiTheme="majorHAnsi" w:hAnsiTheme="majorHAnsi" w:cstheme="majorHAnsi"/>
                <w:sz w:val="24"/>
              </w:rPr>
            </w:pPr>
            <w:r w:rsidRPr="00A05CFD">
              <w:rPr>
                <w:rFonts w:asciiTheme="majorHAnsi" w:hAnsiTheme="majorHAnsi" w:cstheme="majorHAnsi"/>
                <w:sz w:val="24"/>
              </w:rPr>
              <w:t>Décrire la structuration de l’équipe et ses besoins en formation.</w:t>
            </w:r>
          </w:p>
          <w:p w14:paraId="380BB783" w14:textId="77777777" w:rsidR="001A1AC1" w:rsidRPr="00A05CFD" w:rsidRDefault="001A1AC1" w:rsidP="008F50D2">
            <w:pPr>
              <w:pStyle w:val="wesh"/>
              <w:rPr>
                <w:rFonts w:asciiTheme="majorHAnsi" w:hAnsiTheme="majorHAnsi" w:cstheme="majorHAnsi"/>
              </w:rPr>
            </w:pPr>
          </w:p>
          <w:p w14:paraId="348BEEF0" w14:textId="77777777" w:rsidR="001A1AC1" w:rsidRPr="00A05CFD" w:rsidRDefault="001A1AC1" w:rsidP="008F50D2">
            <w:pPr>
              <w:pStyle w:val="wesh"/>
              <w:spacing w:line="276" w:lineRule="auto"/>
              <w:rPr>
                <w:rFonts w:asciiTheme="majorHAnsi" w:hAnsiTheme="majorHAnsi" w:cstheme="majorHAnsi"/>
                <w:i/>
                <w:sz w:val="24"/>
              </w:rPr>
            </w:pPr>
            <w:r w:rsidRPr="00A05CFD">
              <w:rPr>
                <w:rFonts w:asciiTheme="majorHAnsi" w:hAnsiTheme="majorHAnsi" w:cstheme="majorHAnsi"/>
                <w:i/>
                <w:sz w:val="24"/>
              </w:rPr>
              <w:t xml:space="preserve">Quelle est la composition et la qualification de l’équipe de la structure ?  Quelle est l’organisation et mode de fonctionnement de l’équipe ? Les professionnels ont-ils assistés à des formations relatives à l’exercice de leurs missions IJ ces trois dernières années ? </w:t>
            </w:r>
          </w:p>
          <w:p w14:paraId="775A3890" w14:textId="7981F40B" w:rsidR="001A1AC1" w:rsidRPr="00A05CFD" w:rsidRDefault="00AF686B" w:rsidP="008F50D2">
            <w:pPr>
              <w:pStyle w:val="wesh"/>
              <w:spacing w:line="276" w:lineRule="auto"/>
              <w:rPr>
                <w:rFonts w:asciiTheme="majorHAnsi" w:hAnsiTheme="majorHAnsi" w:cstheme="majorHAnsi"/>
              </w:rPr>
            </w:pPr>
            <w:r>
              <w:rPr>
                <w:rFonts w:asciiTheme="majorHAnsi" w:hAnsiTheme="majorHAnsi" w:cstheme="majorHAnsi"/>
                <w:i/>
                <w:sz w:val="24"/>
              </w:rPr>
              <w:t>Quel(s)</w:t>
            </w:r>
            <w:r w:rsidR="001A1AC1" w:rsidRPr="00A05CFD">
              <w:rPr>
                <w:rFonts w:asciiTheme="majorHAnsi" w:hAnsiTheme="majorHAnsi" w:cstheme="majorHAnsi"/>
                <w:i/>
                <w:sz w:val="24"/>
              </w:rPr>
              <w:t xml:space="preserve">  besoin</w:t>
            </w:r>
            <w:r>
              <w:rPr>
                <w:rFonts w:asciiTheme="majorHAnsi" w:hAnsiTheme="majorHAnsi" w:cstheme="majorHAnsi"/>
                <w:i/>
                <w:sz w:val="24"/>
              </w:rPr>
              <w:t>(</w:t>
            </w:r>
            <w:r w:rsidR="001A1AC1" w:rsidRPr="00A05CFD">
              <w:rPr>
                <w:rFonts w:asciiTheme="majorHAnsi" w:hAnsiTheme="majorHAnsi" w:cstheme="majorHAnsi"/>
                <w:i/>
                <w:sz w:val="24"/>
              </w:rPr>
              <w:t>s</w:t>
            </w:r>
            <w:r>
              <w:rPr>
                <w:rFonts w:asciiTheme="majorHAnsi" w:hAnsiTheme="majorHAnsi" w:cstheme="majorHAnsi"/>
                <w:i/>
                <w:sz w:val="24"/>
              </w:rPr>
              <w:t>)</w:t>
            </w:r>
            <w:r w:rsidR="001A1AC1" w:rsidRPr="00A05CFD">
              <w:rPr>
                <w:rFonts w:asciiTheme="majorHAnsi" w:hAnsiTheme="majorHAnsi" w:cstheme="majorHAnsi"/>
                <w:i/>
                <w:sz w:val="24"/>
              </w:rPr>
              <w:t xml:space="preserve"> de formation ont-ils été identifiés ?</w:t>
            </w:r>
          </w:p>
        </w:tc>
      </w:tr>
      <w:tr w:rsidR="001A1AC1" w:rsidRPr="00A05CFD" w14:paraId="3346B044" w14:textId="77777777" w:rsidTr="00B004C8">
        <w:trPr>
          <w:trHeight w:val="2487"/>
        </w:trPr>
        <w:tc>
          <w:tcPr>
            <w:tcW w:w="10480" w:type="dxa"/>
            <w:shd w:val="clear" w:color="auto" w:fill="FFFFFF" w:themeFill="background1"/>
          </w:tcPr>
          <w:p w14:paraId="26A0F18F" w14:textId="7C9DE3A1" w:rsidR="00365FD0" w:rsidRDefault="00365FD0" w:rsidP="008F50D2">
            <w:pPr>
              <w:rPr>
                <w:rFonts w:asciiTheme="majorHAnsi" w:hAnsiTheme="majorHAnsi" w:cstheme="majorHAnsi"/>
              </w:rPr>
            </w:pPr>
            <w:r>
              <w:rPr>
                <w:rFonts w:asciiTheme="majorHAnsi" w:hAnsiTheme="majorHAnsi" w:cstheme="majorHAnsi"/>
              </w:rPr>
              <w:fldChar w:fldCharType="begin">
                <w:ffData>
                  <w:name w:val="Texte18"/>
                  <w:enabled/>
                  <w:calcOnExit w:val="0"/>
                  <w:textInput/>
                </w:ffData>
              </w:fldChar>
            </w:r>
            <w:bookmarkStart w:id="17" w:name="Texte18"/>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17"/>
          </w:p>
          <w:p w14:paraId="54580EBA" w14:textId="049D6E66" w:rsidR="001A1AC1" w:rsidRPr="00A05CFD"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Besoin</w:t>
            </w:r>
            <w:r w:rsidR="00AF686B">
              <w:rPr>
                <w:rFonts w:asciiTheme="majorHAnsi" w:hAnsiTheme="majorHAnsi" w:cstheme="majorHAnsi"/>
                <w:color w:val="44546A" w:themeColor="text2"/>
              </w:rPr>
              <w:t>(s)</w:t>
            </w:r>
            <w:r w:rsidRPr="00A05CFD">
              <w:rPr>
                <w:rFonts w:asciiTheme="majorHAnsi" w:hAnsiTheme="majorHAnsi" w:cstheme="majorHAnsi"/>
                <w:color w:val="44546A" w:themeColor="text2"/>
              </w:rPr>
              <w:t xml:space="preserve"> de formation</w:t>
            </w:r>
          </w:p>
          <w:p w14:paraId="5139D900" w14:textId="211A79F1" w:rsidR="001A1AC1" w:rsidRPr="00A05CFD" w:rsidRDefault="00365FD0" w:rsidP="008F50D2">
            <w:pPr>
              <w:rPr>
                <w:rFonts w:asciiTheme="majorHAnsi" w:hAnsiTheme="majorHAnsi" w:cstheme="majorHAnsi"/>
              </w:rPr>
            </w:pPr>
            <w:r>
              <w:rPr>
                <w:rFonts w:asciiTheme="majorHAnsi" w:hAnsiTheme="majorHAnsi" w:cstheme="majorHAnsi"/>
                <w:color w:val="44546A" w:themeColor="text2"/>
              </w:rPr>
              <w:fldChar w:fldCharType="begin">
                <w:ffData>
                  <w:name w:val="Texte19"/>
                  <w:enabled/>
                  <w:calcOnExit w:val="0"/>
                  <w:textInput/>
                </w:ffData>
              </w:fldChar>
            </w:r>
            <w:bookmarkStart w:id="18" w:name="Texte19"/>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18"/>
          </w:p>
        </w:tc>
      </w:tr>
    </w:tbl>
    <w:p w14:paraId="39E4DD52" w14:textId="77777777" w:rsidR="001A1AC1" w:rsidRPr="00A05CFD" w:rsidRDefault="001A1AC1" w:rsidP="001A1AC1">
      <w:pPr>
        <w:rPr>
          <w:rFonts w:asciiTheme="majorHAnsi" w:hAnsiTheme="majorHAnsi" w:cstheme="majorHAnsi"/>
          <w:sz w:val="10"/>
        </w:rPr>
      </w:pPr>
    </w:p>
    <w:p w14:paraId="1C0B6A9C" w14:textId="77777777" w:rsidR="001A1AC1" w:rsidRPr="00A05CFD" w:rsidRDefault="001A1AC1" w:rsidP="001A1AC1">
      <w:pPr>
        <w:pStyle w:val="Style3"/>
        <w:numPr>
          <w:ilvl w:val="1"/>
          <w:numId w:val="3"/>
        </w:numPr>
        <w:rPr>
          <w:rFonts w:cstheme="majorHAnsi"/>
        </w:rPr>
      </w:pPr>
      <w:r w:rsidRPr="00A05CFD">
        <w:rPr>
          <w:rFonts w:cstheme="majorHAnsi"/>
        </w:rPr>
        <w:t>Les ressources financières</w:t>
      </w:r>
    </w:p>
    <w:p w14:paraId="7D0591A6" w14:textId="77777777" w:rsidR="001A1AC1" w:rsidRPr="00A05CFD" w:rsidRDefault="001A1AC1" w:rsidP="001A1AC1">
      <w:pPr>
        <w:rPr>
          <w:rFonts w:asciiTheme="majorHAnsi" w:hAnsiTheme="majorHAnsi" w:cstheme="majorHAnsi"/>
          <w:sz w:val="6"/>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7840D033" w14:textId="77777777" w:rsidTr="00B004C8">
        <w:trPr>
          <w:trHeight w:val="176"/>
        </w:trPr>
        <w:tc>
          <w:tcPr>
            <w:tcW w:w="10480" w:type="dxa"/>
            <w:shd w:val="clear" w:color="auto" w:fill="F2F2F2" w:themeFill="background1" w:themeFillShade="F2"/>
          </w:tcPr>
          <w:p w14:paraId="59B1893C" w14:textId="77777777" w:rsidR="001A1AC1" w:rsidRPr="00A05CFD" w:rsidRDefault="001A1AC1" w:rsidP="008F50D2">
            <w:pPr>
              <w:pStyle w:val="wesh"/>
              <w:rPr>
                <w:rFonts w:asciiTheme="majorHAnsi" w:hAnsiTheme="majorHAnsi" w:cstheme="majorHAnsi"/>
                <w:sz w:val="24"/>
              </w:rPr>
            </w:pPr>
            <w:r w:rsidRPr="00A05CFD">
              <w:rPr>
                <w:rFonts w:asciiTheme="majorHAnsi" w:hAnsiTheme="majorHAnsi" w:cstheme="majorHAnsi"/>
                <w:sz w:val="24"/>
              </w:rPr>
              <w:t>Expliquer sommairement les différentes sources de financement de la SIJ et ajouter en annexe le budget global de fonctionnement de la structure.</w:t>
            </w:r>
          </w:p>
          <w:p w14:paraId="0AEAAD6C" w14:textId="77777777" w:rsidR="001A1AC1" w:rsidRPr="00A05CFD" w:rsidRDefault="001A1AC1" w:rsidP="008F50D2">
            <w:pPr>
              <w:pStyle w:val="wesh"/>
              <w:rPr>
                <w:rFonts w:asciiTheme="majorHAnsi" w:hAnsiTheme="majorHAnsi" w:cstheme="majorHAnsi"/>
              </w:rPr>
            </w:pPr>
          </w:p>
          <w:p w14:paraId="27E7875D" w14:textId="60F0FBBA" w:rsidR="001A1AC1" w:rsidRPr="00A05CFD" w:rsidRDefault="004F0288" w:rsidP="008F50D2">
            <w:pPr>
              <w:pStyle w:val="wesh"/>
              <w:rPr>
                <w:rFonts w:asciiTheme="majorHAnsi" w:hAnsiTheme="majorHAnsi" w:cstheme="majorHAnsi"/>
                <w:i/>
              </w:rPr>
            </w:pPr>
            <w:r>
              <w:rPr>
                <w:rFonts w:asciiTheme="majorHAnsi" w:hAnsiTheme="majorHAnsi" w:cstheme="majorHAnsi"/>
                <w:i/>
                <w:sz w:val="24"/>
              </w:rPr>
              <w:t xml:space="preserve">NB : Une structure labellisée Information Jeunesse est automatiquement inscrite dans le Service Public Régional de l’Orientation (SPRO) ce qui la rend éligible au </w:t>
            </w:r>
            <w:hyperlink r:id="rId27" w:history="1">
              <w:r>
                <w:rPr>
                  <w:rStyle w:val="Lienhypertexte"/>
                  <w:rFonts w:asciiTheme="majorHAnsi" w:hAnsiTheme="majorHAnsi" w:cstheme="majorHAnsi"/>
                  <w:i/>
                  <w:sz w:val="24"/>
                </w:rPr>
                <w:t>solde de la taxe d’apprentissage</w:t>
              </w:r>
            </w:hyperlink>
            <w:r>
              <w:rPr>
                <w:rFonts w:asciiTheme="majorHAnsi" w:hAnsiTheme="majorHAnsi" w:cstheme="majorHAnsi"/>
                <w:i/>
                <w:sz w:val="24"/>
              </w:rPr>
              <w:t xml:space="preserve">. En savoir </w:t>
            </w:r>
            <w:hyperlink r:id="rId28" w:history="1">
              <w:r>
                <w:rPr>
                  <w:rStyle w:val="Lienhypertexte"/>
                  <w:rFonts w:asciiTheme="majorHAnsi" w:hAnsiTheme="majorHAnsi" w:cstheme="majorHAnsi"/>
                  <w:i/>
                  <w:sz w:val="24"/>
                </w:rPr>
                <w:t>plus</w:t>
              </w:r>
            </w:hyperlink>
          </w:p>
        </w:tc>
      </w:tr>
      <w:tr w:rsidR="001A1AC1" w:rsidRPr="00A05CFD" w14:paraId="52DAC6A2" w14:textId="77777777" w:rsidTr="00B004C8">
        <w:trPr>
          <w:trHeight w:val="1388"/>
        </w:trPr>
        <w:tc>
          <w:tcPr>
            <w:tcW w:w="10480" w:type="dxa"/>
            <w:shd w:val="clear" w:color="auto" w:fill="FFFFFF" w:themeFill="background1"/>
          </w:tcPr>
          <w:p w14:paraId="76DB3706" w14:textId="19167ED2" w:rsidR="001A1AC1" w:rsidRPr="00A05CFD" w:rsidRDefault="00365FD0" w:rsidP="008F50D2">
            <w:pPr>
              <w:rPr>
                <w:rFonts w:asciiTheme="majorHAnsi" w:hAnsiTheme="majorHAnsi" w:cstheme="majorHAnsi"/>
              </w:rPr>
            </w:pPr>
            <w:r>
              <w:rPr>
                <w:rFonts w:asciiTheme="majorHAnsi" w:hAnsiTheme="majorHAnsi" w:cstheme="majorHAnsi"/>
              </w:rPr>
              <w:fldChar w:fldCharType="begin">
                <w:ffData>
                  <w:name w:val="Texte20"/>
                  <w:enabled/>
                  <w:calcOnExit w:val="0"/>
                  <w:textInput/>
                </w:ffData>
              </w:fldChar>
            </w:r>
            <w:bookmarkStart w:id="19" w:name="Texte20"/>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19"/>
          </w:p>
        </w:tc>
      </w:tr>
    </w:tbl>
    <w:p w14:paraId="2E030C98" w14:textId="77777777" w:rsidR="001A1AC1" w:rsidRPr="00A05CFD" w:rsidRDefault="001A1AC1" w:rsidP="001A1AC1">
      <w:pPr>
        <w:rPr>
          <w:rFonts w:asciiTheme="majorHAnsi" w:hAnsiTheme="majorHAnsi" w:cstheme="majorHAnsi"/>
          <w:color w:val="000000" w:themeColor="text1"/>
          <w:sz w:val="6"/>
        </w:rPr>
      </w:pPr>
    </w:p>
    <w:p w14:paraId="4606F198" w14:textId="77777777" w:rsidR="001A1AC1" w:rsidRPr="00A05CFD" w:rsidRDefault="001A1AC1" w:rsidP="001A1AC1">
      <w:pPr>
        <w:pStyle w:val="Style3"/>
        <w:numPr>
          <w:ilvl w:val="1"/>
          <w:numId w:val="3"/>
        </w:numPr>
        <w:rPr>
          <w:rFonts w:cstheme="majorHAnsi"/>
          <w:color w:val="000000" w:themeColor="text1"/>
        </w:rPr>
      </w:pPr>
      <w:r w:rsidRPr="00A05CFD">
        <w:rPr>
          <w:rFonts w:cstheme="majorHAnsi"/>
          <w:color w:val="000000" w:themeColor="text1"/>
        </w:rPr>
        <w:t>Couverture territoriale</w:t>
      </w:r>
    </w:p>
    <w:p w14:paraId="136F2DE9" w14:textId="77777777" w:rsidR="001A1AC1" w:rsidRPr="00A05CFD" w:rsidRDefault="001A1AC1" w:rsidP="001A1AC1">
      <w:pPr>
        <w:rPr>
          <w:rFonts w:asciiTheme="majorHAnsi" w:hAnsiTheme="majorHAnsi" w:cstheme="majorHAnsi"/>
          <w:sz w:val="6"/>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26924701" w14:textId="77777777" w:rsidTr="00B004C8">
        <w:trPr>
          <w:trHeight w:val="228"/>
        </w:trPr>
        <w:tc>
          <w:tcPr>
            <w:tcW w:w="10480" w:type="dxa"/>
            <w:shd w:val="clear" w:color="auto" w:fill="F2F2F2" w:themeFill="background1" w:themeFillShade="F2"/>
          </w:tcPr>
          <w:p w14:paraId="2B410762" w14:textId="5C89BA61" w:rsidR="001A1AC1" w:rsidRPr="00A05CFD" w:rsidRDefault="001A1AC1" w:rsidP="008F50D2">
            <w:pPr>
              <w:pStyle w:val="Style3"/>
              <w:rPr>
                <w:rFonts w:cstheme="majorHAnsi"/>
                <w:szCs w:val="22"/>
              </w:rPr>
            </w:pPr>
            <w:r w:rsidRPr="00A05CFD">
              <w:rPr>
                <w:rFonts w:cstheme="majorHAnsi"/>
                <w:szCs w:val="22"/>
              </w:rPr>
              <w:t>Préciser le périmètre</w:t>
            </w:r>
            <w:r w:rsidR="00A87A2E">
              <w:rPr>
                <w:rFonts w:cstheme="majorHAnsi"/>
                <w:szCs w:val="22"/>
              </w:rPr>
              <w:t xml:space="preserve"> de l’offre et le rayonnement de la </w:t>
            </w:r>
            <w:r w:rsidRPr="00A05CFD">
              <w:rPr>
                <w:rFonts w:cstheme="majorHAnsi"/>
                <w:szCs w:val="22"/>
              </w:rPr>
              <w:t>SIJ </w:t>
            </w:r>
          </w:p>
          <w:p w14:paraId="78C4F5DE" w14:textId="77777777" w:rsidR="001A1AC1" w:rsidRPr="00A05CFD" w:rsidRDefault="001A1AC1" w:rsidP="008F50D2">
            <w:pPr>
              <w:pStyle w:val="Style3"/>
              <w:rPr>
                <w:rFonts w:cstheme="majorHAnsi"/>
                <w:sz w:val="22"/>
                <w:szCs w:val="22"/>
              </w:rPr>
            </w:pPr>
          </w:p>
          <w:p w14:paraId="3719397D" w14:textId="77777777" w:rsidR="001A1AC1" w:rsidRPr="00A05CFD" w:rsidRDefault="001A1AC1" w:rsidP="008F50D2">
            <w:pPr>
              <w:pStyle w:val="Style3"/>
              <w:spacing w:line="276" w:lineRule="auto"/>
              <w:rPr>
                <w:rFonts w:cstheme="majorHAnsi"/>
                <w:i/>
                <w:szCs w:val="22"/>
              </w:rPr>
            </w:pPr>
            <w:r w:rsidRPr="00A05CFD">
              <w:rPr>
                <w:rFonts w:cstheme="majorHAnsi"/>
                <w:i/>
                <w:sz w:val="22"/>
                <w:szCs w:val="22"/>
              </w:rPr>
              <w:t xml:space="preserve"> </w:t>
            </w:r>
            <w:r w:rsidRPr="00A05CFD">
              <w:rPr>
                <w:rFonts w:cstheme="majorHAnsi"/>
                <w:i/>
                <w:szCs w:val="22"/>
              </w:rPr>
              <w:t xml:space="preserve">Comment garantissez-vous au mieux la couverture territoriale ? À partir de quel(s) critère(s) le périmètre de l’offre de service de la SIJ est-il défini ? </w:t>
            </w:r>
            <w:r w:rsidRPr="00A05CFD">
              <w:rPr>
                <w:rFonts w:cstheme="majorHAnsi"/>
                <w:szCs w:val="22"/>
              </w:rPr>
              <w:t xml:space="preserve"> </w:t>
            </w:r>
            <w:r w:rsidRPr="00A05CFD">
              <w:rPr>
                <w:rFonts w:cstheme="majorHAnsi"/>
                <w:i/>
                <w:szCs w:val="22"/>
              </w:rPr>
              <w:t xml:space="preserve">Quelles sont les modalités d’adaptation du SIJ pour les publics éloignés de l’information : problématiques de mobilité, publics vulnérables (Itinérance des services, hors les murs, présence en ligne en complémentarité avec les horaires d’ouverture de la structure ? Etes-vous inscrit dans le dispositif Promeneurs du Net ? Dans le cas où une Boussole des Jeunes est déployée au sein de votre territoire comment se structure le lien avec la SIJ  </w:t>
            </w:r>
          </w:p>
          <w:p w14:paraId="2F490B2F" w14:textId="77DA7A2A" w:rsidR="001A1AC1" w:rsidRPr="00A05CFD" w:rsidRDefault="001A1AC1" w:rsidP="008F50D2">
            <w:pPr>
              <w:pStyle w:val="Style3"/>
              <w:rPr>
                <w:rFonts w:cstheme="majorHAnsi"/>
                <w:sz w:val="22"/>
                <w:szCs w:val="22"/>
              </w:rPr>
            </w:pPr>
          </w:p>
          <w:p w14:paraId="203EDC33" w14:textId="77777777" w:rsidR="001A1AC1" w:rsidRPr="00A05CFD" w:rsidRDefault="001A1AC1" w:rsidP="008F50D2">
            <w:pPr>
              <w:pStyle w:val="Style3"/>
              <w:rPr>
                <w:rFonts w:cstheme="majorHAnsi"/>
                <w:i/>
                <w:sz w:val="22"/>
                <w:szCs w:val="22"/>
              </w:rPr>
            </w:pPr>
          </w:p>
        </w:tc>
      </w:tr>
      <w:tr w:rsidR="001A1AC1" w:rsidRPr="00A05CFD" w14:paraId="18DBE147" w14:textId="77777777" w:rsidTr="00B004C8">
        <w:trPr>
          <w:trHeight w:val="1783"/>
        </w:trPr>
        <w:tc>
          <w:tcPr>
            <w:tcW w:w="10480" w:type="dxa"/>
            <w:shd w:val="clear" w:color="auto" w:fill="FFFFFF" w:themeFill="background1"/>
          </w:tcPr>
          <w:p w14:paraId="54BAA6DC" w14:textId="12238D9E" w:rsidR="001A1AC1" w:rsidRPr="00A05CFD" w:rsidRDefault="00365FD0" w:rsidP="008F50D2">
            <w:pPr>
              <w:rPr>
                <w:rFonts w:asciiTheme="majorHAnsi" w:hAnsiTheme="majorHAnsi" w:cstheme="majorHAnsi"/>
              </w:rPr>
            </w:pPr>
            <w:r>
              <w:rPr>
                <w:rFonts w:asciiTheme="majorHAnsi" w:hAnsiTheme="majorHAnsi" w:cstheme="majorHAnsi"/>
              </w:rPr>
              <w:lastRenderedPageBreak/>
              <w:fldChar w:fldCharType="begin">
                <w:ffData>
                  <w:name w:val="Texte21"/>
                  <w:enabled/>
                  <w:calcOnExit w:val="0"/>
                  <w:textInput/>
                </w:ffData>
              </w:fldChar>
            </w:r>
            <w:bookmarkStart w:id="20" w:name="Texte21"/>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20"/>
          </w:p>
          <w:p w14:paraId="17A03A4A" w14:textId="77777777" w:rsidR="001A1AC1" w:rsidRPr="00A05CFD" w:rsidRDefault="001A1AC1" w:rsidP="008F50D2">
            <w:pPr>
              <w:tabs>
                <w:tab w:val="left" w:pos="1891"/>
              </w:tabs>
              <w:rPr>
                <w:rFonts w:asciiTheme="majorHAnsi" w:hAnsiTheme="majorHAnsi" w:cstheme="majorHAnsi"/>
                <w:color w:val="44546A" w:themeColor="text2"/>
              </w:rPr>
            </w:pPr>
            <w:r w:rsidRPr="00A05CFD">
              <w:rPr>
                <w:rFonts w:asciiTheme="majorHAnsi" w:hAnsiTheme="majorHAnsi" w:cstheme="majorHAnsi"/>
                <w:color w:val="44546A" w:themeColor="text2"/>
              </w:rPr>
              <w:t xml:space="preserve">Leviers d’action et les perspectives pour la nouvelle période de relabellisation : </w:t>
            </w:r>
          </w:p>
          <w:p w14:paraId="78E8DFBA" w14:textId="7DF153A8" w:rsidR="001A1AC1" w:rsidRPr="00A05CFD" w:rsidRDefault="00365FD0" w:rsidP="008F50D2">
            <w:pPr>
              <w:pStyle w:val="Style3"/>
              <w:rPr>
                <w:rFonts w:cstheme="majorHAnsi"/>
              </w:rPr>
            </w:pPr>
            <w:r>
              <w:rPr>
                <w:rFonts w:cstheme="majorHAnsi"/>
              </w:rPr>
              <w:fldChar w:fldCharType="begin">
                <w:ffData>
                  <w:name w:val="Texte22"/>
                  <w:enabled/>
                  <w:calcOnExit w:val="0"/>
                  <w:textInput/>
                </w:ffData>
              </w:fldChar>
            </w:r>
            <w:bookmarkStart w:id="21" w:name="Texte22"/>
            <w:r>
              <w:rPr>
                <w:rFonts w:cstheme="majorHAnsi"/>
              </w:rPr>
              <w:instrText xml:space="preserve"> FORMTEXT </w:instrText>
            </w:r>
            <w:r>
              <w:rPr>
                <w:rFonts w:cstheme="majorHAnsi"/>
              </w:rPr>
            </w:r>
            <w:r>
              <w:rPr>
                <w:rFonts w:cstheme="majorHAnsi"/>
              </w:rPr>
              <w:fldChar w:fldCharType="separate"/>
            </w:r>
            <w:r>
              <w:rPr>
                <w:rFonts w:cstheme="majorHAnsi"/>
                <w:noProof/>
              </w:rPr>
              <w:t> </w:t>
            </w:r>
            <w:r>
              <w:rPr>
                <w:rFonts w:cstheme="majorHAnsi"/>
                <w:noProof/>
              </w:rPr>
              <w:t> </w:t>
            </w:r>
            <w:r>
              <w:rPr>
                <w:rFonts w:cstheme="majorHAnsi"/>
                <w:noProof/>
              </w:rPr>
              <w:t> </w:t>
            </w:r>
            <w:r>
              <w:rPr>
                <w:rFonts w:cstheme="majorHAnsi"/>
                <w:noProof/>
              </w:rPr>
              <w:t> </w:t>
            </w:r>
            <w:r>
              <w:rPr>
                <w:rFonts w:cstheme="majorHAnsi"/>
                <w:noProof/>
              </w:rPr>
              <w:t> </w:t>
            </w:r>
            <w:r>
              <w:rPr>
                <w:rFonts w:cstheme="majorHAnsi"/>
              </w:rPr>
              <w:fldChar w:fldCharType="end"/>
            </w:r>
            <w:bookmarkEnd w:id="21"/>
          </w:p>
        </w:tc>
      </w:tr>
    </w:tbl>
    <w:p w14:paraId="465E1A43" w14:textId="77777777" w:rsidR="001A1AC1" w:rsidRPr="00A05CFD" w:rsidRDefault="001A1AC1" w:rsidP="001A1AC1">
      <w:pPr>
        <w:rPr>
          <w:rFonts w:asciiTheme="majorHAnsi" w:hAnsiTheme="majorHAnsi" w:cstheme="majorHAnsi"/>
          <w:sz w:val="6"/>
        </w:rPr>
      </w:pPr>
    </w:p>
    <w:p w14:paraId="23226265" w14:textId="77777777" w:rsidR="001A1AC1" w:rsidRPr="00A05CFD" w:rsidRDefault="001A1AC1" w:rsidP="001A1AC1">
      <w:pPr>
        <w:pStyle w:val="Style3"/>
        <w:numPr>
          <w:ilvl w:val="0"/>
          <w:numId w:val="7"/>
        </w:numPr>
        <w:rPr>
          <w:rFonts w:cstheme="majorHAnsi"/>
        </w:rPr>
      </w:pPr>
      <w:r w:rsidRPr="00A05CFD">
        <w:rPr>
          <w:rFonts w:cstheme="majorHAnsi"/>
        </w:rPr>
        <w:t xml:space="preserve">Les ressources d’information et d’animation </w:t>
      </w:r>
    </w:p>
    <w:p w14:paraId="79257F4D" w14:textId="77777777" w:rsidR="001A1AC1" w:rsidRPr="00A05CFD" w:rsidRDefault="001A1AC1" w:rsidP="001A1AC1">
      <w:pPr>
        <w:rPr>
          <w:rFonts w:asciiTheme="majorHAnsi" w:hAnsiTheme="majorHAnsi" w:cstheme="majorHAnsi"/>
          <w:sz w:val="10"/>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16D127FE" w14:textId="77777777" w:rsidTr="00B004C8">
        <w:trPr>
          <w:trHeight w:val="303"/>
        </w:trPr>
        <w:tc>
          <w:tcPr>
            <w:tcW w:w="10480" w:type="dxa"/>
            <w:shd w:val="clear" w:color="auto" w:fill="F2F2F2" w:themeFill="background1" w:themeFillShade="F2"/>
          </w:tcPr>
          <w:p w14:paraId="22ADEB8D" w14:textId="3C875A13" w:rsidR="001A1AC1" w:rsidRPr="00A05CFD" w:rsidRDefault="001A1AC1" w:rsidP="00E619C2">
            <w:pPr>
              <w:pStyle w:val="Style3"/>
              <w:rPr>
                <w:rFonts w:cstheme="majorHAnsi"/>
                <w:szCs w:val="22"/>
              </w:rPr>
            </w:pPr>
            <w:r w:rsidRPr="00A05CFD">
              <w:rPr>
                <w:rFonts w:cstheme="majorHAnsi"/>
                <w:szCs w:val="22"/>
              </w:rPr>
              <w:t>Décrire votre fond documentaire (documentation nationale, régionale, européenne, documents thématiques, quotidien régional), la démarche de veille du SIJ et l’implication des jeunes?</w:t>
            </w:r>
          </w:p>
          <w:p w14:paraId="2F976DBC" w14:textId="77777777" w:rsidR="00E619C2" w:rsidRPr="00A05CFD" w:rsidRDefault="00E619C2" w:rsidP="00E619C2">
            <w:pPr>
              <w:rPr>
                <w:rFonts w:asciiTheme="majorHAnsi" w:hAnsiTheme="majorHAnsi" w:cstheme="majorHAnsi"/>
                <w:sz w:val="14"/>
              </w:rPr>
            </w:pPr>
          </w:p>
          <w:p w14:paraId="05324D67" w14:textId="77777777" w:rsidR="001A1AC1" w:rsidRPr="00DF799F" w:rsidRDefault="001A1AC1" w:rsidP="008F50D2">
            <w:pPr>
              <w:rPr>
                <w:rFonts w:asciiTheme="majorHAnsi" w:hAnsiTheme="majorHAnsi" w:cstheme="majorHAnsi"/>
                <w:b/>
                <w:sz w:val="24"/>
              </w:rPr>
            </w:pPr>
            <w:r w:rsidRPr="00DF799F">
              <w:rPr>
                <w:rFonts w:asciiTheme="majorHAnsi" w:hAnsiTheme="majorHAnsi" w:cstheme="majorHAnsi"/>
                <w:b/>
                <w:sz w:val="24"/>
              </w:rPr>
              <w:t>Comment la démarche de veille est-elle organisée?</w:t>
            </w:r>
          </w:p>
          <w:p w14:paraId="75D01F56" w14:textId="77777777"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Quels sont les supports utilisés pour l’animation et l’éducation à l’information ? La SIJ bénéficie-t-elle d’un abonnement à IJ BOX et des ressources régionales provenant d’Info-Jeunes Auvergne Rhône-Alpes ?</w:t>
            </w:r>
          </w:p>
          <w:p w14:paraId="14548BA6" w14:textId="30B79B48"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Identifiez-vous des thématiques sur lesquelles le réseau Info-jeunes devraient créer des nouveaux supports d’information ?</w:t>
            </w:r>
          </w:p>
          <w:p w14:paraId="0A7E1867" w14:textId="77777777" w:rsidR="001A1AC1" w:rsidRPr="00A05CFD" w:rsidRDefault="001A1AC1" w:rsidP="008F50D2">
            <w:pPr>
              <w:rPr>
                <w:rFonts w:asciiTheme="majorHAnsi" w:hAnsiTheme="majorHAnsi" w:cstheme="majorHAnsi"/>
                <w:b/>
                <w:sz w:val="24"/>
              </w:rPr>
            </w:pPr>
            <w:r w:rsidRPr="00A05CFD">
              <w:rPr>
                <w:rFonts w:asciiTheme="majorHAnsi" w:hAnsiTheme="majorHAnsi" w:cstheme="majorHAnsi"/>
                <w:b/>
                <w:sz w:val="24"/>
              </w:rPr>
              <w:t>Comment l’information est-elle diffusée ?</w:t>
            </w:r>
          </w:p>
          <w:p w14:paraId="227AEAA1" w14:textId="4E0A9897" w:rsidR="001A1AC1" w:rsidRDefault="001A1AC1" w:rsidP="008F50D2">
            <w:pPr>
              <w:pStyle w:val="Style3"/>
              <w:spacing w:line="276" w:lineRule="auto"/>
              <w:rPr>
                <w:rFonts w:cstheme="majorHAnsi"/>
                <w:i/>
                <w:szCs w:val="22"/>
              </w:rPr>
            </w:pPr>
            <w:r w:rsidRPr="00A05CFD">
              <w:rPr>
                <w:rFonts w:cstheme="majorHAnsi"/>
                <w:i/>
                <w:szCs w:val="22"/>
              </w:rPr>
              <w:t>Par quelles actions garantissez-vous une diversification des outils d’information et une offre de service variée? Sous quelle-forme l’information est-elle accessible? (Smartphone, podcast, vidéo, post réseau sociaux, plaquette</w:t>
            </w:r>
            <w:r w:rsidR="00AF686B">
              <w:rPr>
                <w:rFonts w:cstheme="majorHAnsi"/>
                <w:i/>
                <w:szCs w:val="22"/>
              </w:rPr>
              <w:t>s</w:t>
            </w:r>
            <w:r w:rsidRPr="00A05CFD">
              <w:rPr>
                <w:rFonts w:cstheme="majorHAnsi"/>
                <w:i/>
                <w:szCs w:val="22"/>
              </w:rPr>
              <w:t>?</w:t>
            </w:r>
          </w:p>
          <w:p w14:paraId="16D3BA26" w14:textId="06C31067" w:rsidR="00E619C2" w:rsidRPr="00B23907" w:rsidRDefault="00F600EC" w:rsidP="008F50D2">
            <w:pPr>
              <w:rPr>
                <w:rFonts w:ascii="Calibri Light" w:hAnsi="Calibri Light" w:cs="Calibri Light"/>
                <w:i/>
                <w:sz w:val="24"/>
              </w:rPr>
            </w:pPr>
            <w:r w:rsidRPr="00B23907">
              <w:rPr>
                <w:rFonts w:ascii="Calibri Light" w:hAnsi="Calibri Light" w:cs="Calibri Light"/>
                <w:i/>
                <w:sz w:val="24"/>
              </w:rPr>
              <w:t xml:space="preserve">Quel est l’accompagnement mis en œuvre auprès des jeunes autour des pratiques </w:t>
            </w:r>
            <w:r w:rsidR="00B23907" w:rsidRPr="00B23907">
              <w:rPr>
                <w:rFonts w:ascii="Calibri Light" w:hAnsi="Calibri Light" w:cs="Calibri Light"/>
                <w:i/>
                <w:sz w:val="24"/>
              </w:rPr>
              <w:t>et les outils numériques ? (Inclusion au numérique, protection des données personnelles et identités numériques, lutte contre la désinformation) Quelles sont les pistes d’évolution identifiées pour la prochaine période ?</w:t>
            </w:r>
          </w:p>
          <w:p w14:paraId="5B8358B6" w14:textId="22FB1EA7" w:rsidR="001A1AC1" w:rsidRPr="00A05CFD" w:rsidRDefault="001A1AC1" w:rsidP="008F50D2">
            <w:pPr>
              <w:rPr>
                <w:rFonts w:asciiTheme="majorHAnsi" w:hAnsiTheme="majorHAnsi" w:cstheme="majorHAnsi"/>
                <w:b/>
                <w:sz w:val="24"/>
              </w:rPr>
            </w:pPr>
            <w:r w:rsidRPr="00A05CFD">
              <w:rPr>
                <w:rFonts w:asciiTheme="majorHAnsi" w:hAnsiTheme="majorHAnsi" w:cstheme="majorHAnsi"/>
                <w:b/>
                <w:sz w:val="24"/>
              </w:rPr>
              <w:t>Quelles sont les créations d’outils et les modalités d’implication des jeunes ?</w:t>
            </w:r>
          </w:p>
          <w:p w14:paraId="58EF34A7" w14:textId="7B222B6C"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Avez-vous développé des ressources d'information territorialisées</w:t>
            </w:r>
            <w:r w:rsidR="00AF686B">
              <w:rPr>
                <w:rFonts w:asciiTheme="majorHAnsi" w:hAnsiTheme="majorHAnsi" w:cstheme="majorHAnsi"/>
                <w:i/>
                <w:sz w:val="24"/>
              </w:rPr>
              <w:t xml:space="preserve"> (relatives à votre territoire)</w:t>
            </w:r>
            <w:r w:rsidRPr="00A05CFD">
              <w:rPr>
                <w:rFonts w:asciiTheme="majorHAnsi" w:hAnsiTheme="majorHAnsi" w:cstheme="majorHAnsi"/>
                <w:i/>
                <w:sz w:val="24"/>
              </w:rPr>
              <w:t>?</w:t>
            </w:r>
            <w:r w:rsidR="00DF799F">
              <w:rPr>
                <w:rFonts w:asciiTheme="majorHAnsi" w:hAnsiTheme="majorHAnsi" w:cstheme="majorHAnsi"/>
                <w:i/>
                <w:sz w:val="24"/>
              </w:rPr>
              <w:t xml:space="preserve"> Avez-vous prévu, lors de la prochaine période du label d</w:t>
            </w:r>
            <w:r w:rsidR="0095756A">
              <w:rPr>
                <w:rFonts w:asciiTheme="majorHAnsi" w:hAnsiTheme="majorHAnsi" w:cstheme="majorHAnsi"/>
                <w:i/>
                <w:sz w:val="24"/>
              </w:rPr>
              <w:t>’élaborer des supports d’information ?</w:t>
            </w:r>
          </w:p>
          <w:p w14:paraId="6BC3D224" w14:textId="462BA491"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 xml:space="preserve">Les jeunes ont-ils été impliqués dans la construction </w:t>
            </w:r>
            <w:r w:rsidR="00AF686B">
              <w:rPr>
                <w:rFonts w:asciiTheme="majorHAnsi" w:hAnsiTheme="majorHAnsi" w:cstheme="majorHAnsi"/>
                <w:i/>
                <w:sz w:val="24"/>
              </w:rPr>
              <w:t xml:space="preserve">et/ou la diffusion </w:t>
            </w:r>
            <w:r w:rsidRPr="00A05CFD">
              <w:rPr>
                <w:rFonts w:asciiTheme="majorHAnsi" w:hAnsiTheme="majorHAnsi" w:cstheme="majorHAnsi"/>
                <w:i/>
                <w:sz w:val="24"/>
              </w:rPr>
              <w:t>de ressources d'information ?</w:t>
            </w:r>
            <w:r w:rsidR="0095756A">
              <w:rPr>
                <w:rFonts w:asciiTheme="majorHAnsi" w:hAnsiTheme="majorHAnsi" w:cstheme="majorHAnsi"/>
                <w:i/>
                <w:sz w:val="24"/>
              </w:rPr>
              <w:t xml:space="preserve"> Selon quelles modalités seront-ils inclus dans cette démarche au cours de la prochaine période ?</w:t>
            </w:r>
          </w:p>
          <w:p w14:paraId="5261A95C" w14:textId="77777777"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Identifiez-vous des thématiques sur lesquelles le réseau Info-jeunes devraient créer des nouveaux supports d’information ?</w:t>
            </w:r>
          </w:p>
          <w:p w14:paraId="07AB190C" w14:textId="77777777"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Des actions autour des notions d’éducation au développement durable sont-elles proposées ? Est-ce en projet pour la prochaine période de labellisation de la SIJ ?</w:t>
            </w:r>
          </w:p>
          <w:p w14:paraId="49ECA70B" w14:textId="77777777" w:rsidR="001A1AC1" w:rsidRPr="00A05CFD" w:rsidRDefault="001A1AC1" w:rsidP="008F50D2">
            <w:pPr>
              <w:rPr>
                <w:rFonts w:asciiTheme="majorHAnsi" w:hAnsiTheme="majorHAnsi" w:cstheme="majorHAnsi"/>
                <w:i/>
              </w:rPr>
            </w:pPr>
          </w:p>
        </w:tc>
      </w:tr>
      <w:tr w:rsidR="001A1AC1" w:rsidRPr="00A05CFD" w14:paraId="4E116F78" w14:textId="77777777" w:rsidTr="00B004C8">
        <w:trPr>
          <w:trHeight w:val="2382"/>
        </w:trPr>
        <w:tc>
          <w:tcPr>
            <w:tcW w:w="10480" w:type="dxa"/>
            <w:shd w:val="clear" w:color="auto" w:fill="FFFFFF" w:themeFill="background1"/>
          </w:tcPr>
          <w:p w14:paraId="70F7EA53" w14:textId="77777777" w:rsidR="001A1AC1" w:rsidRPr="00A05CFD" w:rsidRDefault="001A1AC1" w:rsidP="008F50D2">
            <w:pPr>
              <w:rPr>
                <w:rFonts w:asciiTheme="majorHAnsi" w:hAnsiTheme="majorHAnsi" w:cstheme="majorHAnsi"/>
              </w:rPr>
            </w:pPr>
          </w:p>
          <w:p w14:paraId="711E2DCE" w14:textId="77777777" w:rsidR="00365FD0"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Comment la démarch</w:t>
            </w:r>
            <w:r w:rsidR="00365FD0">
              <w:rPr>
                <w:rFonts w:asciiTheme="majorHAnsi" w:hAnsiTheme="majorHAnsi" w:cstheme="majorHAnsi"/>
                <w:color w:val="44546A" w:themeColor="text2"/>
              </w:rPr>
              <w:t>e de veille est-elle organisée?</w:t>
            </w:r>
          </w:p>
          <w:p w14:paraId="56C68370" w14:textId="77777777" w:rsidR="00365FD0" w:rsidRDefault="00365FD0" w:rsidP="008F50D2">
            <w:pPr>
              <w:rPr>
                <w:rFonts w:asciiTheme="majorHAnsi" w:hAnsiTheme="majorHAnsi" w:cstheme="majorHAnsi"/>
                <w:color w:val="44546A" w:themeColor="text2"/>
              </w:rPr>
            </w:pPr>
            <w:r>
              <w:rPr>
                <w:rFonts w:asciiTheme="majorHAnsi" w:hAnsiTheme="majorHAnsi" w:cstheme="majorHAnsi"/>
                <w:color w:val="44546A" w:themeColor="text2"/>
              </w:rPr>
              <w:fldChar w:fldCharType="begin">
                <w:ffData>
                  <w:name w:val="Texte23"/>
                  <w:enabled/>
                  <w:calcOnExit w:val="0"/>
                  <w:textInput/>
                </w:ffData>
              </w:fldChar>
            </w:r>
            <w:bookmarkStart w:id="22" w:name="Texte23"/>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22"/>
          </w:p>
          <w:p w14:paraId="3B052070" w14:textId="5808703C" w:rsidR="001A1AC1" w:rsidRPr="00A05CFD"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Comme l’information est-elle diffusée ?</w:t>
            </w:r>
          </w:p>
          <w:p w14:paraId="1C685F63" w14:textId="77777777" w:rsidR="00365FD0" w:rsidRDefault="00365FD0" w:rsidP="008F50D2">
            <w:pPr>
              <w:rPr>
                <w:rFonts w:asciiTheme="majorHAnsi" w:hAnsiTheme="majorHAnsi" w:cstheme="majorHAnsi"/>
                <w:color w:val="44546A" w:themeColor="text2"/>
              </w:rPr>
            </w:pPr>
            <w:r>
              <w:rPr>
                <w:rFonts w:asciiTheme="majorHAnsi" w:hAnsiTheme="majorHAnsi" w:cstheme="majorHAnsi"/>
                <w:color w:val="44546A" w:themeColor="text2"/>
              </w:rPr>
              <w:fldChar w:fldCharType="begin">
                <w:ffData>
                  <w:name w:val="Texte24"/>
                  <w:enabled/>
                  <w:calcOnExit w:val="0"/>
                  <w:textInput/>
                </w:ffData>
              </w:fldChar>
            </w:r>
            <w:bookmarkStart w:id="23" w:name="Texte24"/>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23"/>
          </w:p>
          <w:p w14:paraId="435E42F8" w14:textId="582B9E65" w:rsidR="001A1AC1" w:rsidRPr="00A05CFD"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Quelles sont les créations d’outils et les modalités d’implication des jeunes</w:t>
            </w:r>
            <w:r w:rsidR="000A1DB3" w:rsidRPr="00A05CFD">
              <w:rPr>
                <w:rFonts w:asciiTheme="majorHAnsi" w:hAnsiTheme="majorHAnsi" w:cstheme="majorHAnsi"/>
                <w:color w:val="44546A" w:themeColor="text2"/>
              </w:rPr>
              <w:t xml:space="preserve"> retenus</w:t>
            </w:r>
            <w:r w:rsidRPr="00A05CFD">
              <w:rPr>
                <w:rFonts w:asciiTheme="majorHAnsi" w:hAnsiTheme="majorHAnsi" w:cstheme="majorHAnsi"/>
                <w:color w:val="44546A" w:themeColor="text2"/>
              </w:rPr>
              <w:t> ?</w:t>
            </w:r>
          </w:p>
          <w:p w14:paraId="5D2E2055" w14:textId="77777777" w:rsidR="00365FD0" w:rsidRDefault="00365FD0" w:rsidP="008F50D2">
            <w:pPr>
              <w:rPr>
                <w:rFonts w:asciiTheme="majorHAnsi" w:hAnsiTheme="majorHAnsi" w:cstheme="majorHAnsi"/>
              </w:rPr>
            </w:pPr>
            <w:r>
              <w:rPr>
                <w:rFonts w:asciiTheme="majorHAnsi" w:hAnsiTheme="majorHAnsi" w:cstheme="majorHAnsi"/>
              </w:rPr>
              <w:fldChar w:fldCharType="begin">
                <w:ffData>
                  <w:name w:val="Texte25"/>
                  <w:enabled/>
                  <w:calcOnExit w:val="0"/>
                  <w:textInput/>
                </w:ffData>
              </w:fldChar>
            </w:r>
            <w:bookmarkStart w:id="24" w:name="Texte25"/>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24"/>
          </w:p>
          <w:p w14:paraId="11C4C9A9" w14:textId="16E6A7E9" w:rsidR="001A1AC1"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Leviers d’action et les perspectives pour la nouvell</w:t>
            </w:r>
            <w:r w:rsidR="00365FD0">
              <w:rPr>
                <w:rFonts w:asciiTheme="majorHAnsi" w:hAnsiTheme="majorHAnsi" w:cstheme="majorHAnsi"/>
                <w:color w:val="44546A" w:themeColor="text2"/>
              </w:rPr>
              <w:t>e période de relabellisation </w:t>
            </w:r>
          </w:p>
          <w:p w14:paraId="45790068" w14:textId="681EAE2C" w:rsidR="001A1AC1" w:rsidRPr="00365FD0" w:rsidRDefault="00365FD0" w:rsidP="008F50D2">
            <w:pPr>
              <w:rPr>
                <w:rFonts w:asciiTheme="majorHAnsi" w:hAnsiTheme="majorHAnsi" w:cstheme="majorHAnsi"/>
                <w:color w:val="44546A" w:themeColor="text2"/>
              </w:rPr>
            </w:pPr>
            <w:r>
              <w:rPr>
                <w:rFonts w:asciiTheme="majorHAnsi" w:hAnsiTheme="majorHAnsi" w:cstheme="majorHAnsi"/>
                <w:color w:val="44546A" w:themeColor="text2"/>
              </w:rPr>
              <w:fldChar w:fldCharType="begin">
                <w:ffData>
                  <w:name w:val="Texte26"/>
                  <w:enabled/>
                  <w:calcOnExit w:val="0"/>
                  <w:textInput/>
                </w:ffData>
              </w:fldChar>
            </w:r>
            <w:bookmarkStart w:id="25" w:name="Texte26"/>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25"/>
          </w:p>
        </w:tc>
      </w:tr>
    </w:tbl>
    <w:p w14:paraId="0701BFF0" w14:textId="3F6108D3" w:rsidR="001A1AC1" w:rsidRPr="00A05CFD" w:rsidRDefault="001A1AC1" w:rsidP="001A1AC1">
      <w:pPr>
        <w:rPr>
          <w:rFonts w:asciiTheme="majorHAnsi" w:hAnsiTheme="majorHAnsi" w:cstheme="majorHAnsi"/>
          <w:sz w:val="2"/>
        </w:rPr>
      </w:pPr>
    </w:p>
    <w:p w14:paraId="692D014C" w14:textId="77777777" w:rsidR="001A1AC1" w:rsidRPr="00A05CFD" w:rsidRDefault="001A1AC1" w:rsidP="001A1AC1">
      <w:pPr>
        <w:pStyle w:val="Style3"/>
        <w:numPr>
          <w:ilvl w:val="0"/>
          <w:numId w:val="7"/>
        </w:numPr>
        <w:rPr>
          <w:rFonts w:cstheme="majorHAnsi"/>
        </w:rPr>
      </w:pPr>
      <w:r w:rsidRPr="00A05CFD">
        <w:rPr>
          <w:rFonts w:cstheme="majorHAnsi"/>
        </w:rPr>
        <w:t xml:space="preserve">La communication et visibilité </w:t>
      </w:r>
    </w:p>
    <w:p w14:paraId="7E97B9C4" w14:textId="77777777" w:rsidR="001A1AC1" w:rsidRPr="00A05CFD" w:rsidRDefault="001A1AC1" w:rsidP="001A1AC1">
      <w:pPr>
        <w:rPr>
          <w:rFonts w:asciiTheme="majorHAnsi" w:hAnsiTheme="majorHAnsi" w:cstheme="majorHAnsi"/>
          <w:sz w:val="6"/>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0FBF4E0B" w14:textId="77777777" w:rsidTr="00AF686B">
        <w:trPr>
          <w:trHeight w:val="331"/>
        </w:trPr>
        <w:tc>
          <w:tcPr>
            <w:tcW w:w="10480" w:type="dxa"/>
            <w:shd w:val="clear" w:color="auto" w:fill="F2F2F2" w:themeFill="background1" w:themeFillShade="F2"/>
          </w:tcPr>
          <w:p w14:paraId="31A99E77" w14:textId="516B7091" w:rsidR="001A1AC1" w:rsidRPr="00B23907" w:rsidRDefault="001A1AC1" w:rsidP="00B23907">
            <w:pPr>
              <w:rPr>
                <w:rFonts w:asciiTheme="majorHAnsi" w:hAnsiTheme="majorHAnsi" w:cstheme="majorHAnsi"/>
                <w:sz w:val="24"/>
              </w:rPr>
            </w:pPr>
            <w:r w:rsidRPr="00A05CFD">
              <w:rPr>
                <w:rFonts w:asciiTheme="majorHAnsi" w:hAnsiTheme="majorHAnsi" w:cstheme="majorHAnsi"/>
                <w:sz w:val="24"/>
              </w:rPr>
              <w:t>D</w:t>
            </w:r>
            <w:r w:rsidR="00AF686B">
              <w:rPr>
                <w:rFonts w:asciiTheme="majorHAnsi" w:hAnsiTheme="majorHAnsi" w:cstheme="majorHAnsi"/>
                <w:sz w:val="24"/>
              </w:rPr>
              <w:t>ans le but de promouvoir votre structure et l’Information jeunesse sur votre territoire, d</w:t>
            </w:r>
            <w:r w:rsidRPr="00A05CFD">
              <w:rPr>
                <w:rFonts w:asciiTheme="majorHAnsi" w:hAnsiTheme="majorHAnsi" w:cstheme="majorHAnsi"/>
                <w:sz w:val="24"/>
              </w:rPr>
              <w:t xml:space="preserve">étailler votre stratégie de communication et indiquer vos modalités d’adaptation aux pratiques des jeunes </w:t>
            </w:r>
          </w:p>
          <w:p w14:paraId="53310C9A" w14:textId="405AD8C9"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Quelles sont les outils envisagés par la structure afin de renforcer sa visibilité et celle du réseau Info-Jeunes? (</w:t>
            </w:r>
            <w:r w:rsidR="00D276C4" w:rsidRPr="00A05CFD">
              <w:rPr>
                <w:rFonts w:asciiTheme="majorHAnsi" w:hAnsiTheme="majorHAnsi" w:cstheme="majorHAnsi"/>
                <w:i/>
                <w:sz w:val="24"/>
              </w:rPr>
              <w:t>Ex</w:t>
            </w:r>
            <w:r w:rsidRPr="00A05CFD">
              <w:rPr>
                <w:rFonts w:asciiTheme="majorHAnsi" w:hAnsiTheme="majorHAnsi" w:cstheme="majorHAnsi"/>
                <w:i/>
                <w:sz w:val="24"/>
              </w:rPr>
              <w:t xml:space="preserve"> : page internet dédiée, signalétique, réseau informel, actions collectives, médias sociaux? )</w:t>
            </w:r>
            <w:r w:rsidRPr="00A05CFD">
              <w:rPr>
                <w:rFonts w:asciiTheme="majorHAnsi" w:hAnsiTheme="majorHAnsi" w:cstheme="majorHAnsi"/>
                <w:i/>
                <w:sz w:val="24"/>
              </w:rPr>
              <w:br/>
              <w:t>La SIJ a-t-elle ou va-</w:t>
            </w:r>
            <w:r w:rsidR="00AF686B">
              <w:rPr>
                <w:rFonts w:asciiTheme="majorHAnsi" w:hAnsiTheme="majorHAnsi" w:cstheme="majorHAnsi"/>
                <w:i/>
                <w:sz w:val="24"/>
              </w:rPr>
              <w:t>t-</w:t>
            </w:r>
            <w:r w:rsidRPr="00A05CFD">
              <w:rPr>
                <w:rFonts w:asciiTheme="majorHAnsi" w:hAnsiTheme="majorHAnsi" w:cstheme="majorHAnsi"/>
                <w:i/>
                <w:sz w:val="24"/>
              </w:rPr>
              <w:t xml:space="preserve">elle adopter la marque Info-Jeunes? </w:t>
            </w:r>
          </w:p>
          <w:p w14:paraId="1BBD53D4" w14:textId="77777777"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La SIJ est-elle sur les réseaux-sociaux, si oui lesquels? si non quels sont les freins ?</w:t>
            </w:r>
          </w:p>
          <w:p w14:paraId="4945A45D" w14:textId="77777777" w:rsidR="001A1AC1" w:rsidRPr="00A05CFD" w:rsidRDefault="001A1AC1" w:rsidP="008F50D2">
            <w:pPr>
              <w:rPr>
                <w:rFonts w:asciiTheme="majorHAnsi" w:hAnsiTheme="majorHAnsi" w:cstheme="majorHAnsi"/>
                <w:i/>
              </w:rPr>
            </w:pPr>
            <w:r w:rsidRPr="00A05CFD">
              <w:rPr>
                <w:rFonts w:asciiTheme="majorHAnsi" w:hAnsiTheme="majorHAnsi" w:cstheme="majorHAnsi"/>
                <w:i/>
                <w:sz w:val="24"/>
              </w:rPr>
              <w:t>Comment mettez-vous en valeur les activités de la structure auprès des usagers, des partenaires, notamment des décideurs et financeurs ?</w:t>
            </w:r>
            <w:r w:rsidRPr="00A05CFD">
              <w:rPr>
                <w:rFonts w:asciiTheme="majorHAnsi" w:hAnsiTheme="majorHAnsi" w:cstheme="majorHAnsi"/>
                <w:i/>
                <w:sz w:val="24"/>
              </w:rPr>
              <w:br/>
            </w:r>
          </w:p>
        </w:tc>
      </w:tr>
    </w:tbl>
    <w:p w14:paraId="3921AFB3" w14:textId="77777777" w:rsidR="001A1AC1" w:rsidRPr="00A05CFD" w:rsidRDefault="001A1AC1" w:rsidP="001A1AC1">
      <w:pPr>
        <w:pStyle w:val="Style3"/>
        <w:ind w:left="800" w:hanging="360"/>
        <w:rPr>
          <w:rFonts w:cstheme="majorHAnsi"/>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22EDE58D" w14:textId="77777777" w:rsidTr="00AF686B">
        <w:trPr>
          <w:trHeight w:val="252"/>
        </w:trPr>
        <w:tc>
          <w:tcPr>
            <w:tcW w:w="10480" w:type="dxa"/>
            <w:shd w:val="clear" w:color="auto" w:fill="F2F2F2" w:themeFill="background1" w:themeFillShade="F2"/>
          </w:tcPr>
          <w:p w14:paraId="5C5E263D" w14:textId="77777777" w:rsidR="001A1AC1" w:rsidRPr="00A05CFD" w:rsidRDefault="001A1AC1" w:rsidP="008F50D2">
            <w:pPr>
              <w:rPr>
                <w:rFonts w:asciiTheme="majorHAnsi" w:hAnsiTheme="majorHAnsi" w:cstheme="majorHAnsi"/>
                <w:i/>
              </w:rPr>
            </w:pPr>
          </w:p>
        </w:tc>
      </w:tr>
      <w:tr w:rsidR="001A1AC1" w:rsidRPr="00A05CFD" w14:paraId="15474056" w14:textId="77777777" w:rsidTr="00AF686B">
        <w:trPr>
          <w:trHeight w:val="1976"/>
        </w:trPr>
        <w:tc>
          <w:tcPr>
            <w:tcW w:w="10480" w:type="dxa"/>
            <w:shd w:val="clear" w:color="auto" w:fill="FFFFFF" w:themeFill="background1"/>
          </w:tcPr>
          <w:p w14:paraId="1FF59D7C" w14:textId="77777777" w:rsidR="00365FD0" w:rsidRDefault="00365FD0" w:rsidP="008F50D2">
            <w:pPr>
              <w:rPr>
                <w:rFonts w:asciiTheme="majorHAnsi" w:hAnsiTheme="majorHAnsi" w:cstheme="majorHAnsi"/>
              </w:rPr>
            </w:pPr>
            <w:r>
              <w:rPr>
                <w:rFonts w:asciiTheme="majorHAnsi" w:hAnsiTheme="majorHAnsi" w:cstheme="majorHAnsi"/>
              </w:rPr>
              <w:fldChar w:fldCharType="begin">
                <w:ffData>
                  <w:name w:val="Texte27"/>
                  <w:enabled/>
                  <w:calcOnExit w:val="0"/>
                  <w:textInput/>
                </w:ffData>
              </w:fldChar>
            </w:r>
            <w:bookmarkStart w:id="26" w:name="Texte27"/>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26"/>
          </w:p>
          <w:p w14:paraId="6D88F019" w14:textId="4AD6728E" w:rsidR="001A1AC1" w:rsidRPr="00A05CFD"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 xml:space="preserve">Leviers d’action et les perspectives pour la nouvelle période de relabellisation : </w:t>
            </w:r>
          </w:p>
          <w:p w14:paraId="396FE8EB" w14:textId="19DAD096" w:rsidR="001A1AC1" w:rsidRPr="00A05CFD" w:rsidRDefault="00365FD0" w:rsidP="008F50D2">
            <w:pPr>
              <w:rPr>
                <w:rFonts w:asciiTheme="majorHAnsi" w:hAnsiTheme="majorHAnsi" w:cstheme="majorHAnsi"/>
              </w:rPr>
            </w:pPr>
            <w:r>
              <w:rPr>
                <w:rFonts w:asciiTheme="majorHAnsi" w:hAnsiTheme="majorHAnsi" w:cstheme="majorHAnsi"/>
                <w:color w:val="44546A" w:themeColor="text2"/>
              </w:rPr>
              <w:fldChar w:fldCharType="begin">
                <w:ffData>
                  <w:name w:val="Texte28"/>
                  <w:enabled/>
                  <w:calcOnExit w:val="0"/>
                  <w:textInput/>
                </w:ffData>
              </w:fldChar>
            </w:r>
            <w:bookmarkStart w:id="27" w:name="Texte28"/>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27"/>
          </w:p>
        </w:tc>
      </w:tr>
    </w:tbl>
    <w:p w14:paraId="78116EA0" w14:textId="658D92D3" w:rsidR="00B004C8" w:rsidRDefault="00B004C8" w:rsidP="001A1AC1">
      <w:pPr>
        <w:rPr>
          <w:rFonts w:asciiTheme="majorHAnsi" w:hAnsiTheme="majorHAnsi" w:cstheme="majorHAnsi"/>
          <w:sz w:val="8"/>
        </w:rPr>
      </w:pPr>
    </w:p>
    <w:p w14:paraId="0CDEEBB8" w14:textId="0BE8DEC4" w:rsidR="00A052FE" w:rsidRDefault="00A052FE" w:rsidP="001A1AC1">
      <w:pPr>
        <w:rPr>
          <w:rFonts w:asciiTheme="majorHAnsi" w:hAnsiTheme="majorHAnsi" w:cstheme="majorHAnsi"/>
          <w:sz w:val="8"/>
        </w:rPr>
      </w:pPr>
    </w:p>
    <w:p w14:paraId="7FB6CB68" w14:textId="5E6AEA47" w:rsidR="00365FD0" w:rsidRDefault="00365FD0" w:rsidP="001A1AC1">
      <w:pPr>
        <w:rPr>
          <w:rFonts w:asciiTheme="majorHAnsi" w:hAnsiTheme="majorHAnsi" w:cstheme="majorHAnsi"/>
          <w:sz w:val="8"/>
        </w:rPr>
      </w:pPr>
    </w:p>
    <w:p w14:paraId="46AA9CC7" w14:textId="0C8361BE" w:rsidR="00365FD0" w:rsidRDefault="00365FD0" w:rsidP="001A1AC1">
      <w:pPr>
        <w:rPr>
          <w:rFonts w:asciiTheme="majorHAnsi" w:hAnsiTheme="majorHAnsi" w:cstheme="majorHAnsi"/>
          <w:sz w:val="8"/>
        </w:rPr>
      </w:pPr>
    </w:p>
    <w:p w14:paraId="27495DAA" w14:textId="79F159D1" w:rsidR="00365FD0" w:rsidRDefault="00365FD0" w:rsidP="001A1AC1">
      <w:pPr>
        <w:rPr>
          <w:rFonts w:asciiTheme="majorHAnsi" w:hAnsiTheme="majorHAnsi" w:cstheme="majorHAnsi"/>
          <w:sz w:val="8"/>
        </w:rPr>
      </w:pPr>
    </w:p>
    <w:p w14:paraId="3B0F9692" w14:textId="77777777" w:rsidR="00365FD0" w:rsidRPr="00A05CFD" w:rsidRDefault="00365FD0" w:rsidP="001A1AC1">
      <w:pPr>
        <w:rPr>
          <w:rFonts w:asciiTheme="majorHAnsi" w:hAnsiTheme="majorHAnsi" w:cstheme="majorHAnsi"/>
          <w:sz w:val="8"/>
        </w:rPr>
      </w:pPr>
    </w:p>
    <w:p w14:paraId="51AF2292" w14:textId="77777777" w:rsidR="001A1AC1" w:rsidRPr="00A05CFD" w:rsidRDefault="001A1AC1" w:rsidP="001A1AC1">
      <w:pPr>
        <w:pStyle w:val="Style3"/>
        <w:numPr>
          <w:ilvl w:val="0"/>
          <w:numId w:val="7"/>
        </w:numPr>
        <w:rPr>
          <w:rFonts w:cstheme="majorHAnsi"/>
        </w:rPr>
      </w:pPr>
      <w:r w:rsidRPr="00A05CFD">
        <w:rPr>
          <w:rFonts w:cstheme="majorHAnsi"/>
        </w:rPr>
        <w:lastRenderedPageBreak/>
        <w:t xml:space="preserve">L’aménagement de l’espace d’accueil </w:t>
      </w:r>
    </w:p>
    <w:p w14:paraId="46CE2656" w14:textId="77777777" w:rsidR="001A1AC1" w:rsidRPr="00A05CFD" w:rsidRDefault="001A1AC1" w:rsidP="001A1AC1">
      <w:pPr>
        <w:rPr>
          <w:rFonts w:asciiTheme="majorHAnsi" w:hAnsiTheme="majorHAnsi" w:cstheme="majorHAnsi"/>
          <w:sz w:val="8"/>
        </w:rPr>
      </w:pPr>
    </w:p>
    <w:tbl>
      <w:tblPr>
        <w:tblStyle w:val="Grilledutableau"/>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10627"/>
      </w:tblGrid>
      <w:tr w:rsidR="001A1AC1" w:rsidRPr="00A05CFD" w14:paraId="1C6F0B0B" w14:textId="77777777" w:rsidTr="00B004C8">
        <w:trPr>
          <w:trHeight w:val="2011"/>
        </w:trPr>
        <w:tc>
          <w:tcPr>
            <w:tcW w:w="106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DA18F46" w14:textId="50C2C016" w:rsidR="001A1AC1" w:rsidRPr="00A05CFD" w:rsidRDefault="001A1AC1" w:rsidP="008F50D2">
            <w:pPr>
              <w:pStyle w:val="Style3"/>
              <w:rPr>
                <w:rFonts w:cstheme="majorHAnsi"/>
              </w:rPr>
            </w:pPr>
            <w:r w:rsidRPr="00A05CFD">
              <w:rPr>
                <w:rFonts w:cstheme="majorHAnsi"/>
              </w:rPr>
              <w:t>Caractérise</w:t>
            </w:r>
            <w:r w:rsidR="00AF686B">
              <w:rPr>
                <w:rFonts w:cstheme="majorHAnsi"/>
              </w:rPr>
              <w:t xml:space="preserve">r les spécificités de la SIJ, </w:t>
            </w:r>
            <w:r w:rsidRPr="00A05CFD">
              <w:rPr>
                <w:rFonts w:cstheme="majorHAnsi"/>
              </w:rPr>
              <w:t xml:space="preserve">les choix </w:t>
            </w:r>
            <w:r w:rsidR="00AF686B">
              <w:rPr>
                <w:rFonts w:cstheme="majorHAnsi"/>
              </w:rPr>
              <w:t xml:space="preserve">d’implantation et </w:t>
            </w:r>
            <w:r w:rsidRPr="00A05CFD">
              <w:rPr>
                <w:rFonts w:cstheme="majorHAnsi"/>
              </w:rPr>
              <w:t xml:space="preserve">d’aménagement en fonction des différentes modalités d’accueil des publics </w:t>
            </w:r>
          </w:p>
          <w:p w14:paraId="6A026F0E" w14:textId="77777777" w:rsidR="001A1AC1" w:rsidRPr="00A05CFD" w:rsidRDefault="001A1AC1" w:rsidP="008F50D2">
            <w:pPr>
              <w:tabs>
                <w:tab w:val="left" w:pos="8985"/>
              </w:tabs>
              <w:rPr>
                <w:rFonts w:asciiTheme="majorHAnsi" w:hAnsiTheme="majorHAnsi" w:cstheme="majorHAnsi"/>
              </w:rPr>
            </w:pPr>
            <w:r w:rsidRPr="00A05CFD">
              <w:rPr>
                <w:rFonts w:asciiTheme="majorHAnsi" w:hAnsiTheme="majorHAnsi" w:cstheme="majorHAnsi"/>
              </w:rPr>
              <w:tab/>
            </w:r>
          </w:p>
          <w:p w14:paraId="7A6B6B63" w14:textId="4EC61172"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En quoi le choix du local ou du bus de la SIJ est-il ou non pertinent au regard du territoire et des pratiques des jeunes ? (Horaires, accessibilité, localisation, aménagements spécifiques) </w:t>
            </w:r>
            <w:r w:rsidR="00D32D34">
              <w:rPr>
                <w:rFonts w:asciiTheme="majorHAnsi" w:hAnsiTheme="majorHAnsi" w:cstheme="majorHAnsi"/>
                <w:i/>
                <w:sz w:val="24"/>
              </w:rPr>
              <w:t xml:space="preserve">De quelle manière s’organisent ou seront organisés les entretiens individuels ? (Format Visio, prise de rendez-vous, etc.) </w:t>
            </w:r>
          </w:p>
          <w:p w14:paraId="0603A61C" w14:textId="342D63B3"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 xml:space="preserve"> Quelles sont les forces et</w:t>
            </w:r>
            <w:r w:rsidR="006F0B5A" w:rsidRPr="00A05CFD">
              <w:rPr>
                <w:rFonts w:asciiTheme="majorHAnsi" w:hAnsiTheme="majorHAnsi" w:cstheme="majorHAnsi"/>
                <w:i/>
                <w:sz w:val="24"/>
              </w:rPr>
              <w:t xml:space="preserve"> les limites</w:t>
            </w:r>
            <w:r w:rsidRPr="00A05CFD">
              <w:rPr>
                <w:rFonts w:asciiTheme="majorHAnsi" w:hAnsiTheme="majorHAnsi" w:cstheme="majorHAnsi"/>
                <w:i/>
                <w:sz w:val="24"/>
              </w:rPr>
              <w:t xml:space="preserve"> du local</w:t>
            </w:r>
            <w:r w:rsidR="00B004C8">
              <w:rPr>
                <w:rFonts w:asciiTheme="majorHAnsi" w:hAnsiTheme="majorHAnsi" w:cstheme="majorHAnsi"/>
                <w:i/>
                <w:sz w:val="24"/>
              </w:rPr>
              <w:t xml:space="preserve"> ou du bus</w:t>
            </w:r>
            <w:r w:rsidRPr="00A05CFD">
              <w:rPr>
                <w:rFonts w:asciiTheme="majorHAnsi" w:hAnsiTheme="majorHAnsi" w:cstheme="majorHAnsi"/>
                <w:i/>
                <w:sz w:val="24"/>
              </w:rPr>
              <w:t xml:space="preserve"> ? Est-ce qu’une démarche respectueuse de l’environnement et une réduction de l’impact numérique est mise en place ou en projet ? </w:t>
            </w:r>
          </w:p>
          <w:p w14:paraId="55083E70" w14:textId="6FCEF694"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Concernant l’aménagement des locaux</w:t>
            </w:r>
            <w:r w:rsidR="00B004C8">
              <w:rPr>
                <w:rFonts w:asciiTheme="majorHAnsi" w:hAnsiTheme="majorHAnsi" w:cstheme="majorHAnsi"/>
                <w:i/>
                <w:sz w:val="24"/>
              </w:rPr>
              <w:t xml:space="preserve"> ou du bus</w:t>
            </w:r>
            <w:r w:rsidRPr="00A05CFD">
              <w:rPr>
                <w:rFonts w:asciiTheme="majorHAnsi" w:hAnsiTheme="majorHAnsi" w:cstheme="majorHAnsi"/>
                <w:i/>
                <w:sz w:val="24"/>
              </w:rPr>
              <w:t>, quelles sont les conditions mises en œuvre pour garantir l’accueil des tous les publics et l’anonymat ? Quel est le matériel informatique mis à disposition des publics?</w:t>
            </w:r>
          </w:p>
          <w:p w14:paraId="3850265B" w14:textId="04A53E84" w:rsidR="001A1AC1" w:rsidRPr="00A05CFD" w:rsidRDefault="001A1AC1" w:rsidP="008F50D2">
            <w:pPr>
              <w:rPr>
                <w:rFonts w:asciiTheme="majorHAnsi" w:hAnsiTheme="majorHAnsi" w:cstheme="majorHAnsi"/>
                <w:i/>
              </w:rPr>
            </w:pPr>
            <w:r w:rsidRPr="00A05CFD">
              <w:rPr>
                <w:rFonts w:asciiTheme="majorHAnsi" w:hAnsiTheme="majorHAnsi" w:cstheme="majorHAnsi"/>
                <w:i/>
                <w:sz w:val="24"/>
              </w:rPr>
              <w:t>Les jeunes ont-ils participé à l'aménagement du lieu </w:t>
            </w:r>
            <w:r w:rsidR="00B004C8">
              <w:rPr>
                <w:rFonts w:asciiTheme="majorHAnsi" w:hAnsiTheme="majorHAnsi" w:cstheme="majorHAnsi"/>
                <w:i/>
                <w:sz w:val="24"/>
              </w:rPr>
              <w:t>ou du bus</w:t>
            </w:r>
            <w:r w:rsidRPr="00A05CFD">
              <w:rPr>
                <w:rFonts w:asciiTheme="majorHAnsi" w:hAnsiTheme="majorHAnsi" w:cstheme="majorHAnsi"/>
                <w:i/>
                <w:sz w:val="24"/>
              </w:rPr>
              <w:t>?</w:t>
            </w:r>
          </w:p>
          <w:p w14:paraId="75DC3876" w14:textId="77777777" w:rsidR="001A1AC1" w:rsidRPr="00A05CFD" w:rsidRDefault="001A1AC1" w:rsidP="008F50D2">
            <w:pPr>
              <w:rPr>
                <w:rFonts w:asciiTheme="majorHAnsi" w:hAnsiTheme="majorHAnsi" w:cstheme="majorHAnsi"/>
              </w:rPr>
            </w:pPr>
          </w:p>
        </w:tc>
      </w:tr>
      <w:tr w:rsidR="001A1AC1" w:rsidRPr="00A05CFD" w14:paraId="2EAD816A" w14:textId="77777777" w:rsidTr="00B004C8">
        <w:trPr>
          <w:trHeight w:val="2011"/>
        </w:trPr>
        <w:tc>
          <w:tcPr>
            <w:tcW w:w="106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B07685B" w14:textId="77777777" w:rsidR="001A1AC1" w:rsidRPr="00A05CFD" w:rsidRDefault="001A1AC1" w:rsidP="008F50D2">
            <w:pPr>
              <w:pStyle w:val="Style3"/>
              <w:rPr>
                <w:rFonts w:cstheme="majorHAnsi"/>
              </w:rPr>
            </w:pPr>
          </w:p>
          <w:p w14:paraId="64FA84F6" w14:textId="77777777" w:rsidR="00365FD0" w:rsidRDefault="00365FD0" w:rsidP="008F50D2">
            <w:pPr>
              <w:rPr>
                <w:rFonts w:asciiTheme="majorHAnsi" w:hAnsiTheme="majorHAnsi" w:cstheme="majorHAnsi"/>
                <w:color w:val="000000" w:themeColor="text1"/>
              </w:rPr>
            </w:pPr>
            <w:r>
              <w:rPr>
                <w:rFonts w:asciiTheme="majorHAnsi" w:hAnsiTheme="majorHAnsi" w:cstheme="majorHAnsi"/>
                <w:color w:val="000000" w:themeColor="text1"/>
              </w:rPr>
              <w:fldChar w:fldCharType="begin">
                <w:ffData>
                  <w:name w:val="Texte29"/>
                  <w:enabled/>
                  <w:calcOnExit w:val="0"/>
                  <w:textInput/>
                </w:ffData>
              </w:fldChar>
            </w:r>
            <w:bookmarkStart w:id="28" w:name="Texte29"/>
            <w:r>
              <w:rPr>
                <w:rFonts w:asciiTheme="majorHAnsi" w:hAnsiTheme="majorHAnsi" w:cstheme="majorHAnsi"/>
                <w:color w:val="000000" w:themeColor="text1"/>
              </w:rPr>
              <w:instrText xml:space="preserve"> FORMTEXT </w:instrText>
            </w:r>
            <w:r>
              <w:rPr>
                <w:rFonts w:asciiTheme="majorHAnsi" w:hAnsiTheme="majorHAnsi" w:cstheme="majorHAnsi"/>
                <w:color w:val="000000" w:themeColor="text1"/>
              </w:rPr>
            </w:r>
            <w:r>
              <w:rPr>
                <w:rFonts w:asciiTheme="majorHAnsi" w:hAnsiTheme="majorHAnsi" w:cstheme="majorHAnsi"/>
                <w:color w:val="000000" w:themeColor="text1"/>
              </w:rPr>
              <w:fldChar w:fldCharType="separate"/>
            </w:r>
            <w:r>
              <w:rPr>
                <w:rFonts w:asciiTheme="majorHAnsi" w:hAnsiTheme="majorHAnsi" w:cstheme="majorHAnsi"/>
                <w:noProof/>
                <w:color w:val="000000" w:themeColor="text1"/>
              </w:rPr>
              <w:t> </w:t>
            </w:r>
            <w:r>
              <w:rPr>
                <w:rFonts w:asciiTheme="majorHAnsi" w:hAnsiTheme="majorHAnsi" w:cstheme="majorHAnsi"/>
                <w:noProof/>
                <w:color w:val="000000" w:themeColor="text1"/>
              </w:rPr>
              <w:t> </w:t>
            </w:r>
            <w:r>
              <w:rPr>
                <w:rFonts w:asciiTheme="majorHAnsi" w:hAnsiTheme="majorHAnsi" w:cstheme="majorHAnsi"/>
                <w:noProof/>
                <w:color w:val="000000" w:themeColor="text1"/>
              </w:rPr>
              <w:t> </w:t>
            </w:r>
            <w:r>
              <w:rPr>
                <w:rFonts w:asciiTheme="majorHAnsi" w:hAnsiTheme="majorHAnsi" w:cstheme="majorHAnsi"/>
                <w:noProof/>
                <w:color w:val="000000" w:themeColor="text1"/>
              </w:rPr>
              <w:t> </w:t>
            </w:r>
            <w:r>
              <w:rPr>
                <w:rFonts w:asciiTheme="majorHAnsi" w:hAnsiTheme="majorHAnsi" w:cstheme="majorHAnsi"/>
                <w:noProof/>
                <w:color w:val="000000" w:themeColor="text1"/>
              </w:rPr>
              <w:t> </w:t>
            </w:r>
            <w:r>
              <w:rPr>
                <w:rFonts w:asciiTheme="majorHAnsi" w:hAnsiTheme="majorHAnsi" w:cstheme="majorHAnsi"/>
                <w:color w:val="000000" w:themeColor="text1"/>
              </w:rPr>
              <w:fldChar w:fldCharType="end"/>
            </w:r>
            <w:bookmarkEnd w:id="28"/>
          </w:p>
          <w:p w14:paraId="7D63A8B0" w14:textId="2919FC8D" w:rsidR="001A1AC1" w:rsidRPr="00A05CFD"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 xml:space="preserve">Leviers d’action et les perspectives pour la nouvelle période de relabellisation : </w:t>
            </w:r>
          </w:p>
          <w:p w14:paraId="734B66A3" w14:textId="2E55AE66" w:rsidR="001A1AC1" w:rsidRPr="00A05CFD" w:rsidRDefault="00365FD0" w:rsidP="008F50D2">
            <w:pPr>
              <w:rPr>
                <w:rFonts w:asciiTheme="majorHAnsi" w:hAnsiTheme="majorHAnsi" w:cstheme="majorHAnsi"/>
              </w:rPr>
            </w:pPr>
            <w:r>
              <w:rPr>
                <w:rFonts w:asciiTheme="majorHAnsi" w:hAnsiTheme="majorHAnsi" w:cstheme="majorHAnsi"/>
              </w:rPr>
              <w:fldChar w:fldCharType="begin">
                <w:ffData>
                  <w:name w:val="Texte30"/>
                  <w:enabled/>
                  <w:calcOnExit w:val="0"/>
                  <w:textInput/>
                </w:ffData>
              </w:fldChar>
            </w:r>
            <w:bookmarkStart w:id="29" w:name="Texte30"/>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29"/>
          </w:p>
        </w:tc>
      </w:tr>
    </w:tbl>
    <w:p w14:paraId="5F471310" w14:textId="2A02FC9B" w:rsidR="00AA400B" w:rsidRPr="00A05CFD" w:rsidRDefault="00AA400B" w:rsidP="001A1AC1">
      <w:pPr>
        <w:rPr>
          <w:rFonts w:asciiTheme="majorHAnsi" w:hAnsiTheme="majorHAnsi" w:cstheme="majorHAnsi"/>
        </w:rPr>
      </w:pPr>
    </w:p>
    <w:p w14:paraId="490DBBC7" w14:textId="77777777" w:rsidR="001A1AC1" w:rsidRPr="00A05CFD" w:rsidRDefault="001A1AC1" w:rsidP="001A1AC1">
      <w:pPr>
        <w:pStyle w:val="Style3"/>
        <w:numPr>
          <w:ilvl w:val="0"/>
          <w:numId w:val="7"/>
        </w:numPr>
        <w:rPr>
          <w:rFonts w:cstheme="majorHAnsi"/>
        </w:rPr>
      </w:pPr>
      <w:r w:rsidRPr="00A05CFD">
        <w:rPr>
          <w:rFonts w:cstheme="majorHAnsi"/>
        </w:rPr>
        <w:t xml:space="preserve">L’évaluation </w:t>
      </w:r>
    </w:p>
    <w:p w14:paraId="2EE98AF3" w14:textId="77777777" w:rsidR="001A1AC1" w:rsidRPr="00A05CFD" w:rsidRDefault="001A1AC1" w:rsidP="001A1AC1">
      <w:pPr>
        <w:rPr>
          <w:rFonts w:asciiTheme="majorHAnsi" w:hAnsiTheme="majorHAnsi" w:cstheme="majorHAnsi"/>
        </w:rPr>
      </w:pPr>
    </w:p>
    <w:tbl>
      <w:tblPr>
        <w:tblStyle w:val="Grilledutableau"/>
        <w:tblW w:w="10622"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622"/>
      </w:tblGrid>
      <w:tr w:rsidR="001A1AC1" w:rsidRPr="00A05CFD" w14:paraId="79DCDA91" w14:textId="77777777" w:rsidTr="00B004C8">
        <w:trPr>
          <w:trHeight w:val="263"/>
        </w:trPr>
        <w:tc>
          <w:tcPr>
            <w:tcW w:w="10622" w:type="dxa"/>
            <w:shd w:val="clear" w:color="auto" w:fill="F2F2F2" w:themeFill="background1" w:themeFillShade="F2"/>
          </w:tcPr>
          <w:p w14:paraId="508454F5" w14:textId="77777777" w:rsidR="001A1AC1" w:rsidRPr="00A05CFD" w:rsidRDefault="001A1AC1" w:rsidP="008F50D2">
            <w:pPr>
              <w:pStyle w:val="Style3"/>
              <w:rPr>
                <w:rFonts w:cstheme="majorHAnsi"/>
              </w:rPr>
            </w:pPr>
            <w:r w:rsidRPr="00A05CFD">
              <w:rPr>
                <w:rFonts w:cstheme="majorHAnsi"/>
              </w:rPr>
              <w:t>Spécifier votre méthode permettant une évaluation de l’activité de la SIJ et les modalités de prise en compte des éléments recueillis.</w:t>
            </w:r>
          </w:p>
          <w:p w14:paraId="7FBC1C2F" w14:textId="77777777" w:rsidR="001A1AC1" w:rsidRPr="00A05CFD" w:rsidRDefault="001A1AC1" w:rsidP="008F50D2">
            <w:pPr>
              <w:rPr>
                <w:rFonts w:asciiTheme="majorHAnsi" w:hAnsiTheme="majorHAnsi" w:cstheme="majorHAnsi"/>
              </w:rPr>
            </w:pPr>
          </w:p>
          <w:p w14:paraId="6E922777" w14:textId="77777777" w:rsidR="001A1AC1" w:rsidRPr="00A05CFD" w:rsidRDefault="001A1AC1" w:rsidP="008F50D2">
            <w:pPr>
              <w:pStyle w:val="Style3"/>
              <w:spacing w:line="276" w:lineRule="auto"/>
              <w:rPr>
                <w:rFonts w:cstheme="majorHAnsi"/>
                <w:i/>
              </w:rPr>
            </w:pPr>
            <w:r w:rsidRPr="00A05CFD">
              <w:rPr>
                <w:rFonts w:cstheme="majorHAnsi"/>
                <w:i/>
              </w:rPr>
              <w:t>Utilisez-vous IJ Stat? Comment organisez-vous la mesure de la satisfaction du public? Quelle sujet/item souhaitez-vous prioriser lors de l’évaluation du SIJ ? À titre d’exemple : la satisfaction des usagers, la qualité des partenariats, la fréquentation de la SIJ, l’implication des jeunes au sein de la structure </w:t>
            </w:r>
          </w:p>
          <w:p w14:paraId="7800EBC0" w14:textId="77777777" w:rsidR="001A1AC1" w:rsidRPr="00A05CFD" w:rsidRDefault="001A1AC1" w:rsidP="008F50D2">
            <w:pPr>
              <w:rPr>
                <w:rFonts w:asciiTheme="majorHAnsi" w:hAnsiTheme="majorHAnsi" w:cstheme="majorHAnsi"/>
                <w:i/>
                <w:sz w:val="24"/>
                <w:szCs w:val="24"/>
              </w:rPr>
            </w:pPr>
            <w:r w:rsidRPr="00A05CFD">
              <w:rPr>
                <w:rFonts w:asciiTheme="majorHAnsi" w:hAnsiTheme="majorHAnsi" w:cstheme="majorHAnsi"/>
                <w:i/>
                <w:sz w:val="24"/>
                <w:szCs w:val="24"/>
              </w:rPr>
              <w:t>Au cours de la démarche d’évaluation, privilégiez-vous une approche quantitative basée sur des données statistiques et/ou qualitative provenant d’entretiens ?</w:t>
            </w:r>
          </w:p>
          <w:p w14:paraId="6608C790" w14:textId="04255F07" w:rsidR="001A1AC1" w:rsidRPr="00B004C8" w:rsidRDefault="001A1AC1" w:rsidP="008F50D2">
            <w:pPr>
              <w:rPr>
                <w:rFonts w:asciiTheme="majorHAnsi" w:hAnsiTheme="majorHAnsi" w:cstheme="majorHAnsi"/>
                <w:i/>
                <w:sz w:val="24"/>
                <w:szCs w:val="24"/>
              </w:rPr>
            </w:pPr>
            <w:r w:rsidRPr="00A05CFD">
              <w:rPr>
                <w:rFonts w:asciiTheme="majorHAnsi" w:hAnsiTheme="majorHAnsi" w:cstheme="majorHAnsi"/>
                <w:i/>
                <w:sz w:val="24"/>
                <w:szCs w:val="24"/>
              </w:rPr>
              <w:t>Vous fixez-vous des objectifs chiffrés/ciblés ? Comment seront pris en compte les résultats de votre évaluation ?</w:t>
            </w:r>
          </w:p>
        </w:tc>
      </w:tr>
      <w:tr w:rsidR="001A1AC1" w:rsidRPr="00A05CFD" w14:paraId="78C765B8" w14:textId="77777777" w:rsidTr="00B004C8">
        <w:trPr>
          <w:trHeight w:val="2058"/>
        </w:trPr>
        <w:tc>
          <w:tcPr>
            <w:tcW w:w="10622" w:type="dxa"/>
            <w:shd w:val="clear" w:color="auto" w:fill="FFFFFF" w:themeFill="background1"/>
          </w:tcPr>
          <w:p w14:paraId="28B9E52A" w14:textId="77777777" w:rsidR="001A1AC1" w:rsidRPr="00A05CFD" w:rsidRDefault="001A1AC1" w:rsidP="008F50D2">
            <w:pPr>
              <w:rPr>
                <w:rFonts w:asciiTheme="majorHAnsi" w:hAnsiTheme="majorHAnsi" w:cstheme="majorHAnsi"/>
              </w:rPr>
            </w:pPr>
          </w:p>
          <w:p w14:paraId="7E9932BA" w14:textId="77777777" w:rsidR="001A1AC1" w:rsidRPr="00A05CFD" w:rsidRDefault="001A1AC1" w:rsidP="00E619C2">
            <w:pPr>
              <w:spacing w:line="240" w:lineRule="auto"/>
              <w:rPr>
                <w:rFonts w:asciiTheme="majorHAnsi" w:hAnsiTheme="majorHAnsi" w:cstheme="majorHAnsi"/>
                <w:color w:val="44546A" w:themeColor="text2"/>
              </w:rPr>
            </w:pPr>
            <w:r w:rsidRPr="00A05CFD">
              <w:rPr>
                <w:rFonts w:asciiTheme="majorHAnsi" w:hAnsiTheme="majorHAnsi" w:cstheme="majorHAnsi"/>
                <w:color w:val="44546A" w:themeColor="text2"/>
              </w:rPr>
              <w:t>Méthodes de recueil de la satisfaction du public</w:t>
            </w:r>
          </w:p>
          <w:p w14:paraId="10143A14" w14:textId="77777777" w:rsidR="00365FD0" w:rsidRDefault="00365FD0" w:rsidP="00E619C2">
            <w:pPr>
              <w:spacing w:line="240" w:lineRule="auto"/>
              <w:rPr>
                <w:rFonts w:asciiTheme="majorHAnsi" w:hAnsiTheme="majorHAnsi" w:cstheme="majorHAnsi"/>
                <w:color w:val="44546A" w:themeColor="text2"/>
              </w:rPr>
            </w:pPr>
            <w:r>
              <w:rPr>
                <w:rFonts w:asciiTheme="majorHAnsi" w:hAnsiTheme="majorHAnsi" w:cstheme="majorHAnsi"/>
                <w:color w:val="44546A" w:themeColor="text2"/>
              </w:rPr>
              <w:fldChar w:fldCharType="begin">
                <w:ffData>
                  <w:name w:val="Texte31"/>
                  <w:enabled/>
                  <w:calcOnExit w:val="0"/>
                  <w:textInput/>
                </w:ffData>
              </w:fldChar>
            </w:r>
            <w:bookmarkStart w:id="30" w:name="Texte31"/>
            <w:r>
              <w:rPr>
                <w:rFonts w:asciiTheme="majorHAnsi" w:hAnsiTheme="majorHAnsi" w:cstheme="majorHAnsi"/>
                <w:color w:val="44546A" w:themeColor="text2"/>
              </w:rPr>
              <w:instrText xml:space="preserve"> FORMTEXT </w:instrText>
            </w:r>
            <w:r>
              <w:rPr>
                <w:rFonts w:asciiTheme="majorHAnsi" w:hAnsiTheme="majorHAnsi" w:cstheme="majorHAnsi"/>
                <w:color w:val="44546A" w:themeColor="text2"/>
              </w:rPr>
            </w:r>
            <w:r>
              <w:rPr>
                <w:rFonts w:asciiTheme="majorHAnsi" w:hAnsiTheme="majorHAnsi" w:cstheme="majorHAnsi"/>
                <w:color w:val="44546A" w:themeColor="text2"/>
              </w:rPr>
              <w:fldChar w:fldCharType="separate"/>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noProof/>
                <w:color w:val="44546A" w:themeColor="text2"/>
              </w:rPr>
              <w:t> </w:t>
            </w:r>
            <w:r>
              <w:rPr>
                <w:rFonts w:asciiTheme="majorHAnsi" w:hAnsiTheme="majorHAnsi" w:cstheme="majorHAnsi"/>
                <w:color w:val="44546A" w:themeColor="text2"/>
              </w:rPr>
              <w:fldChar w:fldCharType="end"/>
            </w:r>
            <w:bookmarkEnd w:id="30"/>
          </w:p>
          <w:p w14:paraId="660A96F0" w14:textId="359AD618" w:rsidR="00E619C2" w:rsidRPr="00A05CFD" w:rsidRDefault="001A1AC1" w:rsidP="00E619C2">
            <w:pPr>
              <w:spacing w:line="240" w:lineRule="auto"/>
              <w:rPr>
                <w:rFonts w:asciiTheme="majorHAnsi" w:hAnsiTheme="majorHAnsi" w:cstheme="majorHAnsi"/>
                <w:color w:val="44546A" w:themeColor="text2"/>
              </w:rPr>
            </w:pPr>
            <w:r w:rsidRPr="00A05CFD">
              <w:rPr>
                <w:rFonts w:asciiTheme="majorHAnsi" w:hAnsiTheme="majorHAnsi" w:cstheme="majorHAnsi"/>
                <w:color w:val="44546A" w:themeColor="text2"/>
              </w:rPr>
              <w:t>Modalités d’évolution de l’offre d’information</w:t>
            </w:r>
          </w:p>
          <w:p w14:paraId="285C5220" w14:textId="156140A7" w:rsidR="001A1AC1" w:rsidRPr="00A05CFD" w:rsidRDefault="00365FD0" w:rsidP="00E619C2">
            <w:pPr>
              <w:spacing w:line="480" w:lineRule="auto"/>
              <w:rPr>
                <w:rFonts w:asciiTheme="majorHAnsi" w:hAnsiTheme="majorHAnsi" w:cstheme="majorHAnsi"/>
                <w:color w:val="44546A" w:themeColor="text2"/>
              </w:rPr>
            </w:pPr>
            <w:r>
              <w:rPr>
                <w:rFonts w:asciiTheme="majorHAnsi" w:hAnsiTheme="majorHAnsi" w:cstheme="majorHAnsi"/>
              </w:rPr>
              <w:fldChar w:fldCharType="begin">
                <w:ffData>
                  <w:name w:val="Texte32"/>
                  <w:enabled/>
                  <w:calcOnExit w:val="0"/>
                  <w:textInput/>
                </w:ffData>
              </w:fldChar>
            </w:r>
            <w:bookmarkStart w:id="31" w:name="Texte32"/>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bookmarkEnd w:id="31"/>
          </w:p>
        </w:tc>
      </w:tr>
    </w:tbl>
    <w:p w14:paraId="5EC4CF4E" w14:textId="7DEAF075" w:rsidR="001A1AC1" w:rsidRPr="00A05CFD" w:rsidRDefault="001A1AC1" w:rsidP="001A1AC1">
      <w:pPr>
        <w:rPr>
          <w:rFonts w:asciiTheme="majorHAnsi" w:hAnsiTheme="majorHAnsi" w:cstheme="majorHAnsi"/>
        </w:rPr>
      </w:pPr>
    </w:p>
    <w:p w14:paraId="3F51D381" w14:textId="77777777" w:rsidR="001A1AC1" w:rsidRPr="00A05CFD" w:rsidRDefault="001A1AC1" w:rsidP="001A1AC1">
      <w:pPr>
        <w:pStyle w:val="Style1"/>
        <w:numPr>
          <w:ilvl w:val="0"/>
          <w:numId w:val="2"/>
        </w:numPr>
        <w:rPr>
          <w:rFonts w:asciiTheme="majorHAnsi" w:hAnsiTheme="majorHAnsi" w:cstheme="majorHAnsi"/>
        </w:rPr>
      </w:pPr>
      <w:r w:rsidRPr="00A05CFD">
        <w:rPr>
          <w:rFonts w:asciiTheme="majorHAnsi" w:hAnsiTheme="majorHAnsi" w:cstheme="majorHAnsi"/>
        </w:rPr>
        <w:t xml:space="preserve">Bilan de la dernière période de labellisation </w:t>
      </w:r>
    </w:p>
    <w:p w14:paraId="412BD27B" w14:textId="77777777" w:rsidR="001A1AC1" w:rsidRPr="00A05CFD" w:rsidRDefault="001A1AC1" w:rsidP="00B004C8">
      <w:pPr>
        <w:pStyle w:val="Style3"/>
        <w:spacing w:line="360" w:lineRule="auto"/>
        <w:ind w:left="800" w:hanging="360"/>
        <w:rPr>
          <w:rFonts w:cstheme="majorHAnsi"/>
        </w:rPr>
      </w:pPr>
    </w:p>
    <w:p w14:paraId="4D7D71E7" w14:textId="273ED5E1" w:rsidR="001A1AC1" w:rsidRDefault="001A1AC1" w:rsidP="00B004C8">
      <w:pPr>
        <w:pStyle w:val="Style3"/>
        <w:spacing w:line="360" w:lineRule="auto"/>
        <w:ind w:left="800" w:hanging="360"/>
        <w:rPr>
          <w:rFonts w:cstheme="majorHAnsi"/>
        </w:rPr>
      </w:pPr>
      <w:r w:rsidRPr="00A05CFD">
        <w:rPr>
          <w:rFonts w:cstheme="majorHAnsi"/>
        </w:rPr>
        <w:t>L’objectif est de développer le bilan des activités de la structure des 3 dernières années</w:t>
      </w:r>
    </w:p>
    <w:p w14:paraId="309FF294" w14:textId="77777777" w:rsidR="00B004C8" w:rsidRPr="00B004C8" w:rsidRDefault="00B004C8" w:rsidP="00B004C8">
      <w:pPr>
        <w:rPr>
          <w:sz w:val="4"/>
        </w:rPr>
      </w:pPr>
    </w:p>
    <w:p w14:paraId="23C1CE5B" w14:textId="0209CE26" w:rsidR="00B004C8" w:rsidRPr="00B004C8" w:rsidRDefault="00B004C8" w:rsidP="00B004C8">
      <w:pPr>
        <w:spacing w:line="360" w:lineRule="auto"/>
        <w:ind w:left="360"/>
        <w:rPr>
          <w:rFonts w:asciiTheme="majorHAnsi" w:hAnsiTheme="majorHAnsi" w:cstheme="majorHAnsi"/>
          <w:u w:val="single"/>
        </w:rPr>
      </w:pPr>
      <w:r w:rsidRPr="00B004C8">
        <w:rPr>
          <w:rFonts w:asciiTheme="majorHAnsi" w:hAnsiTheme="majorHAnsi" w:cstheme="majorHAnsi"/>
          <w:u w:val="single"/>
        </w:rPr>
        <w:t xml:space="preserve">Le projet de la structure d’Information Jeunesse </w:t>
      </w:r>
    </w:p>
    <w:p w14:paraId="335698CC" w14:textId="77777777" w:rsidR="00B004C8" w:rsidRPr="00B004C8" w:rsidRDefault="00B004C8" w:rsidP="00B004C8">
      <w:pPr>
        <w:pStyle w:val="Paragraphedeliste"/>
        <w:numPr>
          <w:ilvl w:val="0"/>
          <w:numId w:val="8"/>
        </w:numPr>
        <w:spacing w:line="360" w:lineRule="auto"/>
        <w:rPr>
          <w:rFonts w:asciiTheme="majorHAnsi" w:hAnsiTheme="majorHAnsi" w:cstheme="majorHAnsi"/>
          <w:color w:val="000000" w:themeColor="text1"/>
        </w:rPr>
      </w:pPr>
      <w:r w:rsidRPr="00B004C8">
        <w:rPr>
          <w:rFonts w:asciiTheme="majorHAnsi" w:hAnsiTheme="majorHAnsi" w:cstheme="majorHAnsi"/>
          <w:color w:val="000000" w:themeColor="text1"/>
        </w:rPr>
        <w:t>Précisez en quelques lignes quel était le projet initial de la SIJ ?</w:t>
      </w:r>
    </w:p>
    <w:p w14:paraId="4D363330" w14:textId="0329E971" w:rsidR="00B004C8" w:rsidRDefault="00B004C8" w:rsidP="001A1AC1">
      <w:pPr>
        <w:pStyle w:val="Paragraphedeliste"/>
        <w:numPr>
          <w:ilvl w:val="0"/>
          <w:numId w:val="8"/>
        </w:numPr>
        <w:spacing w:line="360" w:lineRule="auto"/>
        <w:rPr>
          <w:rFonts w:asciiTheme="majorHAnsi" w:hAnsiTheme="majorHAnsi" w:cstheme="majorHAnsi"/>
          <w:color w:val="000000" w:themeColor="text1"/>
        </w:rPr>
      </w:pPr>
      <w:r w:rsidRPr="00B004C8">
        <w:rPr>
          <w:rFonts w:asciiTheme="majorHAnsi" w:hAnsiTheme="majorHAnsi" w:cstheme="majorHAnsi"/>
          <w:color w:val="000000" w:themeColor="text1"/>
        </w:rPr>
        <w:t>Quels ont été les objectifs portés par la SIJ lors de la période précédente de labellisation ?</w:t>
      </w:r>
    </w:p>
    <w:p w14:paraId="79ED4713" w14:textId="77777777" w:rsidR="00B004C8" w:rsidRPr="00B004C8" w:rsidRDefault="00B004C8" w:rsidP="00B004C8">
      <w:pPr>
        <w:pStyle w:val="Paragraphedeliste"/>
        <w:spacing w:line="360" w:lineRule="auto"/>
        <w:rPr>
          <w:rFonts w:asciiTheme="majorHAnsi" w:hAnsiTheme="majorHAnsi" w:cstheme="majorHAnsi"/>
          <w:color w:val="000000" w:themeColor="text1"/>
          <w:sz w:val="14"/>
        </w:rPr>
      </w:pPr>
    </w:p>
    <w:p w14:paraId="60878F65" w14:textId="77777777" w:rsidR="001A1AC1" w:rsidRPr="00A05CFD" w:rsidRDefault="001A1AC1" w:rsidP="00AA400B">
      <w:pPr>
        <w:spacing w:after="0" w:line="240" w:lineRule="auto"/>
        <w:ind w:left="360"/>
        <w:rPr>
          <w:rFonts w:asciiTheme="majorHAnsi" w:hAnsiTheme="majorHAnsi" w:cstheme="majorHAnsi"/>
          <w:sz w:val="24"/>
          <w:u w:val="single"/>
        </w:rPr>
      </w:pPr>
      <w:r w:rsidRPr="00A05CFD">
        <w:rPr>
          <w:rFonts w:asciiTheme="majorHAnsi" w:hAnsiTheme="majorHAnsi" w:cstheme="majorHAnsi"/>
          <w:sz w:val="24"/>
          <w:u w:val="single"/>
        </w:rPr>
        <w:t>L’animation et l’éducation à l’information</w:t>
      </w:r>
    </w:p>
    <w:p w14:paraId="4B9505C9" w14:textId="77777777" w:rsidR="001A1AC1" w:rsidRPr="00A05CFD" w:rsidRDefault="001A1AC1" w:rsidP="001A1AC1">
      <w:pPr>
        <w:spacing w:after="0" w:line="240" w:lineRule="auto"/>
        <w:rPr>
          <w:rFonts w:asciiTheme="majorHAnsi" w:hAnsiTheme="majorHAnsi" w:cstheme="majorHAnsi"/>
          <w:u w:val="single"/>
        </w:rPr>
      </w:pPr>
    </w:p>
    <w:p w14:paraId="2F0BBFAB" w14:textId="77777777" w:rsidR="001A1AC1" w:rsidRPr="00A05CFD" w:rsidRDefault="001A1AC1" w:rsidP="00AA400B">
      <w:pPr>
        <w:pStyle w:val="Paragraphedeliste"/>
        <w:numPr>
          <w:ilvl w:val="0"/>
          <w:numId w:val="4"/>
        </w:numPr>
        <w:spacing w:line="360" w:lineRule="auto"/>
        <w:rPr>
          <w:rFonts w:asciiTheme="majorHAnsi" w:hAnsiTheme="majorHAnsi" w:cstheme="majorHAnsi"/>
        </w:rPr>
      </w:pPr>
      <w:r w:rsidRPr="00A05CFD">
        <w:rPr>
          <w:rFonts w:asciiTheme="majorHAnsi" w:hAnsiTheme="majorHAnsi" w:cstheme="majorHAnsi"/>
        </w:rPr>
        <w:t>Quelles sont les thématiques prioritaires portées par la SIJ ?</w:t>
      </w:r>
    </w:p>
    <w:p w14:paraId="70C4E02E" w14:textId="77777777" w:rsidR="001A1AC1" w:rsidRPr="00A05CFD" w:rsidRDefault="001A1AC1" w:rsidP="00AA400B">
      <w:pPr>
        <w:pStyle w:val="Paragraphedeliste"/>
        <w:numPr>
          <w:ilvl w:val="0"/>
          <w:numId w:val="4"/>
        </w:numPr>
        <w:spacing w:line="360" w:lineRule="auto"/>
        <w:rPr>
          <w:rFonts w:asciiTheme="majorHAnsi" w:hAnsiTheme="majorHAnsi" w:cstheme="majorHAnsi"/>
        </w:rPr>
      </w:pPr>
      <w:r w:rsidRPr="00A05CFD">
        <w:rPr>
          <w:rFonts w:asciiTheme="majorHAnsi" w:hAnsiTheme="majorHAnsi" w:cstheme="majorHAnsi"/>
        </w:rPr>
        <w:t>Quelle sont les modalités participatives menées par la SIJ permettant aux jeunes de s’impliquer et s’investir dans la construction des projets de la structure ?</w:t>
      </w:r>
    </w:p>
    <w:p w14:paraId="4BD9357A" w14:textId="34858487" w:rsidR="001A1AC1" w:rsidRDefault="001A1AC1" w:rsidP="00AA400B">
      <w:pPr>
        <w:pStyle w:val="Paragraphedeliste"/>
        <w:numPr>
          <w:ilvl w:val="0"/>
          <w:numId w:val="4"/>
        </w:numPr>
        <w:spacing w:line="360" w:lineRule="auto"/>
        <w:rPr>
          <w:rFonts w:asciiTheme="majorHAnsi" w:hAnsiTheme="majorHAnsi" w:cstheme="majorHAnsi"/>
        </w:rPr>
      </w:pPr>
      <w:r w:rsidRPr="00A05CFD">
        <w:rPr>
          <w:rFonts w:asciiTheme="majorHAnsi" w:hAnsiTheme="majorHAnsi" w:cstheme="majorHAnsi"/>
        </w:rPr>
        <w:t>Comment la SIJ permet- elle aux jeunes de mieux connaitre son territoire et les rend auto</w:t>
      </w:r>
      <w:r w:rsidRPr="00A05CFD">
        <w:rPr>
          <w:rFonts w:asciiTheme="majorHAnsi" w:hAnsiTheme="majorHAnsi" w:cstheme="majorHAnsi"/>
          <w:color w:val="000000" w:themeColor="text1"/>
        </w:rPr>
        <w:t>nomes</w:t>
      </w:r>
      <w:r w:rsidRPr="00A05CFD">
        <w:rPr>
          <w:rFonts w:asciiTheme="majorHAnsi" w:hAnsiTheme="majorHAnsi" w:cstheme="majorHAnsi"/>
          <w:color w:val="FF0000"/>
        </w:rPr>
        <w:t xml:space="preserve"> </w:t>
      </w:r>
      <w:r w:rsidRPr="00A05CFD">
        <w:rPr>
          <w:rFonts w:asciiTheme="majorHAnsi" w:hAnsiTheme="majorHAnsi" w:cstheme="majorHAnsi"/>
        </w:rPr>
        <w:t>dans leurs accès au droit ?</w:t>
      </w:r>
    </w:p>
    <w:p w14:paraId="29B30071" w14:textId="77777777" w:rsidR="00D32D34" w:rsidRPr="00D32D34" w:rsidRDefault="00D32D34" w:rsidP="00D32D34">
      <w:pPr>
        <w:pStyle w:val="wesh"/>
        <w:numPr>
          <w:ilvl w:val="0"/>
          <w:numId w:val="4"/>
        </w:numPr>
        <w:rPr>
          <w:rFonts w:asciiTheme="majorHAnsi" w:hAnsiTheme="majorHAnsi" w:cstheme="majorHAnsi"/>
          <w:sz w:val="24"/>
        </w:rPr>
      </w:pPr>
      <w:r w:rsidRPr="00D32D34">
        <w:rPr>
          <w:rFonts w:asciiTheme="majorHAnsi" w:hAnsiTheme="majorHAnsi" w:cstheme="majorHAnsi"/>
          <w:sz w:val="24"/>
        </w:rPr>
        <w:t>La structure a-t-elle répondu à un appel à projet pour financer une action IJ au cours de la dernière période de labellisation ?</w:t>
      </w:r>
    </w:p>
    <w:p w14:paraId="013A03DE" w14:textId="77777777" w:rsidR="00D32D34" w:rsidRPr="00A05CFD" w:rsidRDefault="00D32D34" w:rsidP="00D32D34">
      <w:pPr>
        <w:pStyle w:val="Paragraphedeliste"/>
        <w:spacing w:line="360" w:lineRule="auto"/>
        <w:rPr>
          <w:rFonts w:asciiTheme="majorHAnsi" w:hAnsiTheme="majorHAnsi" w:cstheme="majorHAnsi"/>
        </w:rPr>
      </w:pPr>
    </w:p>
    <w:p w14:paraId="0B3C14FF" w14:textId="5324A9A5" w:rsidR="001A1AC1" w:rsidRPr="00A05CFD" w:rsidRDefault="001A1AC1" w:rsidP="00D32D34">
      <w:pPr>
        <w:spacing w:after="0"/>
        <w:jc w:val="center"/>
        <w:rPr>
          <w:rFonts w:asciiTheme="majorHAnsi" w:hAnsiTheme="majorHAnsi" w:cstheme="majorHAnsi"/>
          <w:sz w:val="24"/>
          <w:u w:val="single"/>
        </w:rPr>
      </w:pPr>
      <w:r w:rsidRPr="00A05CFD">
        <w:rPr>
          <w:rFonts w:asciiTheme="majorHAnsi" w:hAnsiTheme="majorHAnsi" w:cstheme="majorHAnsi"/>
          <w:b/>
          <w:sz w:val="24"/>
          <w:u w:val="single"/>
        </w:rPr>
        <w:t>Tableau bilan d’activité de la SIJ</w:t>
      </w:r>
    </w:p>
    <w:p w14:paraId="1AFE444B" w14:textId="77777777" w:rsidR="001A1AC1" w:rsidRPr="00A05CFD" w:rsidRDefault="001A1AC1" w:rsidP="001A1AC1">
      <w:pPr>
        <w:spacing w:after="0"/>
        <w:jc w:val="center"/>
        <w:rPr>
          <w:rFonts w:asciiTheme="majorHAnsi" w:hAnsiTheme="majorHAnsi" w:cstheme="majorHAnsi"/>
        </w:rPr>
      </w:pPr>
      <w:r w:rsidRPr="00A05CFD">
        <w:rPr>
          <w:rFonts w:asciiTheme="majorHAnsi" w:hAnsiTheme="majorHAnsi" w:cstheme="majorHAnsi"/>
        </w:rPr>
        <w:t>(À compléter dans le cas où le bilan de l’activité n’est pas fourni)</w:t>
      </w:r>
    </w:p>
    <w:p w14:paraId="278EB9EE" w14:textId="77777777" w:rsidR="001A1AC1" w:rsidRPr="00A05CFD" w:rsidRDefault="001A1AC1" w:rsidP="001A1AC1">
      <w:pPr>
        <w:spacing w:after="0"/>
        <w:jc w:val="center"/>
        <w:rPr>
          <w:rFonts w:asciiTheme="majorHAnsi" w:hAnsiTheme="majorHAnsi" w:cstheme="majorHAnsi"/>
        </w:rPr>
      </w:pPr>
    </w:p>
    <w:tbl>
      <w:tblPr>
        <w:tblStyle w:val="Grilledutableau"/>
        <w:tblW w:w="10646"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9"/>
        <w:gridCol w:w="1635"/>
        <w:gridCol w:w="1262"/>
        <w:gridCol w:w="4550"/>
      </w:tblGrid>
      <w:tr w:rsidR="001A1AC1" w:rsidRPr="00A05CFD" w14:paraId="7EA4DA18" w14:textId="77777777" w:rsidTr="00AA400B">
        <w:trPr>
          <w:trHeight w:val="1137"/>
        </w:trPr>
        <w:tc>
          <w:tcPr>
            <w:tcW w:w="3199" w:type="dxa"/>
            <w:shd w:val="clear" w:color="auto" w:fill="F2F2F2" w:themeFill="background1" w:themeFillShade="F2"/>
          </w:tcPr>
          <w:p w14:paraId="297F9A48" w14:textId="77777777" w:rsidR="001A1AC1" w:rsidRPr="00A05CFD" w:rsidRDefault="001A1AC1" w:rsidP="00AA400B">
            <w:pPr>
              <w:pStyle w:val="Paragraphedeliste"/>
              <w:ind w:left="0"/>
              <w:jc w:val="center"/>
              <w:rPr>
                <w:rFonts w:asciiTheme="majorHAnsi" w:hAnsiTheme="majorHAnsi" w:cstheme="majorHAnsi"/>
              </w:rPr>
            </w:pPr>
            <w:r w:rsidRPr="00A05CFD">
              <w:rPr>
                <w:rFonts w:asciiTheme="majorHAnsi" w:hAnsiTheme="majorHAnsi" w:cstheme="majorHAnsi"/>
              </w:rPr>
              <w:t>Thématique</w:t>
            </w:r>
          </w:p>
        </w:tc>
        <w:tc>
          <w:tcPr>
            <w:tcW w:w="1635" w:type="dxa"/>
            <w:shd w:val="clear" w:color="auto" w:fill="F2F2F2" w:themeFill="background1" w:themeFillShade="F2"/>
          </w:tcPr>
          <w:p w14:paraId="1F4E8630" w14:textId="6656439F" w:rsidR="001A1AC1" w:rsidRPr="00A05CFD" w:rsidRDefault="00AA400B" w:rsidP="00AA400B">
            <w:pPr>
              <w:pStyle w:val="Paragraphedeliste"/>
              <w:ind w:left="0"/>
              <w:jc w:val="center"/>
              <w:rPr>
                <w:rFonts w:asciiTheme="majorHAnsi" w:hAnsiTheme="majorHAnsi" w:cstheme="majorHAnsi"/>
                <w:b/>
              </w:rPr>
            </w:pPr>
            <w:r w:rsidRPr="00A05CFD">
              <w:rPr>
                <w:rFonts w:asciiTheme="majorHAnsi" w:hAnsiTheme="majorHAnsi" w:cstheme="majorHAnsi"/>
                <w:b/>
                <w:color w:val="000000" w:themeColor="text1"/>
              </w:rPr>
              <w:t>Objectifs ou axes priorisés</w:t>
            </w:r>
          </w:p>
        </w:tc>
        <w:tc>
          <w:tcPr>
            <w:tcW w:w="1262" w:type="dxa"/>
            <w:shd w:val="clear" w:color="auto" w:fill="F2F2F2" w:themeFill="background1" w:themeFillShade="F2"/>
          </w:tcPr>
          <w:p w14:paraId="227EA499" w14:textId="77777777" w:rsidR="001A1AC1" w:rsidRPr="00A05CFD" w:rsidRDefault="001A1AC1" w:rsidP="00AA400B">
            <w:pPr>
              <w:pStyle w:val="Paragraphedeliste"/>
              <w:ind w:left="0"/>
              <w:jc w:val="center"/>
              <w:rPr>
                <w:rFonts w:asciiTheme="majorHAnsi" w:hAnsiTheme="majorHAnsi" w:cstheme="majorHAnsi"/>
              </w:rPr>
            </w:pPr>
            <w:r w:rsidRPr="00A05CFD">
              <w:rPr>
                <w:rFonts w:asciiTheme="majorHAnsi" w:hAnsiTheme="majorHAnsi" w:cstheme="majorHAnsi"/>
              </w:rPr>
              <w:t>Actions</w:t>
            </w:r>
          </w:p>
        </w:tc>
        <w:tc>
          <w:tcPr>
            <w:tcW w:w="4550" w:type="dxa"/>
            <w:shd w:val="clear" w:color="auto" w:fill="F2F2F2" w:themeFill="background1" w:themeFillShade="F2"/>
          </w:tcPr>
          <w:p w14:paraId="6F7D4E28" w14:textId="77777777" w:rsidR="001A1AC1" w:rsidRPr="00A05CFD" w:rsidRDefault="001A1AC1" w:rsidP="00AA400B">
            <w:pPr>
              <w:pStyle w:val="Paragraphedeliste"/>
              <w:ind w:left="0"/>
              <w:jc w:val="center"/>
              <w:rPr>
                <w:rFonts w:asciiTheme="majorHAnsi" w:hAnsiTheme="majorHAnsi" w:cstheme="majorHAnsi"/>
              </w:rPr>
            </w:pPr>
            <w:r w:rsidRPr="00A05CFD">
              <w:rPr>
                <w:rFonts w:asciiTheme="majorHAnsi" w:hAnsiTheme="majorHAnsi" w:cstheme="majorHAnsi"/>
              </w:rPr>
              <w:t>Description succincte (type d’animation, partenaires impliqués, fréquentation, etc.)</w:t>
            </w:r>
          </w:p>
          <w:p w14:paraId="352C46CC" w14:textId="77777777" w:rsidR="001A1AC1" w:rsidRPr="00A05CFD" w:rsidRDefault="001A1AC1" w:rsidP="00AA400B">
            <w:pPr>
              <w:pStyle w:val="Paragraphedeliste"/>
              <w:ind w:left="0"/>
              <w:jc w:val="center"/>
              <w:rPr>
                <w:rFonts w:asciiTheme="majorHAnsi" w:hAnsiTheme="majorHAnsi" w:cstheme="majorHAnsi"/>
              </w:rPr>
            </w:pPr>
          </w:p>
        </w:tc>
      </w:tr>
      <w:tr w:rsidR="001A1AC1" w:rsidRPr="00A05CFD" w14:paraId="12FEB4C9" w14:textId="77777777" w:rsidTr="00AA400B">
        <w:trPr>
          <w:trHeight w:val="215"/>
        </w:trPr>
        <w:tc>
          <w:tcPr>
            <w:tcW w:w="3199" w:type="dxa"/>
          </w:tcPr>
          <w:p w14:paraId="154FD0B2"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1635" w:type="dxa"/>
          </w:tcPr>
          <w:p w14:paraId="3205E773"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1262" w:type="dxa"/>
          </w:tcPr>
          <w:p w14:paraId="278CF5C1"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4550" w:type="dxa"/>
          </w:tcPr>
          <w:p w14:paraId="65BCB1D2"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r>
      <w:tr w:rsidR="001A1AC1" w:rsidRPr="00A05CFD" w14:paraId="34D10A85" w14:textId="77777777" w:rsidTr="00AA400B">
        <w:trPr>
          <w:trHeight w:val="225"/>
        </w:trPr>
        <w:tc>
          <w:tcPr>
            <w:tcW w:w="3199" w:type="dxa"/>
          </w:tcPr>
          <w:p w14:paraId="506A4149"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1635" w:type="dxa"/>
          </w:tcPr>
          <w:p w14:paraId="17576530"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1262" w:type="dxa"/>
          </w:tcPr>
          <w:p w14:paraId="0ED1A9D9"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4550" w:type="dxa"/>
          </w:tcPr>
          <w:p w14:paraId="1C6DA148"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r>
      <w:tr w:rsidR="001A1AC1" w:rsidRPr="00A05CFD" w14:paraId="2BAE5D26" w14:textId="77777777" w:rsidTr="00AA400B">
        <w:trPr>
          <w:trHeight w:val="225"/>
        </w:trPr>
        <w:tc>
          <w:tcPr>
            <w:tcW w:w="3199" w:type="dxa"/>
          </w:tcPr>
          <w:p w14:paraId="528D4F1B"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1635" w:type="dxa"/>
          </w:tcPr>
          <w:p w14:paraId="1220A0E5"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1262" w:type="dxa"/>
          </w:tcPr>
          <w:p w14:paraId="08C91BC1"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c>
          <w:tcPr>
            <w:tcW w:w="4550" w:type="dxa"/>
          </w:tcPr>
          <w:p w14:paraId="263A752F" w14:textId="77777777" w:rsidR="001A1AC1" w:rsidRPr="00A05CFD" w:rsidRDefault="001A1AC1" w:rsidP="001A1AC1">
            <w:pPr>
              <w:pStyle w:val="Paragraphedeliste"/>
              <w:numPr>
                <w:ilvl w:val="0"/>
                <w:numId w:val="4"/>
              </w:numPr>
              <w:ind w:left="0" w:firstLine="0"/>
              <w:rPr>
                <w:rFonts w:asciiTheme="majorHAnsi" w:hAnsiTheme="majorHAnsi" w:cstheme="majorHAnsi"/>
              </w:rPr>
            </w:pPr>
          </w:p>
        </w:tc>
      </w:tr>
      <w:tr w:rsidR="001C39E3" w:rsidRPr="00A05CFD" w14:paraId="3D219F52" w14:textId="77777777" w:rsidTr="00AA400B">
        <w:trPr>
          <w:trHeight w:val="225"/>
        </w:trPr>
        <w:tc>
          <w:tcPr>
            <w:tcW w:w="3199" w:type="dxa"/>
          </w:tcPr>
          <w:p w14:paraId="1A54E766" w14:textId="77777777" w:rsidR="001C39E3" w:rsidRPr="00A05CFD" w:rsidRDefault="001C39E3" w:rsidP="001A1AC1">
            <w:pPr>
              <w:pStyle w:val="Paragraphedeliste"/>
              <w:numPr>
                <w:ilvl w:val="0"/>
                <w:numId w:val="4"/>
              </w:numPr>
              <w:ind w:left="0" w:firstLine="0"/>
              <w:rPr>
                <w:rFonts w:asciiTheme="majorHAnsi" w:hAnsiTheme="majorHAnsi" w:cstheme="majorHAnsi"/>
              </w:rPr>
            </w:pPr>
          </w:p>
        </w:tc>
        <w:tc>
          <w:tcPr>
            <w:tcW w:w="1635" w:type="dxa"/>
          </w:tcPr>
          <w:p w14:paraId="463E0461" w14:textId="77777777" w:rsidR="001C39E3" w:rsidRPr="00A05CFD" w:rsidRDefault="001C39E3" w:rsidP="001A1AC1">
            <w:pPr>
              <w:pStyle w:val="Paragraphedeliste"/>
              <w:numPr>
                <w:ilvl w:val="0"/>
                <w:numId w:val="4"/>
              </w:numPr>
              <w:ind w:left="0" w:firstLine="0"/>
              <w:rPr>
                <w:rFonts w:asciiTheme="majorHAnsi" w:hAnsiTheme="majorHAnsi" w:cstheme="majorHAnsi"/>
              </w:rPr>
            </w:pPr>
          </w:p>
        </w:tc>
        <w:tc>
          <w:tcPr>
            <w:tcW w:w="1262" w:type="dxa"/>
          </w:tcPr>
          <w:p w14:paraId="543ACC49" w14:textId="77777777" w:rsidR="001C39E3" w:rsidRPr="00A05CFD" w:rsidRDefault="001C39E3" w:rsidP="001A1AC1">
            <w:pPr>
              <w:pStyle w:val="Paragraphedeliste"/>
              <w:numPr>
                <w:ilvl w:val="0"/>
                <w:numId w:val="4"/>
              </w:numPr>
              <w:ind w:left="0" w:firstLine="0"/>
              <w:rPr>
                <w:rFonts w:asciiTheme="majorHAnsi" w:hAnsiTheme="majorHAnsi" w:cstheme="majorHAnsi"/>
              </w:rPr>
            </w:pPr>
          </w:p>
        </w:tc>
        <w:tc>
          <w:tcPr>
            <w:tcW w:w="4550" w:type="dxa"/>
          </w:tcPr>
          <w:p w14:paraId="6EBBFE8F" w14:textId="77777777" w:rsidR="001C39E3" w:rsidRPr="00A05CFD" w:rsidRDefault="001C39E3" w:rsidP="001A1AC1">
            <w:pPr>
              <w:pStyle w:val="Paragraphedeliste"/>
              <w:numPr>
                <w:ilvl w:val="0"/>
                <w:numId w:val="4"/>
              </w:numPr>
              <w:ind w:left="0" w:firstLine="0"/>
              <w:rPr>
                <w:rFonts w:asciiTheme="majorHAnsi" w:hAnsiTheme="majorHAnsi" w:cstheme="majorHAnsi"/>
              </w:rPr>
            </w:pPr>
          </w:p>
        </w:tc>
      </w:tr>
    </w:tbl>
    <w:p w14:paraId="5B3842CF" w14:textId="77777777" w:rsidR="001A1AC1" w:rsidRPr="00A05CFD" w:rsidRDefault="001A1AC1" w:rsidP="001A1AC1">
      <w:pPr>
        <w:spacing w:after="0" w:line="240" w:lineRule="auto"/>
        <w:rPr>
          <w:rFonts w:asciiTheme="majorHAnsi" w:hAnsiTheme="majorHAnsi" w:cstheme="majorHAnsi"/>
        </w:rPr>
      </w:pPr>
    </w:p>
    <w:p w14:paraId="37B9EA26" w14:textId="15B9CBB6" w:rsidR="008F50D2" w:rsidRPr="00365FD0" w:rsidRDefault="007A62AA" w:rsidP="00365FD0">
      <w:pPr>
        <w:shd w:val="clear" w:color="auto" w:fill="FFFFFF" w:themeFill="background1"/>
        <w:spacing w:after="0" w:line="240" w:lineRule="auto"/>
        <w:ind w:left="360"/>
        <w:rPr>
          <w:rFonts w:asciiTheme="majorHAnsi" w:hAnsiTheme="majorHAnsi" w:cstheme="majorHAnsi"/>
          <w:sz w:val="24"/>
        </w:rPr>
      </w:pPr>
      <w:r>
        <w:rPr>
          <w:rFonts w:asciiTheme="majorHAnsi" w:hAnsiTheme="majorHAnsi" w:cstheme="majorHAnsi"/>
          <w:noProof/>
        </w:rPr>
        <w:lastRenderedPageBreak/>
        <w:drawing>
          <wp:inline distT="0" distB="0" distL="0" distR="0" wp14:anchorId="13C8C1AA" wp14:editId="7DCC9D8D">
            <wp:extent cx="6311900" cy="8594618"/>
            <wp:effectExtent l="0" t="0" r="0" b="0"/>
            <wp:docPr id="2" name="Image 2" descr="C:\Users\rnabeth\AppData\Local\Microsoft\Windows\INetCache\Content.Word\Char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nabeth\AppData\Local\Microsoft\Windows\INetCache\Content.Word\Charte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17939" cy="8602842"/>
                    </a:xfrm>
                    <a:prstGeom prst="rect">
                      <a:avLst/>
                    </a:prstGeom>
                    <a:noFill/>
                    <a:ln>
                      <a:noFill/>
                    </a:ln>
                  </pic:spPr>
                </pic:pic>
              </a:graphicData>
            </a:graphic>
          </wp:inline>
        </w:drawing>
      </w:r>
    </w:p>
    <w:p w14:paraId="67A9F9F8" w14:textId="77777777" w:rsidR="007A62AA" w:rsidRPr="00C31338" w:rsidRDefault="007A62AA" w:rsidP="007A62AA">
      <w:pPr>
        <w:rPr>
          <w:rFonts w:asciiTheme="majorHAnsi" w:hAnsiTheme="majorHAnsi" w:cstheme="majorHAnsi"/>
          <w:sz w:val="18"/>
        </w:rPr>
      </w:pPr>
      <w:r w:rsidRPr="00C31338">
        <w:rPr>
          <w:rFonts w:asciiTheme="majorHAnsi" w:hAnsiTheme="majorHAnsi" w:cstheme="majorHAnsi"/>
          <w:sz w:val="18"/>
        </w:rPr>
        <w:t xml:space="preserve">Nom/prénom du responsable porteur de la SIJ   </w:t>
      </w:r>
      <w:r>
        <w:rPr>
          <w:rFonts w:asciiTheme="majorHAnsi" w:hAnsiTheme="majorHAnsi" w:cstheme="majorHAnsi"/>
          <w:sz w:val="18"/>
        </w:rPr>
        <w:fldChar w:fldCharType="begin">
          <w:ffData>
            <w:name w:val="Texte9"/>
            <w:enabled/>
            <w:calcOnExit w:val="0"/>
            <w:textInput/>
          </w:ffData>
        </w:fldChar>
      </w:r>
      <w:bookmarkStart w:id="32" w:name="Texte9"/>
      <w:r>
        <w:rPr>
          <w:rFonts w:asciiTheme="majorHAnsi" w:hAnsiTheme="majorHAnsi" w:cstheme="majorHAnsi"/>
          <w:sz w:val="18"/>
        </w:rPr>
        <w:instrText xml:space="preserve"> FORMTEXT </w:instrText>
      </w:r>
      <w:r>
        <w:rPr>
          <w:rFonts w:asciiTheme="majorHAnsi" w:hAnsiTheme="majorHAnsi" w:cstheme="majorHAnsi"/>
          <w:sz w:val="18"/>
        </w:rPr>
      </w:r>
      <w:r>
        <w:rPr>
          <w:rFonts w:asciiTheme="majorHAnsi" w:hAnsiTheme="majorHAnsi" w:cstheme="majorHAnsi"/>
          <w:sz w:val="18"/>
        </w:rPr>
        <w:fldChar w:fldCharType="separate"/>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sz w:val="18"/>
        </w:rPr>
        <w:fldChar w:fldCharType="end"/>
      </w:r>
      <w:bookmarkEnd w:id="32"/>
      <w:r w:rsidRPr="00C31338">
        <w:rPr>
          <w:rFonts w:asciiTheme="majorHAnsi" w:hAnsiTheme="majorHAnsi" w:cstheme="majorHAnsi"/>
          <w:sz w:val="18"/>
        </w:rPr>
        <w:t xml:space="preserve">                                                                         Signature</w:t>
      </w:r>
      <w:r>
        <w:rPr>
          <w:rFonts w:asciiTheme="majorHAnsi" w:hAnsiTheme="majorHAnsi" w:cstheme="majorHAnsi"/>
          <w:sz w:val="18"/>
        </w:rPr>
        <w:t xml:space="preserve">  </w:t>
      </w:r>
      <w:r>
        <w:rPr>
          <w:rFonts w:asciiTheme="majorHAnsi" w:hAnsiTheme="majorHAnsi" w:cstheme="majorHAnsi"/>
          <w:sz w:val="18"/>
        </w:rPr>
        <w:fldChar w:fldCharType="begin">
          <w:ffData>
            <w:name w:val="Texte10"/>
            <w:enabled/>
            <w:calcOnExit w:val="0"/>
            <w:textInput/>
          </w:ffData>
        </w:fldChar>
      </w:r>
      <w:r>
        <w:rPr>
          <w:rFonts w:asciiTheme="majorHAnsi" w:hAnsiTheme="majorHAnsi" w:cstheme="majorHAnsi"/>
          <w:sz w:val="18"/>
        </w:rPr>
        <w:instrText xml:space="preserve"> FORMTEXT </w:instrText>
      </w:r>
      <w:r>
        <w:rPr>
          <w:rFonts w:asciiTheme="majorHAnsi" w:hAnsiTheme="majorHAnsi" w:cstheme="majorHAnsi"/>
          <w:sz w:val="18"/>
        </w:rPr>
      </w:r>
      <w:r>
        <w:rPr>
          <w:rFonts w:asciiTheme="majorHAnsi" w:hAnsiTheme="majorHAnsi" w:cstheme="majorHAnsi"/>
          <w:sz w:val="18"/>
        </w:rPr>
        <w:fldChar w:fldCharType="separate"/>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sz w:val="18"/>
        </w:rPr>
        <w:fldChar w:fldCharType="end"/>
      </w:r>
    </w:p>
    <w:tbl>
      <w:tblPr>
        <w:tblpPr w:leftFromText="141" w:rightFromText="141" w:horzAnchor="margin" w:tblpX="-152" w:tblpY="-1902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23"/>
        <w:gridCol w:w="1618"/>
        <w:gridCol w:w="4851"/>
        <w:gridCol w:w="567"/>
        <w:gridCol w:w="567"/>
        <w:gridCol w:w="1842"/>
      </w:tblGrid>
      <w:tr w:rsidR="007F4D55" w14:paraId="288AAAF2" w14:textId="77777777" w:rsidTr="006149F1">
        <w:trPr>
          <w:trHeight w:val="548"/>
          <w:tblHeader/>
        </w:trPr>
        <w:tc>
          <w:tcPr>
            <w:tcW w:w="1323" w:type="dxa"/>
            <w:vMerge w:val="restart"/>
            <w:shd w:val="clear" w:color="auto" w:fill="002060"/>
            <w:vAlign w:val="center"/>
          </w:tcPr>
          <w:p w14:paraId="4C3B4B11"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lastRenderedPageBreak/>
              <w:t>Principes</w:t>
            </w:r>
          </w:p>
        </w:tc>
        <w:tc>
          <w:tcPr>
            <w:tcW w:w="1618" w:type="dxa"/>
            <w:vMerge w:val="restart"/>
            <w:shd w:val="clear" w:color="auto" w:fill="002060"/>
            <w:vAlign w:val="center"/>
          </w:tcPr>
          <w:p w14:paraId="19BBA22C"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Objectifs opérationnels</w:t>
            </w:r>
          </w:p>
        </w:tc>
        <w:tc>
          <w:tcPr>
            <w:tcW w:w="4851" w:type="dxa"/>
            <w:vMerge w:val="restart"/>
            <w:shd w:val="clear" w:color="auto" w:fill="002060"/>
            <w:vAlign w:val="center"/>
          </w:tcPr>
          <w:p w14:paraId="4E49210A"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Effets concrets attendus pour améliorer le service rendu aux jeunes</w:t>
            </w:r>
          </w:p>
        </w:tc>
        <w:tc>
          <w:tcPr>
            <w:tcW w:w="1134" w:type="dxa"/>
            <w:gridSpan w:val="2"/>
            <w:shd w:val="clear" w:color="auto" w:fill="002060"/>
            <w:vAlign w:val="center"/>
          </w:tcPr>
          <w:p w14:paraId="6685592B"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Auto-évaluation</w:t>
            </w:r>
          </w:p>
        </w:tc>
        <w:tc>
          <w:tcPr>
            <w:tcW w:w="1842" w:type="dxa"/>
            <w:vMerge w:val="restart"/>
            <w:shd w:val="clear" w:color="auto" w:fill="002060"/>
            <w:vAlign w:val="center"/>
          </w:tcPr>
          <w:p w14:paraId="24BAACFA"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Pistes d’amélioration</w:t>
            </w:r>
            <w:r w:rsidRPr="00EE4AB6">
              <w:rPr>
                <w:rFonts w:ascii="Arial" w:eastAsia="Times New Roman" w:hAnsi="Arial" w:cs="Arial"/>
                <w:b/>
                <w:sz w:val="18"/>
                <w:szCs w:val="20"/>
              </w:rPr>
              <w:br/>
              <w:t>ou pièces justificatives</w:t>
            </w:r>
          </w:p>
        </w:tc>
      </w:tr>
      <w:tr w:rsidR="007F4D55" w14:paraId="7D0DFE3E" w14:textId="77777777" w:rsidTr="006149F1">
        <w:trPr>
          <w:trHeight w:val="36"/>
        </w:trPr>
        <w:tc>
          <w:tcPr>
            <w:tcW w:w="1323" w:type="dxa"/>
            <w:vMerge/>
            <w:vAlign w:val="center"/>
          </w:tcPr>
          <w:p w14:paraId="6ACCBB43" w14:textId="77777777" w:rsidR="007F4D55" w:rsidRDefault="007F4D55" w:rsidP="006149F1">
            <w:pPr>
              <w:spacing w:after="0" w:line="240" w:lineRule="auto"/>
              <w:rPr>
                <w:rFonts w:ascii="Arial" w:eastAsia="Times New Roman" w:hAnsi="Arial" w:cs="Arial"/>
                <w:sz w:val="20"/>
                <w:szCs w:val="20"/>
              </w:rPr>
            </w:pPr>
          </w:p>
        </w:tc>
        <w:tc>
          <w:tcPr>
            <w:tcW w:w="1618" w:type="dxa"/>
            <w:vMerge/>
            <w:vAlign w:val="center"/>
          </w:tcPr>
          <w:p w14:paraId="4B38DFC4" w14:textId="77777777" w:rsidR="007F4D55" w:rsidRDefault="007F4D55" w:rsidP="006149F1">
            <w:pPr>
              <w:spacing w:after="0" w:line="240" w:lineRule="auto"/>
              <w:rPr>
                <w:rFonts w:ascii="Arial" w:eastAsia="Times New Roman" w:hAnsi="Arial" w:cs="Arial"/>
                <w:sz w:val="20"/>
                <w:szCs w:val="20"/>
              </w:rPr>
            </w:pPr>
          </w:p>
        </w:tc>
        <w:tc>
          <w:tcPr>
            <w:tcW w:w="4851" w:type="dxa"/>
            <w:vMerge/>
            <w:vAlign w:val="center"/>
          </w:tcPr>
          <w:p w14:paraId="5FED47BB" w14:textId="77777777" w:rsidR="007F4D55" w:rsidRDefault="007F4D55" w:rsidP="006149F1">
            <w:pPr>
              <w:spacing w:after="0" w:line="240" w:lineRule="auto"/>
              <w:rPr>
                <w:rFonts w:ascii="Arial" w:eastAsia="Times New Roman" w:hAnsi="Arial" w:cs="Arial"/>
                <w:sz w:val="20"/>
                <w:szCs w:val="20"/>
              </w:rPr>
            </w:pPr>
          </w:p>
        </w:tc>
        <w:tc>
          <w:tcPr>
            <w:tcW w:w="567" w:type="dxa"/>
            <w:shd w:val="clear" w:color="auto" w:fill="002060"/>
            <w:vAlign w:val="center"/>
          </w:tcPr>
          <w:p w14:paraId="2CE5AF7F"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Oui</w:t>
            </w:r>
          </w:p>
        </w:tc>
        <w:tc>
          <w:tcPr>
            <w:tcW w:w="567" w:type="dxa"/>
            <w:shd w:val="clear" w:color="auto" w:fill="002060"/>
            <w:vAlign w:val="center"/>
          </w:tcPr>
          <w:p w14:paraId="028A5775" w14:textId="77777777" w:rsidR="007F4D55" w:rsidRPr="00EE4AB6" w:rsidRDefault="007F4D55" w:rsidP="006149F1">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Non</w:t>
            </w:r>
          </w:p>
        </w:tc>
        <w:tc>
          <w:tcPr>
            <w:tcW w:w="1842" w:type="dxa"/>
            <w:vMerge/>
            <w:vAlign w:val="center"/>
          </w:tcPr>
          <w:p w14:paraId="1049DF73" w14:textId="77777777" w:rsidR="007F4D55" w:rsidRDefault="007F4D55" w:rsidP="006149F1">
            <w:pPr>
              <w:spacing w:after="0" w:line="240" w:lineRule="auto"/>
              <w:rPr>
                <w:rFonts w:ascii="Arial" w:eastAsia="Times New Roman" w:hAnsi="Arial" w:cs="Arial"/>
                <w:sz w:val="20"/>
                <w:szCs w:val="20"/>
              </w:rPr>
            </w:pPr>
          </w:p>
        </w:tc>
      </w:tr>
      <w:tr w:rsidR="007F4D55" w14:paraId="3F6BE1C2" w14:textId="77777777" w:rsidTr="006149F1">
        <w:trPr>
          <w:trHeight w:val="327"/>
        </w:trPr>
        <w:tc>
          <w:tcPr>
            <w:tcW w:w="1323" w:type="dxa"/>
            <w:vMerge w:val="restart"/>
            <w:shd w:val="clear" w:color="auto" w:fill="4472C4" w:themeFill="accent5"/>
            <w:vAlign w:val="center"/>
          </w:tcPr>
          <w:p w14:paraId="1CDF7B99" w14:textId="77777777" w:rsidR="007F4D55" w:rsidRDefault="007F4D55" w:rsidP="006149F1">
            <w:pPr>
              <w:spacing w:after="0" w:line="240" w:lineRule="auto"/>
              <w:rPr>
                <w:rFonts w:ascii="Arial" w:eastAsia="Times New Roman" w:hAnsi="Arial" w:cs="Arial"/>
                <w:b/>
                <w:sz w:val="20"/>
                <w:szCs w:val="20"/>
              </w:rPr>
            </w:pPr>
            <w:r w:rsidRPr="00EE4AB6">
              <w:rPr>
                <w:rFonts w:ascii="Arial" w:eastAsia="Times New Roman" w:hAnsi="Arial" w:cs="Arial"/>
                <w:b/>
                <w:sz w:val="18"/>
                <w:szCs w:val="20"/>
              </w:rPr>
              <w:t>1. Garantir une information objective</w:t>
            </w:r>
          </w:p>
        </w:tc>
        <w:tc>
          <w:tcPr>
            <w:tcW w:w="1618" w:type="dxa"/>
            <w:shd w:val="clear" w:color="auto" w:fill="4472C4" w:themeFill="accent5"/>
            <w:vAlign w:val="center"/>
          </w:tcPr>
          <w:p w14:paraId="449565C9" w14:textId="77777777" w:rsidR="007F4D55" w:rsidRDefault="007F4D55" w:rsidP="006149F1">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t>Offrir une information indépendante de toute influence religieuse, politique, idéologique ou commerciale</w:t>
            </w:r>
          </w:p>
        </w:tc>
        <w:tc>
          <w:tcPr>
            <w:tcW w:w="4851" w:type="dxa"/>
            <w:shd w:val="clear" w:color="auto" w:fill="auto"/>
            <w:vAlign w:val="center"/>
          </w:tcPr>
          <w:p w14:paraId="326EBB9E"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S’abstenir de tout positionnement politique, religieux ou commercial dans l’exercice de sa mission</w:t>
            </w:r>
          </w:p>
        </w:tc>
        <w:tc>
          <w:tcPr>
            <w:tcW w:w="567" w:type="dxa"/>
            <w:shd w:val="clear" w:color="auto" w:fill="auto"/>
            <w:vAlign w:val="center"/>
          </w:tcPr>
          <w:p w14:paraId="5D206FF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40735EB2"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2504ACF4"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370887E8" w14:textId="77777777" w:rsidTr="006149F1">
        <w:trPr>
          <w:trHeight w:val="464"/>
        </w:trPr>
        <w:tc>
          <w:tcPr>
            <w:tcW w:w="1323" w:type="dxa"/>
            <w:vMerge/>
            <w:shd w:val="clear" w:color="auto" w:fill="4472C4" w:themeFill="accent5"/>
            <w:vAlign w:val="center"/>
          </w:tcPr>
          <w:p w14:paraId="28C0B681" w14:textId="77777777" w:rsidR="007F4D55" w:rsidRDefault="007F4D55" w:rsidP="006149F1">
            <w:pPr>
              <w:spacing w:after="0" w:line="240" w:lineRule="auto"/>
              <w:rPr>
                <w:rFonts w:ascii="Arial" w:eastAsia="Times New Roman" w:hAnsi="Arial" w:cs="Arial"/>
                <w:b/>
                <w:sz w:val="20"/>
                <w:szCs w:val="20"/>
              </w:rPr>
            </w:pPr>
          </w:p>
        </w:tc>
        <w:tc>
          <w:tcPr>
            <w:tcW w:w="1618" w:type="dxa"/>
            <w:shd w:val="clear" w:color="auto" w:fill="4472C4" w:themeFill="accent5"/>
            <w:vAlign w:val="center"/>
          </w:tcPr>
          <w:p w14:paraId="04264357" w14:textId="77777777" w:rsidR="007F4D55" w:rsidRDefault="007F4D55" w:rsidP="006149F1">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t>P</w:t>
            </w:r>
            <w:r w:rsidRPr="00EE4AB6">
              <w:rPr>
                <w:rFonts w:ascii="Arial" w:eastAsia="Times New Roman" w:hAnsi="Arial" w:cs="Arial"/>
                <w:b/>
                <w:sz w:val="18"/>
                <w:szCs w:val="20"/>
              </w:rPr>
              <w:t>résenter un fonctionnement démocratique (si la structure IJ est de forme associative</w:t>
            </w:r>
            <w:r w:rsidRPr="00EE4AB6">
              <w:rPr>
                <w:rFonts w:ascii="Arial" w:eastAsia="Times New Roman" w:hAnsi="Arial" w:cs="Arial"/>
                <w:b/>
                <w:bCs/>
                <w:sz w:val="18"/>
                <w:szCs w:val="20"/>
              </w:rPr>
              <w:t>)</w:t>
            </w:r>
          </w:p>
        </w:tc>
        <w:tc>
          <w:tcPr>
            <w:tcW w:w="4851" w:type="dxa"/>
            <w:shd w:val="clear" w:color="auto" w:fill="auto"/>
            <w:vAlign w:val="center"/>
          </w:tcPr>
          <w:p w14:paraId="4AF2173A"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Réunir au moins 1 fois par an l'assemblée générale des membres </w:t>
            </w:r>
          </w:p>
          <w:p w14:paraId="4471F5DE" w14:textId="77777777" w:rsidR="007F4D55" w:rsidRPr="00EE4AB6" w:rsidRDefault="007F4D55" w:rsidP="006149F1">
            <w:pPr>
              <w:spacing w:after="0" w:line="240" w:lineRule="auto"/>
              <w:rPr>
                <w:rFonts w:ascii="Arial" w:eastAsia="Times New Roman" w:hAnsi="Arial" w:cs="Arial"/>
                <w:b/>
                <w:bCs/>
                <w:sz w:val="18"/>
                <w:szCs w:val="20"/>
              </w:rPr>
            </w:pPr>
          </w:p>
          <w:p w14:paraId="62F231C5"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Garantir la participation effective et le droit de vote des membres à jour de leurs obligations ainsi que la communication à ceux-ci des documents nécessaires à leur information, selon les modalités fixées par ses statuts ou son règlement intérieur </w:t>
            </w:r>
          </w:p>
          <w:p w14:paraId="006C3088" w14:textId="77777777" w:rsidR="007F4D55" w:rsidRPr="00EE4AB6" w:rsidRDefault="007F4D55" w:rsidP="006149F1">
            <w:pPr>
              <w:spacing w:after="0" w:line="240" w:lineRule="auto"/>
              <w:rPr>
                <w:rFonts w:ascii="Arial" w:eastAsia="Times New Roman" w:hAnsi="Arial" w:cs="Arial"/>
                <w:b/>
                <w:bCs/>
                <w:sz w:val="18"/>
                <w:szCs w:val="20"/>
              </w:rPr>
            </w:pPr>
          </w:p>
          <w:p w14:paraId="518E7C57"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Faire approuver par l’assemblée générale le renouvellement régulier des membres chargés de l’administration ou de la direction ainsi que l’activité, le budget et les comptes de la structure </w:t>
            </w:r>
          </w:p>
          <w:p w14:paraId="6244F284" w14:textId="77777777" w:rsidR="007F4D55" w:rsidRPr="00EE4AB6" w:rsidRDefault="007F4D55" w:rsidP="006149F1">
            <w:pPr>
              <w:spacing w:after="0" w:line="240" w:lineRule="auto"/>
              <w:rPr>
                <w:rFonts w:ascii="Arial" w:eastAsia="Times New Roman" w:hAnsi="Arial" w:cs="Arial"/>
                <w:b/>
                <w:bCs/>
                <w:sz w:val="18"/>
                <w:szCs w:val="20"/>
              </w:rPr>
            </w:pPr>
          </w:p>
          <w:p w14:paraId="0A18A040"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Respecter le Contrat d’engagement républicain</w:t>
            </w:r>
          </w:p>
        </w:tc>
        <w:tc>
          <w:tcPr>
            <w:tcW w:w="567" w:type="dxa"/>
            <w:shd w:val="clear" w:color="auto" w:fill="auto"/>
            <w:vAlign w:val="center"/>
          </w:tcPr>
          <w:p w14:paraId="6DC8791C"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3EDB1A69"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7691161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02FBAC5D" w14:textId="77777777" w:rsidTr="006149F1">
        <w:trPr>
          <w:trHeight w:val="57"/>
        </w:trPr>
        <w:tc>
          <w:tcPr>
            <w:tcW w:w="1323" w:type="dxa"/>
            <w:shd w:val="clear" w:color="auto" w:fill="000000" w:themeFill="text1"/>
            <w:vAlign w:val="center"/>
          </w:tcPr>
          <w:p w14:paraId="5D52A154"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1618" w:type="dxa"/>
            <w:shd w:val="clear" w:color="auto" w:fill="000000" w:themeFill="text1"/>
            <w:vAlign w:val="center"/>
          </w:tcPr>
          <w:p w14:paraId="4603E962"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shd w:val="clear" w:color="auto" w:fill="000000" w:themeFill="text1"/>
            <w:vAlign w:val="center"/>
          </w:tcPr>
          <w:p w14:paraId="1F1D3496"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 </w:t>
            </w:r>
          </w:p>
        </w:tc>
        <w:tc>
          <w:tcPr>
            <w:tcW w:w="567" w:type="dxa"/>
            <w:shd w:val="clear" w:color="auto" w:fill="000000" w:themeFill="text1"/>
            <w:vAlign w:val="center"/>
          </w:tcPr>
          <w:p w14:paraId="3E772C1E"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7CE45BA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000000" w:themeFill="text1"/>
            <w:vAlign w:val="center"/>
          </w:tcPr>
          <w:p w14:paraId="5F9C1C6F"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02B47F8E" w14:textId="77777777" w:rsidTr="006149F1">
        <w:trPr>
          <w:trHeight w:val="255"/>
        </w:trPr>
        <w:tc>
          <w:tcPr>
            <w:tcW w:w="1323" w:type="dxa"/>
            <w:vMerge w:val="restart"/>
            <w:shd w:val="clear" w:color="auto" w:fill="5B9BD5" w:themeFill="accent1"/>
            <w:vAlign w:val="center"/>
          </w:tcPr>
          <w:p w14:paraId="0C101DB1" w14:textId="77777777" w:rsidR="007F4D55" w:rsidRDefault="007F4D55" w:rsidP="006149F1">
            <w:pPr>
              <w:spacing w:after="0" w:line="240" w:lineRule="auto"/>
              <w:rPr>
                <w:rFonts w:ascii="Arial" w:eastAsia="Times New Roman" w:hAnsi="Arial" w:cs="Arial"/>
                <w:b/>
                <w:sz w:val="20"/>
                <w:szCs w:val="20"/>
              </w:rPr>
            </w:pPr>
            <w:r w:rsidRPr="00EE4AB6">
              <w:rPr>
                <w:rFonts w:ascii="Arial" w:eastAsia="Times New Roman" w:hAnsi="Arial" w:cs="Arial"/>
                <w:b/>
                <w:sz w:val="18"/>
                <w:szCs w:val="20"/>
              </w:rPr>
              <w:t>2. Accueillir tous les jeunes sans distinction</w:t>
            </w:r>
          </w:p>
        </w:tc>
        <w:tc>
          <w:tcPr>
            <w:tcW w:w="1618" w:type="dxa"/>
            <w:shd w:val="clear" w:color="auto" w:fill="5B9BD5" w:themeFill="accent1"/>
            <w:vAlign w:val="center"/>
          </w:tcPr>
          <w:p w14:paraId="614FC1BA"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Accueillir et informer tous les jeunes sans discrimination au sens de l’article L225-1  du code pénal</w:t>
            </w:r>
          </w:p>
        </w:tc>
        <w:tc>
          <w:tcPr>
            <w:tcW w:w="4851" w:type="dxa"/>
            <w:shd w:val="clear" w:color="auto" w:fill="auto"/>
            <w:vAlign w:val="center"/>
          </w:tcPr>
          <w:p w14:paraId="4BC7F6C5"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Accueillir les jeunes sans distinction de sexe, d’appartenance ou de religion</w:t>
            </w:r>
          </w:p>
          <w:p w14:paraId="5152B7EF" w14:textId="77777777" w:rsidR="007F4D55" w:rsidRPr="00EE4AB6" w:rsidRDefault="007F4D55" w:rsidP="006149F1">
            <w:pPr>
              <w:spacing w:after="0" w:line="240" w:lineRule="auto"/>
              <w:rPr>
                <w:rFonts w:ascii="Arial" w:eastAsia="Times New Roman" w:hAnsi="Arial" w:cs="Arial"/>
                <w:b/>
                <w:bCs/>
                <w:sz w:val="18"/>
                <w:szCs w:val="20"/>
              </w:rPr>
            </w:pPr>
          </w:p>
          <w:p w14:paraId="6D6739E4"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Adapter l’accueil aux publics les plus fragiles (jeunes sous-main de justice, jeunes sortant de l’ASE, jeunes en rupture familiale, jeunes illettrés) et aux publics à besoins spécifiques (jeunes en situation de handicap)</w:t>
            </w:r>
          </w:p>
          <w:p w14:paraId="2C24D983" w14:textId="77777777" w:rsidR="007F4D55" w:rsidRPr="00EE4AB6" w:rsidRDefault="007F4D55" w:rsidP="006149F1">
            <w:pPr>
              <w:spacing w:after="0" w:line="240" w:lineRule="auto"/>
              <w:rPr>
                <w:rFonts w:ascii="Arial" w:eastAsia="Times New Roman" w:hAnsi="Arial" w:cs="Arial"/>
                <w:b/>
                <w:bCs/>
                <w:sz w:val="18"/>
                <w:szCs w:val="20"/>
              </w:rPr>
            </w:pPr>
          </w:p>
          <w:p w14:paraId="1CB94FD5"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Produire des documents d’information simples et compréhensibles par tous</w:t>
            </w:r>
          </w:p>
        </w:tc>
        <w:tc>
          <w:tcPr>
            <w:tcW w:w="567" w:type="dxa"/>
            <w:shd w:val="clear" w:color="auto" w:fill="auto"/>
            <w:vAlign w:val="center"/>
          </w:tcPr>
          <w:p w14:paraId="0C385EAC"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69949A1D"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04E93C2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1EA678FF" w14:textId="77777777" w:rsidTr="006149F1">
        <w:trPr>
          <w:trHeight w:val="437"/>
        </w:trPr>
        <w:tc>
          <w:tcPr>
            <w:tcW w:w="1323" w:type="dxa"/>
            <w:vMerge/>
            <w:shd w:val="clear" w:color="auto" w:fill="5B9BD5" w:themeFill="accent1"/>
            <w:vAlign w:val="center"/>
          </w:tcPr>
          <w:p w14:paraId="618E1B96" w14:textId="77777777" w:rsidR="007F4D55" w:rsidRDefault="007F4D55" w:rsidP="006149F1">
            <w:pPr>
              <w:spacing w:after="0" w:line="240" w:lineRule="auto"/>
              <w:rPr>
                <w:rFonts w:ascii="Arial" w:eastAsia="Times New Roman" w:hAnsi="Arial" w:cs="Arial"/>
                <w:b/>
                <w:sz w:val="20"/>
                <w:szCs w:val="20"/>
              </w:rPr>
            </w:pPr>
          </w:p>
        </w:tc>
        <w:tc>
          <w:tcPr>
            <w:tcW w:w="1618" w:type="dxa"/>
            <w:shd w:val="clear" w:color="auto" w:fill="5B9BD5" w:themeFill="accent1"/>
            <w:vAlign w:val="center"/>
          </w:tcPr>
          <w:p w14:paraId="23C541C2"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Respecter le droit à la vie privée des jeunes </w:t>
            </w:r>
          </w:p>
        </w:tc>
        <w:tc>
          <w:tcPr>
            <w:tcW w:w="4851" w:type="dxa"/>
            <w:shd w:val="clear" w:color="auto" w:fill="auto"/>
            <w:vAlign w:val="center"/>
          </w:tcPr>
          <w:p w14:paraId="6178680C" w14:textId="77777777" w:rsidR="007F4D55" w:rsidRDefault="007F4D55" w:rsidP="006149F1">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t>Respecter le droit à ne pas révéler son identité</w:t>
            </w:r>
          </w:p>
        </w:tc>
        <w:tc>
          <w:tcPr>
            <w:tcW w:w="567" w:type="dxa"/>
            <w:shd w:val="clear" w:color="auto" w:fill="auto"/>
            <w:vAlign w:val="center"/>
          </w:tcPr>
          <w:p w14:paraId="633C7384"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21288305"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2A371828"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r>
      <w:tr w:rsidR="007F4D55" w14:paraId="362D6D90" w14:textId="77777777" w:rsidTr="006149F1">
        <w:trPr>
          <w:trHeight w:val="191"/>
        </w:trPr>
        <w:tc>
          <w:tcPr>
            <w:tcW w:w="1323" w:type="dxa"/>
            <w:tcBorders>
              <w:bottom w:val="single" w:sz="4" w:space="0" w:color="auto"/>
            </w:tcBorders>
            <w:shd w:val="clear" w:color="auto" w:fill="000000" w:themeFill="text1"/>
            <w:vAlign w:val="center"/>
          </w:tcPr>
          <w:p w14:paraId="737C8688"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1618" w:type="dxa"/>
            <w:tcBorders>
              <w:bottom w:val="single" w:sz="4" w:space="0" w:color="auto"/>
            </w:tcBorders>
            <w:shd w:val="clear" w:color="auto" w:fill="000000" w:themeFill="text1"/>
            <w:vAlign w:val="center"/>
          </w:tcPr>
          <w:p w14:paraId="0B41FC95"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tcBorders>
              <w:bottom w:val="single" w:sz="4" w:space="0" w:color="auto"/>
            </w:tcBorders>
            <w:shd w:val="clear" w:color="auto" w:fill="000000" w:themeFill="text1"/>
            <w:vAlign w:val="center"/>
          </w:tcPr>
          <w:p w14:paraId="7D838644"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tcBorders>
              <w:bottom w:val="single" w:sz="4" w:space="0" w:color="auto"/>
            </w:tcBorders>
            <w:shd w:val="clear" w:color="auto" w:fill="000000" w:themeFill="text1"/>
            <w:vAlign w:val="center"/>
          </w:tcPr>
          <w:p w14:paraId="39C2CA00"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tcBorders>
              <w:bottom w:val="single" w:sz="4" w:space="0" w:color="auto"/>
            </w:tcBorders>
            <w:shd w:val="clear" w:color="auto" w:fill="000000" w:themeFill="text1"/>
            <w:vAlign w:val="center"/>
          </w:tcPr>
          <w:p w14:paraId="00CC400A"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tcBorders>
              <w:bottom w:val="single" w:sz="4" w:space="0" w:color="auto"/>
            </w:tcBorders>
            <w:shd w:val="clear" w:color="auto" w:fill="000000" w:themeFill="text1"/>
            <w:vAlign w:val="center"/>
          </w:tcPr>
          <w:p w14:paraId="36C17189"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23C2FA8F" w14:textId="77777777" w:rsidTr="006149F1">
        <w:trPr>
          <w:trHeight w:val="191"/>
        </w:trPr>
        <w:tc>
          <w:tcPr>
            <w:tcW w:w="1323" w:type="dxa"/>
            <w:vMerge w:val="restart"/>
            <w:shd w:val="clear" w:color="auto" w:fill="CCFFCC"/>
            <w:vAlign w:val="center"/>
          </w:tcPr>
          <w:p w14:paraId="07D0F59F"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bCs/>
                <w:sz w:val="18"/>
                <w:szCs w:val="20"/>
              </w:rPr>
              <w:t>3</w:t>
            </w:r>
            <w:r w:rsidRPr="00EE4AB6">
              <w:rPr>
                <w:rFonts w:ascii="Arial" w:eastAsia="Times New Roman" w:hAnsi="Arial" w:cs="Arial"/>
                <w:b/>
                <w:sz w:val="18"/>
                <w:szCs w:val="20"/>
              </w:rPr>
              <w:t>. Impulser un travail partenarial et coordonné avec</w:t>
            </w:r>
            <w:r w:rsidRPr="00EE4AB6">
              <w:rPr>
                <w:rFonts w:ascii="Arial" w:hAnsi="Arial" w:cs="Arial"/>
                <w:sz w:val="18"/>
                <w:szCs w:val="20"/>
              </w:rPr>
              <w:t xml:space="preserve"> </w:t>
            </w:r>
            <w:r w:rsidRPr="00EE4AB6">
              <w:rPr>
                <w:rFonts w:ascii="Arial" w:eastAsia="Times New Roman" w:hAnsi="Arial" w:cs="Arial"/>
                <w:b/>
                <w:sz w:val="18"/>
                <w:szCs w:val="20"/>
              </w:rPr>
              <w:t>les acteurs du territoire impliqués dans les politiques de jeunesse, les jeunes et le réseau afin de développer une offre de service conforme aux attentes et besoins des jeunes</w:t>
            </w:r>
          </w:p>
          <w:p w14:paraId="766B9319" w14:textId="77777777" w:rsidR="007F4D55" w:rsidRDefault="007F4D55" w:rsidP="006149F1">
            <w:pPr>
              <w:spacing w:after="0" w:line="240" w:lineRule="auto"/>
              <w:rPr>
                <w:rFonts w:ascii="Arial" w:eastAsia="Times New Roman" w:hAnsi="Arial" w:cs="Arial"/>
                <w:b/>
                <w:sz w:val="20"/>
                <w:szCs w:val="20"/>
              </w:rPr>
            </w:pPr>
          </w:p>
        </w:tc>
        <w:tc>
          <w:tcPr>
            <w:tcW w:w="1618" w:type="dxa"/>
            <w:tcBorders>
              <w:bottom w:val="single" w:sz="4" w:space="0" w:color="auto"/>
            </w:tcBorders>
            <w:shd w:val="clear" w:color="auto" w:fill="CCFFCC"/>
            <w:vAlign w:val="center"/>
          </w:tcPr>
          <w:p w14:paraId="17F72B15"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S’insérer dans l’animation régionale du réseau </w:t>
            </w:r>
          </w:p>
        </w:tc>
        <w:tc>
          <w:tcPr>
            <w:tcW w:w="4851" w:type="dxa"/>
            <w:tcBorders>
              <w:bottom w:val="single" w:sz="4" w:space="0" w:color="auto"/>
            </w:tcBorders>
            <w:shd w:val="clear" w:color="auto" w:fill="FFFFFF" w:themeFill="background1"/>
            <w:vAlign w:val="center"/>
          </w:tcPr>
          <w:p w14:paraId="003C87FE"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Inscrire son action dans la stratégie régionale impulsée par le CRIJ et dans la stratégie impulsée par IJF et l’État</w:t>
            </w:r>
          </w:p>
          <w:p w14:paraId="2D39DA11" w14:textId="77777777" w:rsidR="007F4D55" w:rsidRDefault="007F4D55" w:rsidP="006149F1">
            <w:pPr>
              <w:spacing w:after="0" w:line="240" w:lineRule="auto"/>
              <w:rPr>
                <w:rFonts w:ascii="Arial" w:eastAsia="Times New Roman" w:hAnsi="Arial" w:cs="Arial"/>
                <w:b/>
                <w:sz w:val="20"/>
                <w:szCs w:val="20"/>
              </w:rPr>
            </w:pPr>
          </w:p>
          <w:p w14:paraId="1F6F79E6"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Adhésion à IJF</w:t>
            </w:r>
            <w:r>
              <w:rPr>
                <w:rFonts w:ascii="Arial" w:eastAsia="Times New Roman" w:hAnsi="Arial" w:cs="Arial"/>
                <w:sz w:val="20"/>
                <w:szCs w:val="20"/>
              </w:rPr>
              <w:br/>
            </w:r>
            <w:r>
              <w:rPr>
                <w:rFonts w:ascii="Arial" w:eastAsia="Times New Roman" w:hAnsi="Arial" w:cs="Arial"/>
                <w:i/>
                <w:sz w:val="16"/>
                <w:szCs w:val="16"/>
              </w:rPr>
              <w:t>Info Jeunes France est une association loi 1901 ayant pour mission de représenter l’Information Jeunesse et de valoriser les activités du réseau auprès de l’ensemble de ses interlocuteurs publics et privés, au niveau national.</w:t>
            </w:r>
          </w:p>
        </w:tc>
        <w:tc>
          <w:tcPr>
            <w:tcW w:w="567" w:type="dxa"/>
            <w:tcBorders>
              <w:bottom w:val="single" w:sz="4" w:space="0" w:color="auto"/>
            </w:tcBorders>
            <w:shd w:val="clear" w:color="auto" w:fill="FFFFFF" w:themeFill="background1"/>
            <w:vAlign w:val="center"/>
          </w:tcPr>
          <w:p w14:paraId="12A42581" w14:textId="77777777" w:rsidR="007F4D55" w:rsidRDefault="007F4D55" w:rsidP="006149F1">
            <w:pPr>
              <w:spacing w:after="0" w:line="240" w:lineRule="auto"/>
              <w:jc w:val="both"/>
              <w:rPr>
                <w:rFonts w:ascii="Arial" w:eastAsia="Times New Roman" w:hAnsi="Arial" w:cs="Arial"/>
                <w:sz w:val="20"/>
                <w:szCs w:val="20"/>
              </w:rPr>
            </w:pPr>
          </w:p>
        </w:tc>
        <w:tc>
          <w:tcPr>
            <w:tcW w:w="567" w:type="dxa"/>
            <w:tcBorders>
              <w:bottom w:val="single" w:sz="4" w:space="0" w:color="auto"/>
            </w:tcBorders>
            <w:shd w:val="clear" w:color="auto" w:fill="FFFFFF" w:themeFill="background1"/>
            <w:vAlign w:val="center"/>
          </w:tcPr>
          <w:p w14:paraId="3E3F7B23" w14:textId="77777777" w:rsidR="007F4D55" w:rsidRDefault="007F4D55" w:rsidP="006149F1">
            <w:pPr>
              <w:spacing w:after="0" w:line="240" w:lineRule="auto"/>
              <w:jc w:val="both"/>
              <w:rPr>
                <w:rFonts w:ascii="Arial" w:eastAsia="Times New Roman" w:hAnsi="Arial" w:cs="Arial"/>
                <w:sz w:val="20"/>
                <w:szCs w:val="20"/>
              </w:rPr>
            </w:pPr>
          </w:p>
        </w:tc>
        <w:tc>
          <w:tcPr>
            <w:tcW w:w="1842" w:type="dxa"/>
            <w:tcBorders>
              <w:bottom w:val="single" w:sz="4" w:space="0" w:color="auto"/>
            </w:tcBorders>
            <w:shd w:val="clear" w:color="auto" w:fill="FFFFFF" w:themeFill="background1"/>
            <w:vAlign w:val="center"/>
          </w:tcPr>
          <w:p w14:paraId="2463CD2D" w14:textId="77777777" w:rsidR="007F4D55" w:rsidRDefault="007F4D55" w:rsidP="006149F1">
            <w:pPr>
              <w:spacing w:after="0" w:line="240" w:lineRule="auto"/>
              <w:jc w:val="both"/>
              <w:rPr>
                <w:rFonts w:ascii="Arial" w:eastAsia="Times New Roman" w:hAnsi="Arial" w:cs="Arial"/>
                <w:sz w:val="20"/>
                <w:szCs w:val="20"/>
              </w:rPr>
            </w:pPr>
          </w:p>
        </w:tc>
      </w:tr>
      <w:tr w:rsidR="007F4D55" w14:paraId="67E3ABE2" w14:textId="77777777" w:rsidTr="006149F1">
        <w:trPr>
          <w:trHeight w:val="596"/>
        </w:trPr>
        <w:tc>
          <w:tcPr>
            <w:tcW w:w="1323" w:type="dxa"/>
            <w:vMerge/>
            <w:shd w:val="clear" w:color="auto" w:fill="CCFFCC"/>
            <w:vAlign w:val="center"/>
          </w:tcPr>
          <w:p w14:paraId="0A13172B" w14:textId="77777777" w:rsidR="007F4D55" w:rsidRDefault="007F4D55" w:rsidP="006149F1">
            <w:pPr>
              <w:spacing w:after="0" w:line="240" w:lineRule="auto"/>
              <w:rPr>
                <w:rFonts w:ascii="Arial" w:eastAsia="Times New Roman" w:hAnsi="Arial" w:cs="Arial"/>
                <w:b/>
                <w:sz w:val="20"/>
                <w:szCs w:val="20"/>
              </w:rPr>
            </w:pPr>
          </w:p>
        </w:tc>
        <w:tc>
          <w:tcPr>
            <w:tcW w:w="1618" w:type="dxa"/>
            <w:tcBorders>
              <w:bottom w:val="single" w:sz="4" w:space="0" w:color="auto"/>
            </w:tcBorders>
            <w:shd w:val="clear" w:color="auto" w:fill="CCFFCC"/>
            <w:vAlign w:val="center"/>
          </w:tcPr>
          <w:p w14:paraId="196C9095"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Déployer une politique partenariale afin de développer une offre de service coordonnée conforme aux attentes et besoins des jeunes</w:t>
            </w:r>
          </w:p>
          <w:p w14:paraId="74F3744D" w14:textId="77777777" w:rsidR="007F4D55" w:rsidRDefault="007F4D55" w:rsidP="006149F1">
            <w:pPr>
              <w:spacing w:after="0" w:line="240" w:lineRule="auto"/>
              <w:rPr>
                <w:rFonts w:ascii="Arial" w:eastAsia="Times New Roman" w:hAnsi="Arial" w:cs="Arial"/>
                <w:b/>
                <w:sz w:val="20"/>
                <w:szCs w:val="20"/>
              </w:rPr>
            </w:pPr>
          </w:p>
        </w:tc>
        <w:tc>
          <w:tcPr>
            <w:tcW w:w="4851" w:type="dxa"/>
            <w:tcBorders>
              <w:bottom w:val="single" w:sz="4" w:space="0" w:color="auto"/>
            </w:tcBorders>
            <w:shd w:val="clear" w:color="auto" w:fill="FFFFFF" w:themeFill="background1"/>
            <w:vAlign w:val="center"/>
          </w:tcPr>
          <w:p w14:paraId="3AC19573"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Réaliser (ou actualiser pour une relabellisation) une analyse du territoire (taille, caractéristiques, offres de services disponibles, etc.) et des publics (nombre de jeunes, profil des jeunes, etc.) en lien avec le service déconcentré compétent et les acteurs du territoire impliqués dans les politiques de jeunesse</w:t>
            </w:r>
          </w:p>
          <w:p w14:paraId="2F8F30C6" w14:textId="77777777" w:rsidR="007F4D55" w:rsidRDefault="007F4D55" w:rsidP="006149F1">
            <w:pPr>
              <w:spacing w:after="0" w:line="240" w:lineRule="auto"/>
              <w:rPr>
                <w:rFonts w:ascii="Arial" w:eastAsia="Times New Roman" w:hAnsi="Arial" w:cs="Arial"/>
                <w:sz w:val="20"/>
                <w:szCs w:val="20"/>
              </w:rPr>
            </w:pPr>
          </w:p>
          <w:p w14:paraId="234EE729"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Travailler (ou renforcer le travail pour une relabellisation en réseau avec les autres services et structures de jeunesse et les autres organismes qui interviennent auprès des jeunes </w:t>
            </w:r>
          </w:p>
          <w:p w14:paraId="2506D175" w14:textId="77777777" w:rsidR="007F4D55" w:rsidRDefault="007F4D55" w:rsidP="006149F1">
            <w:pPr>
              <w:spacing w:after="0" w:line="240" w:lineRule="auto"/>
              <w:rPr>
                <w:rFonts w:ascii="Arial" w:eastAsia="Times New Roman" w:hAnsi="Arial" w:cs="Arial"/>
                <w:b/>
                <w:bCs/>
                <w:sz w:val="20"/>
                <w:szCs w:val="20"/>
              </w:rPr>
            </w:pPr>
          </w:p>
          <w:p w14:paraId="119E4CE0"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Mettre en place des partenariats pour fluidifier l’information qui concerne les jeunes </w:t>
            </w:r>
          </w:p>
          <w:p w14:paraId="00F7D8EA" w14:textId="77777777" w:rsidR="007F4D55" w:rsidRPr="00EE4AB6" w:rsidRDefault="007F4D55" w:rsidP="006149F1">
            <w:pPr>
              <w:spacing w:after="0" w:line="240" w:lineRule="auto"/>
              <w:rPr>
                <w:rFonts w:ascii="Arial" w:eastAsia="Times New Roman" w:hAnsi="Arial" w:cs="Arial"/>
                <w:b/>
                <w:bCs/>
                <w:sz w:val="18"/>
                <w:szCs w:val="20"/>
              </w:rPr>
            </w:pPr>
          </w:p>
          <w:p w14:paraId="3F492A93" w14:textId="77777777" w:rsidR="007F4D55" w:rsidRDefault="007F4D55" w:rsidP="006149F1">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lastRenderedPageBreak/>
              <w:t>Réorienter les jeunes, si nécessaire, vers les structures partenaires pour un accompagnement approfondi et spécifique (mission locale, PAEJ, MAD, etc…)</w:t>
            </w:r>
          </w:p>
        </w:tc>
        <w:tc>
          <w:tcPr>
            <w:tcW w:w="567" w:type="dxa"/>
            <w:tcBorders>
              <w:bottom w:val="single" w:sz="4" w:space="0" w:color="auto"/>
            </w:tcBorders>
            <w:shd w:val="clear" w:color="auto" w:fill="FFFFFF" w:themeFill="background1"/>
            <w:vAlign w:val="center"/>
          </w:tcPr>
          <w:p w14:paraId="74F331A0" w14:textId="77777777" w:rsidR="007F4D55" w:rsidRDefault="007F4D55" w:rsidP="006149F1">
            <w:pPr>
              <w:spacing w:after="0" w:line="240" w:lineRule="auto"/>
              <w:jc w:val="both"/>
              <w:rPr>
                <w:rFonts w:ascii="Arial" w:eastAsia="Times New Roman" w:hAnsi="Arial" w:cs="Arial"/>
                <w:sz w:val="20"/>
                <w:szCs w:val="20"/>
              </w:rPr>
            </w:pPr>
          </w:p>
        </w:tc>
        <w:tc>
          <w:tcPr>
            <w:tcW w:w="567" w:type="dxa"/>
            <w:tcBorders>
              <w:bottom w:val="single" w:sz="4" w:space="0" w:color="auto"/>
            </w:tcBorders>
            <w:shd w:val="clear" w:color="auto" w:fill="FFFFFF" w:themeFill="background1"/>
            <w:vAlign w:val="center"/>
          </w:tcPr>
          <w:p w14:paraId="30C3C5D4" w14:textId="77777777" w:rsidR="007F4D55" w:rsidRDefault="007F4D55" w:rsidP="006149F1">
            <w:pPr>
              <w:spacing w:after="0" w:line="240" w:lineRule="auto"/>
              <w:jc w:val="both"/>
              <w:rPr>
                <w:rFonts w:ascii="Arial" w:eastAsia="Times New Roman" w:hAnsi="Arial" w:cs="Arial"/>
                <w:sz w:val="20"/>
                <w:szCs w:val="20"/>
              </w:rPr>
            </w:pPr>
          </w:p>
        </w:tc>
        <w:tc>
          <w:tcPr>
            <w:tcW w:w="1842" w:type="dxa"/>
            <w:tcBorders>
              <w:bottom w:val="single" w:sz="4" w:space="0" w:color="auto"/>
            </w:tcBorders>
            <w:shd w:val="clear" w:color="auto" w:fill="FFFFFF" w:themeFill="background1"/>
            <w:vAlign w:val="center"/>
          </w:tcPr>
          <w:p w14:paraId="618935D9" w14:textId="77777777" w:rsidR="007F4D55" w:rsidRDefault="007F4D55" w:rsidP="006149F1">
            <w:pPr>
              <w:spacing w:after="0" w:line="240" w:lineRule="auto"/>
              <w:jc w:val="both"/>
              <w:rPr>
                <w:rFonts w:ascii="Arial" w:eastAsia="Times New Roman" w:hAnsi="Arial" w:cs="Arial"/>
                <w:sz w:val="20"/>
                <w:szCs w:val="20"/>
              </w:rPr>
            </w:pPr>
          </w:p>
        </w:tc>
      </w:tr>
      <w:tr w:rsidR="007F4D55" w14:paraId="6EFB9561" w14:textId="77777777" w:rsidTr="006149F1">
        <w:trPr>
          <w:trHeight w:val="464"/>
        </w:trPr>
        <w:tc>
          <w:tcPr>
            <w:tcW w:w="1323" w:type="dxa"/>
            <w:vMerge/>
            <w:shd w:val="clear" w:color="auto" w:fill="CCFFCC"/>
            <w:vAlign w:val="center"/>
          </w:tcPr>
          <w:p w14:paraId="2445E614" w14:textId="77777777" w:rsidR="007F4D55" w:rsidRDefault="007F4D55" w:rsidP="006149F1">
            <w:pPr>
              <w:spacing w:after="0" w:line="240" w:lineRule="auto"/>
              <w:rPr>
                <w:rFonts w:ascii="Arial" w:eastAsia="Times New Roman" w:hAnsi="Arial" w:cs="Arial"/>
                <w:b/>
                <w:bCs/>
                <w:sz w:val="20"/>
                <w:szCs w:val="20"/>
              </w:rPr>
            </w:pPr>
          </w:p>
        </w:tc>
        <w:tc>
          <w:tcPr>
            <w:tcW w:w="1618" w:type="dxa"/>
            <w:tcBorders>
              <w:top w:val="single" w:sz="4" w:space="0" w:color="auto"/>
              <w:bottom w:val="single" w:sz="4" w:space="0" w:color="auto"/>
              <w:right w:val="single" w:sz="4" w:space="0" w:color="auto"/>
            </w:tcBorders>
            <w:shd w:val="clear" w:color="auto" w:fill="CCFFCC"/>
            <w:vAlign w:val="center"/>
          </w:tcPr>
          <w:p w14:paraId="2898531A" w14:textId="77777777" w:rsidR="007F4D55" w:rsidRDefault="007F4D55" w:rsidP="006149F1">
            <w:pPr>
              <w:spacing w:after="0" w:line="240" w:lineRule="auto"/>
              <w:rPr>
                <w:rFonts w:ascii="Arial" w:eastAsia="Times New Roman" w:hAnsi="Arial" w:cs="Arial"/>
                <w:b/>
                <w:sz w:val="20"/>
                <w:szCs w:val="20"/>
              </w:rPr>
            </w:pPr>
          </w:p>
          <w:p w14:paraId="76B8CB02" w14:textId="77777777" w:rsidR="007F4D55" w:rsidRDefault="007F4D55" w:rsidP="006149F1">
            <w:pPr>
              <w:spacing w:after="0" w:line="240" w:lineRule="auto"/>
              <w:rPr>
                <w:rFonts w:ascii="Arial" w:eastAsia="Times New Roman" w:hAnsi="Arial" w:cs="Arial"/>
                <w:b/>
                <w:sz w:val="20"/>
                <w:szCs w:val="20"/>
              </w:rPr>
            </w:pPr>
          </w:p>
          <w:p w14:paraId="2A50FF45" w14:textId="77777777" w:rsidR="007F4D55" w:rsidRDefault="007F4D55" w:rsidP="006149F1">
            <w:pPr>
              <w:spacing w:after="0" w:line="240" w:lineRule="auto"/>
              <w:rPr>
                <w:rFonts w:ascii="Arial" w:eastAsia="Times New Roman" w:hAnsi="Arial" w:cs="Arial"/>
                <w:b/>
                <w:sz w:val="20"/>
                <w:szCs w:val="20"/>
              </w:rPr>
            </w:pPr>
          </w:p>
          <w:p w14:paraId="005DB125"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Associer les jeunes du territoire à la construction de l’offre d’information et s’assurer de l’adéquation de l’offre avec leur besoin</w:t>
            </w:r>
          </w:p>
          <w:p w14:paraId="256178F6" w14:textId="77777777" w:rsidR="007F4D55" w:rsidRDefault="007F4D55" w:rsidP="006149F1">
            <w:pPr>
              <w:spacing w:after="0" w:line="240" w:lineRule="auto"/>
              <w:rPr>
                <w:rFonts w:ascii="Arial" w:eastAsia="Times New Roman" w:hAnsi="Arial" w:cs="Arial"/>
                <w:b/>
                <w:sz w:val="20"/>
                <w:szCs w:val="20"/>
              </w:rPr>
            </w:pPr>
          </w:p>
        </w:tc>
        <w:tc>
          <w:tcPr>
            <w:tcW w:w="4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A48C4"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Associer les jeunes à la gouvernance de la structure IJ</w:t>
            </w:r>
          </w:p>
          <w:p w14:paraId="33764F6F" w14:textId="77777777" w:rsidR="007F4D55" w:rsidRPr="00EE4AB6" w:rsidRDefault="007F4D55" w:rsidP="006149F1">
            <w:pPr>
              <w:spacing w:after="0" w:line="240" w:lineRule="auto"/>
              <w:rPr>
                <w:rFonts w:ascii="Arial" w:eastAsia="Times New Roman" w:hAnsi="Arial" w:cs="Arial"/>
                <w:b/>
                <w:bCs/>
                <w:sz w:val="18"/>
                <w:szCs w:val="20"/>
              </w:rPr>
            </w:pPr>
          </w:p>
          <w:p w14:paraId="5CD2330F"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sz w:val="18"/>
                <w:szCs w:val="20"/>
              </w:rPr>
              <w:t>Associer les jeunes à l’analyse territoriale et à l’élaboration du projet de la structure IJ</w:t>
            </w:r>
          </w:p>
          <w:p w14:paraId="06FDA935" w14:textId="77777777" w:rsidR="007F4D55" w:rsidRPr="00EE4AB6" w:rsidRDefault="007F4D55" w:rsidP="006149F1">
            <w:pPr>
              <w:spacing w:after="0" w:line="240" w:lineRule="auto"/>
              <w:rPr>
                <w:rFonts w:ascii="Arial" w:eastAsia="Times New Roman" w:hAnsi="Arial" w:cs="Arial"/>
                <w:b/>
                <w:bCs/>
                <w:sz w:val="18"/>
                <w:szCs w:val="20"/>
              </w:rPr>
            </w:pPr>
          </w:p>
          <w:p w14:paraId="4C51192A" w14:textId="77777777" w:rsidR="007F4D55" w:rsidRPr="00EE4AB6" w:rsidRDefault="007F4D55" w:rsidP="006149F1">
            <w:pPr>
              <w:spacing w:after="0" w:line="240" w:lineRule="auto"/>
              <w:rPr>
                <w:rFonts w:ascii="Arial" w:eastAsia="Times New Roman" w:hAnsi="Arial" w:cs="Arial"/>
                <w:bCs/>
                <w:sz w:val="18"/>
                <w:szCs w:val="20"/>
              </w:rPr>
            </w:pPr>
            <w:r w:rsidRPr="00EE4AB6">
              <w:rPr>
                <w:rFonts w:ascii="Arial" w:eastAsia="Times New Roman" w:hAnsi="Arial" w:cs="Arial"/>
                <w:bCs/>
                <w:sz w:val="18"/>
                <w:szCs w:val="20"/>
              </w:rPr>
              <w:t>Co-construire avec les jeunes une analyse simplifiée de leurs attentes et de leurs profils en garantissant le respect de l’anonymat</w:t>
            </w:r>
          </w:p>
          <w:p w14:paraId="5E3F41F6" w14:textId="77777777" w:rsidR="007F4D55" w:rsidRPr="00EE4AB6" w:rsidRDefault="007F4D55" w:rsidP="006149F1">
            <w:pPr>
              <w:spacing w:after="0" w:line="240" w:lineRule="auto"/>
              <w:rPr>
                <w:rFonts w:ascii="Arial" w:eastAsia="Times New Roman" w:hAnsi="Arial" w:cs="Arial"/>
                <w:bCs/>
                <w:sz w:val="18"/>
                <w:szCs w:val="20"/>
              </w:rPr>
            </w:pPr>
          </w:p>
          <w:p w14:paraId="3BD2752D"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Mener régulièrement des enquêtes de satisfaction auprès des publics et renseigner l’enquête de satisfaction disponible via IJ Stat </w:t>
            </w:r>
          </w:p>
          <w:p w14:paraId="13E60E06" w14:textId="77777777" w:rsidR="007F4D55" w:rsidRPr="00EE4AB6" w:rsidRDefault="007F4D55" w:rsidP="006149F1">
            <w:pPr>
              <w:spacing w:after="0" w:line="240" w:lineRule="auto"/>
              <w:rPr>
                <w:rFonts w:ascii="Arial" w:eastAsia="Times New Roman" w:hAnsi="Arial" w:cs="Arial"/>
                <w:bCs/>
                <w:sz w:val="18"/>
                <w:szCs w:val="20"/>
              </w:rPr>
            </w:pPr>
          </w:p>
          <w:p w14:paraId="7BB4CB60" w14:textId="77777777" w:rsidR="007F4D55" w:rsidRDefault="007F4D55" w:rsidP="006149F1">
            <w:pPr>
              <w:spacing w:after="0" w:line="240" w:lineRule="auto"/>
              <w:rPr>
                <w:rFonts w:ascii="Arial" w:eastAsia="Times New Roman" w:hAnsi="Arial" w:cs="Arial"/>
                <w:bCs/>
                <w:sz w:val="20"/>
                <w:szCs w:val="20"/>
              </w:rPr>
            </w:pPr>
            <w:r w:rsidRPr="00EE4AB6">
              <w:rPr>
                <w:rFonts w:ascii="Arial" w:eastAsia="Times New Roman" w:hAnsi="Arial" w:cs="Arial"/>
                <w:bCs/>
                <w:sz w:val="18"/>
                <w:szCs w:val="20"/>
              </w:rPr>
              <w:t>Faire évoluer l’offre de service en fonction des besoins et attentes des jeunes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EB21DA"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7E8B54"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5B3D4E7"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37F99FEA" w14:textId="77777777" w:rsidTr="006149F1">
        <w:trPr>
          <w:trHeight w:val="191"/>
        </w:trPr>
        <w:tc>
          <w:tcPr>
            <w:tcW w:w="1323" w:type="dxa"/>
            <w:tcBorders>
              <w:top w:val="single" w:sz="4" w:space="0" w:color="auto"/>
            </w:tcBorders>
            <w:shd w:val="clear" w:color="auto" w:fill="000000" w:themeFill="text1"/>
            <w:vAlign w:val="center"/>
          </w:tcPr>
          <w:p w14:paraId="449EA6EB"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1618" w:type="dxa"/>
            <w:tcBorders>
              <w:top w:val="single" w:sz="4" w:space="0" w:color="auto"/>
            </w:tcBorders>
            <w:shd w:val="clear" w:color="auto" w:fill="000000" w:themeFill="text1"/>
            <w:vAlign w:val="center"/>
          </w:tcPr>
          <w:p w14:paraId="157668CE"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tcBorders>
              <w:top w:val="single" w:sz="4" w:space="0" w:color="auto"/>
            </w:tcBorders>
            <w:shd w:val="clear" w:color="auto" w:fill="000000" w:themeFill="text1"/>
            <w:vAlign w:val="center"/>
          </w:tcPr>
          <w:p w14:paraId="7A9F5BBB" w14:textId="77777777" w:rsidR="007F4D55" w:rsidRDefault="007F4D55" w:rsidP="006149F1">
            <w:pPr>
              <w:spacing w:after="0" w:line="240" w:lineRule="auto"/>
              <w:rPr>
                <w:rFonts w:ascii="Arial" w:eastAsia="Times New Roman" w:hAnsi="Arial" w:cs="Arial"/>
                <w:b/>
                <w:bCs/>
                <w:sz w:val="20"/>
                <w:szCs w:val="20"/>
              </w:rPr>
            </w:pPr>
            <w:r>
              <w:rPr>
                <w:rFonts w:ascii="Arial" w:eastAsia="Times New Roman" w:hAnsi="Arial" w:cs="Arial"/>
                <w:b/>
                <w:bCs/>
                <w:sz w:val="20"/>
                <w:szCs w:val="20"/>
              </w:rPr>
              <w:t> </w:t>
            </w:r>
          </w:p>
        </w:tc>
        <w:tc>
          <w:tcPr>
            <w:tcW w:w="567" w:type="dxa"/>
            <w:tcBorders>
              <w:top w:val="single" w:sz="4" w:space="0" w:color="auto"/>
            </w:tcBorders>
            <w:shd w:val="clear" w:color="auto" w:fill="000000" w:themeFill="text1"/>
            <w:vAlign w:val="center"/>
          </w:tcPr>
          <w:p w14:paraId="4E8F1E47"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tcBorders>
              <w:top w:val="single" w:sz="4" w:space="0" w:color="auto"/>
            </w:tcBorders>
            <w:shd w:val="clear" w:color="auto" w:fill="000000" w:themeFill="text1"/>
            <w:vAlign w:val="center"/>
          </w:tcPr>
          <w:p w14:paraId="638961AF"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tcBorders>
              <w:top w:val="single" w:sz="4" w:space="0" w:color="auto"/>
            </w:tcBorders>
            <w:shd w:val="clear" w:color="auto" w:fill="000000" w:themeFill="text1"/>
            <w:vAlign w:val="center"/>
          </w:tcPr>
          <w:p w14:paraId="287552E3"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29CBAC79" w14:textId="77777777" w:rsidTr="006149F1">
        <w:trPr>
          <w:trHeight w:val="191"/>
        </w:trPr>
        <w:tc>
          <w:tcPr>
            <w:tcW w:w="1323" w:type="dxa"/>
            <w:vMerge w:val="restart"/>
            <w:tcBorders>
              <w:top w:val="single" w:sz="4" w:space="0" w:color="auto"/>
            </w:tcBorders>
            <w:shd w:val="clear" w:color="auto" w:fill="FFFF99"/>
            <w:vAlign w:val="center"/>
          </w:tcPr>
          <w:p w14:paraId="7E78987D" w14:textId="77777777" w:rsidR="007F4D55" w:rsidRPr="00EE4AB6" w:rsidRDefault="007F4D55" w:rsidP="006149F1">
            <w:pPr>
              <w:spacing w:after="0" w:line="240" w:lineRule="auto"/>
              <w:rPr>
                <w:rFonts w:ascii="Arial" w:eastAsia="Times New Roman" w:hAnsi="Arial" w:cs="Arial"/>
                <w:b/>
                <w:sz w:val="18"/>
                <w:szCs w:val="18"/>
              </w:rPr>
            </w:pPr>
            <w:r w:rsidRPr="00EE4AB6">
              <w:rPr>
                <w:rFonts w:ascii="Arial" w:eastAsia="Times New Roman" w:hAnsi="Arial" w:cs="Arial"/>
                <w:b/>
                <w:sz w:val="18"/>
                <w:szCs w:val="18"/>
              </w:rPr>
              <w:t>4. Renforcer la visibilité du réseau IJ et en faciliter l’accès</w:t>
            </w:r>
          </w:p>
        </w:tc>
        <w:tc>
          <w:tcPr>
            <w:tcW w:w="1618" w:type="dxa"/>
            <w:tcBorders>
              <w:top w:val="single" w:sz="4" w:space="0" w:color="auto"/>
            </w:tcBorders>
            <w:shd w:val="clear" w:color="auto" w:fill="FFFF99"/>
            <w:vAlign w:val="center"/>
          </w:tcPr>
          <w:p w14:paraId="737EF45C" w14:textId="77777777" w:rsidR="007F4D55" w:rsidRDefault="007F4D55" w:rsidP="006149F1">
            <w:pPr>
              <w:spacing w:after="0" w:line="240" w:lineRule="auto"/>
              <w:rPr>
                <w:rFonts w:ascii="Arial" w:eastAsia="Times New Roman" w:hAnsi="Arial" w:cs="Arial"/>
                <w:b/>
                <w:sz w:val="20"/>
                <w:szCs w:val="20"/>
              </w:rPr>
            </w:pPr>
            <w:r w:rsidRPr="00EE4AB6">
              <w:rPr>
                <w:rFonts w:ascii="Arial" w:eastAsia="Times New Roman" w:hAnsi="Arial" w:cs="Arial"/>
                <w:b/>
                <w:sz w:val="18"/>
                <w:szCs w:val="20"/>
              </w:rPr>
              <w:t xml:space="preserve">Garantir une large couverture territoriale de l’IJ pour garantir un accès facilité des jeunes à l’information  </w:t>
            </w:r>
          </w:p>
        </w:tc>
        <w:tc>
          <w:tcPr>
            <w:tcW w:w="4851" w:type="dxa"/>
            <w:tcBorders>
              <w:top w:val="single" w:sz="4" w:space="0" w:color="auto"/>
            </w:tcBorders>
            <w:shd w:val="clear" w:color="auto" w:fill="FFFFFF" w:themeFill="background1"/>
            <w:vAlign w:val="center"/>
          </w:tcPr>
          <w:p w14:paraId="68715E7D"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 xml:space="preserve">Définir une cartographie du réseau IJ en fonction de l’analyse territoriale établie afin d’assurer une meilleure couverture territoriale permettant de fixer une cible de développement. </w:t>
            </w:r>
          </w:p>
          <w:p w14:paraId="6042BEFE" w14:textId="77777777" w:rsidR="007F4D55" w:rsidRPr="00EE4AB6" w:rsidRDefault="007F4D55" w:rsidP="006149F1">
            <w:pPr>
              <w:spacing w:after="0" w:line="240" w:lineRule="auto"/>
              <w:rPr>
                <w:rFonts w:ascii="Arial" w:eastAsia="Times New Roman" w:hAnsi="Arial" w:cs="Arial"/>
                <w:sz w:val="18"/>
                <w:szCs w:val="20"/>
              </w:rPr>
            </w:pPr>
          </w:p>
          <w:p w14:paraId="7BA61174"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Assurer une présence en ligne complémentaire aux temps d’accueil en présentiel </w:t>
            </w:r>
          </w:p>
          <w:p w14:paraId="2CF880A9" w14:textId="77777777" w:rsidR="007F4D55" w:rsidRPr="00EE4AB6" w:rsidRDefault="007F4D55" w:rsidP="006149F1">
            <w:pPr>
              <w:spacing w:after="0" w:line="240" w:lineRule="auto"/>
              <w:rPr>
                <w:rFonts w:ascii="Arial" w:eastAsia="Times New Roman" w:hAnsi="Arial" w:cs="Arial"/>
                <w:b/>
                <w:sz w:val="18"/>
                <w:szCs w:val="20"/>
              </w:rPr>
            </w:pPr>
          </w:p>
          <w:p w14:paraId="546C8E10"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Développer une offre « hors les murs » pour tous les jeunes en lien avec le tissu associatif local (clubs de prévention, éducateurs de rues, etc.) et les établissements scolaires</w:t>
            </w:r>
          </w:p>
          <w:p w14:paraId="6392DE44" w14:textId="77777777" w:rsidR="007F4D55" w:rsidRDefault="007F4D55" w:rsidP="006149F1">
            <w:pPr>
              <w:spacing w:after="0" w:line="240" w:lineRule="auto"/>
              <w:rPr>
                <w:rFonts w:ascii="Arial" w:eastAsia="Times New Roman" w:hAnsi="Arial" w:cs="Arial"/>
                <w:sz w:val="20"/>
                <w:szCs w:val="20"/>
              </w:rPr>
            </w:pPr>
          </w:p>
        </w:tc>
        <w:tc>
          <w:tcPr>
            <w:tcW w:w="567" w:type="dxa"/>
            <w:tcBorders>
              <w:top w:val="single" w:sz="4" w:space="0" w:color="auto"/>
            </w:tcBorders>
            <w:shd w:val="clear" w:color="auto" w:fill="FFFFFF" w:themeFill="background1"/>
            <w:vAlign w:val="center"/>
          </w:tcPr>
          <w:p w14:paraId="1465CA78" w14:textId="77777777" w:rsidR="007F4D55" w:rsidRDefault="007F4D55" w:rsidP="006149F1">
            <w:pPr>
              <w:spacing w:after="0" w:line="240" w:lineRule="auto"/>
              <w:jc w:val="both"/>
              <w:rPr>
                <w:rFonts w:ascii="Arial" w:eastAsia="Times New Roman" w:hAnsi="Arial" w:cs="Arial"/>
                <w:sz w:val="20"/>
                <w:szCs w:val="20"/>
              </w:rPr>
            </w:pPr>
          </w:p>
        </w:tc>
        <w:tc>
          <w:tcPr>
            <w:tcW w:w="567" w:type="dxa"/>
            <w:tcBorders>
              <w:top w:val="single" w:sz="4" w:space="0" w:color="auto"/>
            </w:tcBorders>
            <w:shd w:val="clear" w:color="auto" w:fill="FFFFFF" w:themeFill="background1"/>
            <w:vAlign w:val="center"/>
          </w:tcPr>
          <w:p w14:paraId="2015296C" w14:textId="77777777" w:rsidR="007F4D55" w:rsidRDefault="007F4D55" w:rsidP="006149F1">
            <w:pPr>
              <w:spacing w:after="0" w:line="240" w:lineRule="auto"/>
              <w:jc w:val="both"/>
              <w:rPr>
                <w:rFonts w:ascii="Arial" w:eastAsia="Times New Roman" w:hAnsi="Arial" w:cs="Arial"/>
                <w:sz w:val="20"/>
                <w:szCs w:val="20"/>
              </w:rPr>
            </w:pPr>
          </w:p>
        </w:tc>
        <w:tc>
          <w:tcPr>
            <w:tcW w:w="1842" w:type="dxa"/>
            <w:tcBorders>
              <w:top w:val="single" w:sz="4" w:space="0" w:color="auto"/>
            </w:tcBorders>
            <w:shd w:val="clear" w:color="auto" w:fill="FFFFFF" w:themeFill="background1"/>
            <w:vAlign w:val="center"/>
          </w:tcPr>
          <w:p w14:paraId="66E2E72E" w14:textId="77777777" w:rsidR="007F4D55" w:rsidRDefault="007F4D55" w:rsidP="006149F1">
            <w:pPr>
              <w:spacing w:after="0" w:line="240" w:lineRule="auto"/>
              <w:jc w:val="both"/>
              <w:rPr>
                <w:rFonts w:ascii="Arial" w:eastAsia="Times New Roman" w:hAnsi="Arial" w:cs="Arial"/>
                <w:sz w:val="20"/>
                <w:szCs w:val="20"/>
              </w:rPr>
            </w:pPr>
          </w:p>
        </w:tc>
      </w:tr>
      <w:tr w:rsidR="007F4D55" w14:paraId="10A7579E" w14:textId="77777777" w:rsidTr="006149F1">
        <w:trPr>
          <w:trHeight w:val="191"/>
        </w:trPr>
        <w:tc>
          <w:tcPr>
            <w:tcW w:w="1323" w:type="dxa"/>
            <w:vMerge/>
            <w:shd w:val="clear" w:color="auto" w:fill="FFFF99"/>
            <w:vAlign w:val="center"/>
          </w:tcPr>
          <w:p w14:paraId="05A472DB" w14:textId="77777777" w:rsidR="007F4D55" w:rsidRPr="00EE4AB6" w:rsidRDefault="007F4D55" w:rsidP="006149F1">
            <w:pPr>
              <w:spacing w:after="0" w:line="240" w:lineRule="auto"/>
              <w:rPr>
                <w:rFonts w:ascii="Arial" w:eastAsia="Times New Roman" w:hAnsi="Arial" w:cs="Arial"/>
                <w:b/>
                <w:sz w:val="18"/>
                <w:szCs w:val="18"/>
              </w:rPr>
            </w:pPr>
          </w:p>
        </w:tc>
        <w:tc>
          <w:tcPr>
            <w:tcW w:w="1618" w:type="dxa"/>
            <w:tcBorders>
              <w:top w:val="single" w:sz="4" w:space="0" w:color="auto"/>
            </w:tcBorders>
            <w:shd w:val="clear" w:color="auto" w:fill="FFFF99"/>
            <w:vAlign w:val="center"/>
          </w:tcPr>
          <w:p w14:paraId="10D6E752" w14:textId="77777777" w:rsidR="007F4D55" w:rsidRDefault="007F4D55" w:rsidP="006149F1">
            <w:pPr>
              <w:spacing w:after="0" w:line="240" w:lineRule="auto"/>
              <w:rPr>
                <w:rFonts w:ascii="Arial" w:eastAsia="Times New Roman" w:hAnsi="Arial" w:cs="Arial"/>
                <w:b/>
                <w:sz w:val="20"/>
                <w:szCs w:val="20"/>
              </w:rPr>
            </w:pPr>
            <w:r w:rsidRPr="00EE4AB6">
              <w:rPr>
                <w:rFonts w:ascii="Arial" w:eastAsia="Times New Roman" w:hAnsi="Arial" w:cs="Arial"/>
                <w:b/>
                <w:sz w:val="18"/>
                <w:szCs w:val="20"/>
              </w:rPr>
              <w:t>Adapter la pratique aux besoins des jeunes</w:t>
            </w:r>
          </w:p>
        </w:tc>
        <w:tc>
          <w:tcPr>
            <w:tcW w:w="4851" w:type="dxa"/>
            <w:tcBorders>
              <w:top w:val="single" w:sz="4" w:space="0" w:color="auto"/>
            </w:tcBorders>
            <w:shd w:val="clear" w:color="auto" w:fill="FFFFFF" w:themeFill="background1"/>
            <w:vAlign w:val="center"/>
          </w:tcPr>
          <w:p w14:paraId="1F74EB44"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bCs/>
                <w:sz w:val="18"/>
                <w:szCs w:val="20"/>
              </w:rPr>
              <w:t>Déterminer des horaires d’ouverture adaptés aux disponibilités et aux besoins des jeunes</w:t>
            </w:r>
            <w:r w:rsidRPr="00EE4AB6">
              <w:rPr>
                <w:rFonts w:ascii="Arial" w:eastAsia="Times New Roman" w:hAnsi="Arial" w:cs="Arial"/>
                <w:b/>
                <w:sz w:val="18"/>
                <w:szCs w:val="20"/>
              </w:rPr>
              <w:t xml:space="preserve"> </w:t>
            </w:r>
          </w:p>
          <w:p w14:paraId="63724533" w14:textId="77777777" w:rsidR="007F4D55" w:rsidRPr="00EE4AB6" w:rsidRDefault="007F4D55" w:rsidP="006149F1">
            <w:pPr>
              <w:spacing w:after="0" w:line="240" w:lineRule="auto"/>
              <w:rPr>
                <w:rFonts w:ascii="Arial" w:eastAsia="Times New Roman" w:hAnsi="Arial" w:cs="Arial"/>
                <w:b/>
                <w:bCs/>
                <w:sz w:val="18"/>
                <w:szCs w:val="20"/>
              </w:rPr>
            </w:pPr>
          </w:p>
          <w:p w14:paraId="31D5A9E4"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b/>
                <w:sz w:val="18"/>
                <w:szCs w:val="20"/>
              </w:rPr>
              <w:t>Adapter la présence en ligne aux évolutions des pratiques numériques des jeunes</w:t>
            </w:r>
            <w:r w:rsidRPr="00EE4AB6">
              <w:rPr>
                <w:rFonts w:ascii="Arial" w:eastAsia="Times New Roman" w:hAnsi="Arial" w:cs="Arial"/>
                <w:sz w:val="18"/>
                <w:szCs w:val="20"/>
              </w:rPr>
              <w:t xml:space="preserve"> </w:t>
            </w:r>
          </w:p>
          <w:p w14:paraId="6CE36D09" w14:textId="77777777" w:rsidR="007F4D55" w:rsidRPr="00EE4AB6" w:rsidRDefault="007F4D55" w:rsidP="006149F1">
            <w:pPr>
              <w:spacing w:after="0" w:line="240" w:lineRule="auto"/>
              <w:rPr>
                <w:rFonts w:ascii="Arial" w:eastAsia="Times New Roman" w:hAnsi="Arial" w:cs="Arial"/>
                <w:sz w:val="18"/>
                <w:szCs w:val="20"/>
              </w:rPr>
            </w:pPr>
          </w:p>
          <w:p w14:paraId="6BDAF0F9"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Garantir la présence en ligne d’un conseiller IJ promeneur du Net</w:t>
            </w:r>
          </w:p>
          <w:p w14:paraId="495B604A" w14:textId="77777777" w:rsidR="007F4D55" w:rsidRPr="00EE4AB6" w:rsidRDefault="007F4D55" w:rsidP="006149F1">
            <w:pPr>
              <w:spacing w:after="0" w:line="240" w:lineRule="auto"/>
              <w:rPr>
                <w:rFonts w:ascii="Arial" w:eastAsia="Times New Roman" w:hAnsi="Arial" w:cs="Arial"/>
                <w:sz w:val="18"/>
                <w:szCs w:val="20"/>
              </w:rPr>
            </w:pPr>
          </w:p>
          <w:p w14:paraId="5189DD02"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 xml:space="preserve">Favoriser les informations accessibles sur smartphone </w:t>
            </w:r>
          </w:p>
          <w:p w14:paraId="30F085AC" w14:textId="77777777" w:rsidR="007F4D55" w:rsidRPr="00EE4AB6" w:rsidRDefault="007F4D55" w:rsidP="006149F1">
            <w:pPr>
              <w:spacing w:after="0" w:line="240" w:lineRule="auto"/>
              <w:rPr>
                <w:rFonts w:ascii="Arial" w:eastAsia="Times New Roman" w:hAnsi="Arial" w:cs="Arial"/>
                <w:sz w:val="18"/>
                <w:szCs w:val="20"/>
              </w:rPr>
            </w:pPr>
          </w:p>
          <w:p w14:paraId="1644D933"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Tendre vers la communication des documents d’information sous forme numérique</w:t>
            </w:r>
          </w:p>
          <w:p w14:paraId="6A4D3877" w14:textId="77777777" w:rsidR="007F4D55" w:rsidRPr="00EE4AB6" w:rsidRDefault="007F4D55" w:rsidP="006149F1">
            <w:pPr>
              <w:spacing w:after="0" w:line="240" w:lineRule="auto"/>
              <w:rPr>
                <w:rFonts w:ascii="Arial" w:eastAsia="Times New Roman" w:hAnsi="Arial" w:cs="Arial"/>
                <w:sz w:val="18"/>
                <w:szCs w:val="20"/>
              </w:rPr>
            </w:pPr>
          </w:p>
          <w:p w14:paraId="2F7C1D40" w14:textId="77777777" w:rsidR="007F4D55" w:rsidRDefault="007F4D55" w:rsidP="006149F1">
            <w:pPr>
              <w:spacing w:after="0" w:line="240" w:lineRule="auto"/>
              <w:rPr>
                <w:rFonts w:ascii="Arial" w:eastAsia="Times New Roman" w:hAnsi="Arial" w:cs="Arial"/>
                <w:sz w:val="20"/>
                <w:szCs w:val="20"/>
              </w:rPr>
            </w:pPr>
            <w:r w:rsidRPr="00EE4AB6">
              <w:rPr>
                <w:rFonts w:ascii="Arial" w:eastAsia="Times New Roman" w:hAnsi="Arial" w:cs="Arial"/>
                <w:sz w:val="18"/>
                <w:szCs w:val="20"/>
              </w:rPr>
              <w:t>Encourager le transfert de fichiers vers les boites mails personnelles des jeunes et limiter l’impression des documents. </w:t>
            </w:r>
          </w:p>
        </w:tc>
        <w:tc>
          <w:tcPr>
            <w:tcW w:w="567" w:type="dxa"/>
            <w:tcBorders>
              <w:top w:val="single" w:sz="4" w:space="0" w:color="auto"/>
            </w:tcBorders>
            <w:shd w:val="clear" w:color="auto" w:fill="FFFFFF" w:themeFill="background1"/>
            <w:vAlign w:val="center"/>
          </w:tcPr>
          <w:p w14:paraId="477AE8EE" w14:textId="77777777" w:rsidR="007F4D55" w:rsidRDefault="007F4D55" w:rsidP="006149F1">
            <w:pPr>
              <w:spacing w:after="0" w:line="240" w:lineRule="auto"/>
              <w:jc w:val="both"/>
              <w:rPr>
                <w:rFonts w:ascii="Arial" w:eastAsia="Times New Roman" w:hAnsi="Arial" w:cs="Arial"/>
                <w:sz w:val="20"/>
                <w:szCs w:val="20"/>
              </w:rPr>
            </w:pPr>
          </w:p>
        </w:tc>
        <w:tc>
          <w:tcPr>
            <w:tcW w:w="567" w:type="dxa"/>
            <w:tcBorders>
              <w:top w:val="single" w:sz="4" w:space="0" w:color="auto"/>
            </w:tcBorders>
            <w:shd w:val="clear" w:color="auto" w:fill="FFFFFF" w:themeFill="background1"/>
            <w:vAlign w:val="center"/>
          </w:tcPr>
          <w:p w14:paraId="5146D3A4" w14:textId="77777777" w:rsidR="007F4D55" w:rsidRDefault="007F4D55" w:rsidP="006149F1">
            <w:pPr>
              <w:spacing w:after="0" w:line="240" w:lineRule="auto"/>
              <w:jc w:val="both"/>
              <w:rPr>
                <w:rFonts w:ascii="Arial" w:eastAsia="Times New Roman" w:hAnsi="Arial" w:cs="Arial"/>
                <w:sz w:val="20"/>
                <w:szCs w:val="20"/>
              </w:rPr>
            </w:pPr>
          </w:p>
        </w:tc>
        <w:tc>
          <w:tcPr>
            <w:tcW w:w="1842" w:type="dxa"/>
            <w:tcBorders>
              <w:top w:val="single" w:sz="4" w:space="0" w:color="auto"/>
            </w:tcBorders>
            <w:shd w:val="clear" w:color="auto" w:fill="FFFFFF" w:themeFill="background1"/>
            <w:vAlign w:val="center"/>
          </w:tcPr>
          <w:p w14:paraId="25322AF9" w14:textId="77777777" w:rsidR="007F4D55" w:rsidRDefault="007F4D55" w:rsidP="006149F1">
            <w:pPr>
              <w:spacing w:after="0" w:line="240" w:lineRule="auto"/>
              <w:jc w:val="both"/>
              <w:rPr>
                <w:rFonts w:ascii="Arial" w:eastAsia="Times New Roman" w:hAnsi="Arial" w:cs="Arial"/>
                <w:sz w:val="20"/>
                <w:szCs w:val="20"/>
              </w:rPr>
            </w:pPr>
          </w:p>
        </w:tc>
      </w:tr>
      <w:tr w:rsidR="007F4D55" w14:paraId="6F92E8C4" w14:textId="77777777" w:rsidTr="006149F1">
        <w:trPr>
          <w:trHeight w:val="292"/>
        </w:trPr>
        <w:tc>
          <w:tcPr>
            <w:tcW w:w="1323" w:type="dxa"/>
            <w:vMerge/>
            <w:shd w:val="clear" w:color="auto" w:fill="FFFF99"/>
            <w:vAlign w:val="center"/>
          </w:tcPr>
          <w:p w14:paraId="7ED914F9" w14:textId="77777777" w:rsidR="007F4D55" w:rsidRPr="00EE4AB6" w:rsidRDefault="007F4D55" w:rsidP="006149F1">
            <w:pPr>
              <w:spacing w:after="0" w:line="240" w:lineRule="auto"/>
              <w:rPr>
                <w:rFonts w:ascii="Arial" w:eastAsia="Times New Roman" w:hAnsi="Arial" w:cs="Arial"/>
                <w:b/>
                <w:sz w:val="18"/>
                <w:szCs w:val="18"/>
              </w:rPr>
            </w:pPr>
          </w:p>
        </w:tc>
        <w:tc>
          <w:tcPr>
            <w:tcW w:w="1618" w:type="dxa"/>
            <w:shd w:val="clear" w:color="auto" w:fill="FFFF99"/>
            <w:vAlign w:val="center"/>
          </w:tcPr>
          <w:p w14:paraId="690686B8" w14:textId="77777777" w:rsidR="007F4D55" w:rsidRDefault="007F4D55" w:rsidP="006149F1">
            <w:pPr>
              <w:spacing w:after="0" w:line="240" w:lineRule="auto"/>
              <w:rPr>
                <w:rFonts w:ascii="Arial" w:eastAsia="Times New Roman" w:hAnsi="Arial" w:cs="Arial"/>
                <w:b/>
                <w:sz w:val="20"/>
                <w:szCs w:val="20"/>
              </w:rPr>
            </w:pPr>
            <w:r w:rsidRPr="00EE4AB6">
              <w:rPr>
                <w:rFonts w:ascii="Arial" w:eastAsia="Times New Roman" w:hAnsi="Arial" w:cs="Arial"/>
                <w:b/>
                <w:sz w:val="18"/>
                <w:szCs w:val="20"/>
              </w:rPr>
              <w:t>Assurer une bonne visibilité des structures IJ</w:t>
            </w:r>
          </w:p>
        </w:tc>
        <w:tc>
          <w:tcPr>
            <w:tcW w:w="4851" w:type="dxa"/>
            <w:shd w:val="clear" w:color="auto" w:fill="FFFFFF" w:themeFill="background1"/>
            <w:vAlign w:val="center"/>
          </w:tcPr>
          <w:p w14:paraId="3A6B4132"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Installer la structure dans un lieu proche des lieux de vie des jeunes et/ou d’une structure administrative concernant les jeunes (cité des métiers, maison de l’emploi...), accessible en transports en commun, respectueux des normes de sécurité</w:t>
            </w:r>
          </w:p>
          <w:p w14:paraId="3FB0FAC6" w14:textId="77777777" w:rsidR="007F4D55" w:rsidRPr="00EE4AB6" w:rsidRDefault="007F4D55" w:rsidP="006149F1">
            <w:pPr>
              <w:spacing w:after="0" w:line="240" w:lineRule="auto"/>
              <w:rPr>
                <w:rFonts w:ascii="Arial" w:eastAsia="Times New Roman" w:hAnsi="Arial" w:cs="Arial"/>
                <w:sz w:val="18"/>
                <w:szCs w:val="20"/>
              </w:rPr>
            </w:pPr>
          </w:p>
          <w:p w14:paraId="03914F15"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Délivrer des informations sur le fonctionnement de la structure IJ par un site dédié ou un onglet sur le site de la collectivité porteuse</w:t>
            </w:r>
          </w:p>
          <w:p w14:paraId="7893813D" w14:textId="77777777" w:rsidR="007F4D55" w:rsidRPr="00EE4AB6" w:rsidRDefault="007F4D55" w:rsidP="006149F1">
            <w:pPr>
              <w:spacing w:after="0" w:line="240" w:lineRule="auto"/>
              <w:rPr>
                <w:rFonts w:ascii="Arial" w:eastAsia="Times New Roman" w:hAnsi="Arial" w:cs="Arial"/>
                <w:b/>
                <w:bCs/>
                <w:sz w:val="18"/>
                <w:szCs w:val="20"/>
              </w:rPr>
            </w:pPr>
          </w:p>
          <w:p w14:paraId="4DD1EC3B"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Alimenter la boussole des jeunes en informations à caractère local (dès son déploiement)</w:t>
            </w:r>
          </w:p>
        </w:tc>
        <w:tc>
          <w:tcPr>
            <w:tcW w:w="567" w:type="dxa"/>
            <w:shd w:val="clear" w:color="auto" w:fill="FFFFFF" w:themeFill="background1"/>
            <w:vAlign w:val="center"/>
          </w:tcPr>
          <w:p w14:paraId="09608301" w14:textId="77777777" w:rsidR="007F4D55" w:rsidRDefault="007F4D55" w:rsidP="006149F1">
            <w:pPr>
              <w:spacing w:after="0" w:line="240" w:lineRule="auto"/>
              <w:jc w:val="both"/>
              <w:rPr>
                <w:rFonts w:ascii="Arial" w:eastAsia="Times New Roman" w:hAnsi="Arial" w:cs="Arial"/>
                <w:sz w:val="20"/>
                <w:szCs w:val="20"/>
              </w:rPr>
            </w:pPr>
          </w:p>
        </w:tc>
        <w:tc>
          <w:tcPr>
            <w:tcW w:w="567" w:type="dxa"/>
            <w:shd w:val="clear" w:color="auto" w:fill="FFFFFF" w:themeFill="background1"/>
            <w:vAlign w:val="center"/>
          </w:tcPr>
          <w:p w14:paraId="568E8299" w14:textId="77777777" w:rsidR="007F4D55" w:rsidRDefault="007F4D55" w:rsidP="006149F1">
            <w:pPr>
              <w:spacing w:after="0" w:line="240" w:lineRule="auto"/>
              <w:jc w:val="both"/>
              <w:rPr>
                <w:rFonts w:ascii="Arial" w:eastAsia="Times New Roman" w:hAnsi="Arial" w:cs="Arial"/>
                <w:sz w:val="20"/>
                <w:szCs w:val="20"/>
              </w:rPr>
            </w:pPr>
          </w:p>
        </w:tc>
        <w:tc>
          <w:tcPr>
            <w:tcW w:w="1842" w:type="dxa"/>
            <w:shd w:val="clear" w:color="auto" w:fill="FFFFFF" w:themeFill="background1"/>
            <w:vAlign w:val="center"/>
          </w:tcPr>
          <w:p w14:paraId="3434FB21" w14:textId="77777777" w:rsidR="007F4D55" w:rsidRDefault="007F4D55" w:rsidP="006149F1">
            <w:pPr>
              <w:spacing w:after="0" w:line="240" w:lineRule="auto"/>
              <w:jc w:val="both"/>
              <w:rPr>
                <w:rFonts w:ascii="Arial" w:eastAsia="Times New Roman" w:hAnsi="Arial" w:cs="Arial"/>
                <w:sz w:val="20"/>
                <w:szCs w:val="20"/>
              </w:rPr>
            </w:pPr>
          </w:p>
        </w:tc>
      </w:tr>
      <w:tr w:rsidR="007F4D55" w14:paraId="550C9241" w14:textId="77777777" w:rsidTr="006149F1">
        <w:trPr>
          <w:trHeight w:val="292"/>
        </w:trPr>
        <w:tc>
          <w:tcPr>
            <w:tcW w:w="1323" w:type="dxa"/>
            <w:vMerge w:val="restart"/>
            <w:shd w:val="clear" w:color="auto" w:fill="FF7C80"/>
            <w:vAlign w:val="center"/>
          </w:tcPr>
          <w:p w14:paraId="71F8A7DA" w14:textId="77777777" w:rsidR="007F4D55" w:rsidRPr="00EE4AB6" w:rsidRDefault="007F4D55" w:rsidP="006149F1">
            <w:pPr>
              <w:spacing w:after="0" w:line="240" w:lineRule="auto"/>
              <w:rPr>
                <w:rFonts w:ascii="Arial" w:eastAsia="Times New Roman" w:hAnsi="Arial" w:cs="Arial"/>
                <w:b/>
                <w:sz w:val="18"/>
                <w:szCs w:val="18"/>
              </w:rPr>
            </w:pPr>
            <w:r w:rsidRPr="00EE4AB6">
              <w:rPr>
                <w:rFonts w:ascii="Arial" w:eastAsia="Times New Roman" w:hAnsi="Arial" w:cs="Arial"/>
                <w:b/>
                <w:sz w:val="18"/>
                <w:szCs w:val="18"/>
              </w:rPr>
              <w:t xml:space="preserve">5. Offrir gratuitement des conditions matérielles, </w:t>
            </w:r>
            <w:r w:rsidRPr="00EE4AB6">
              <w:rPr>
                <w:rFonts w:ascii="Arial" w:eastAsia="Times New Roman" w:hAnsi="Arial" w:cs="Arial"/>
                <w:b/>
                <w:sz w:val="18"/>
                <w:szCs w:val="18"/>
              </w:rPr>
              <w:lastRenderedPageBreak/>
              <w:t>des modalités d’information et des services adaptés aux besoins des jeunes</w:t>
            </w:r>
          </w:p>
        </w:tc>
        <w:tc>
          <w:tcPr>
            <w:tcW w:w="1618" w:type="dxa"/>
            <w:vMerge w:val="restart"/>
            <w:shd w:val="clear" w:color="auto" w:fill="FF7C80"/>
            <w:vAlign w:val="center"/>
          </w:tcPr>
          <w:p w14:paraId="6B4C51C0" w14:textId="77777777" w:rsidR="007F4D55" w:rsidRPr="00EE4AB6" w:rsidRDefault="007F4D55" w:rsidP="006149F1">
            <w:pPr>
              <w:spacing w:after="0" w:line="240" w:lineRule="auto"/>
              <w:rPr>
                <w:rFonts w:ascii="Arial" w:eastAsia="Times New Roman" w:hAnsi="Arial" w:cs="Arial"/>
                <w:b/>
                <w:sz w:val="18"/>
                <w:szCs w:val="18"/>
              </w:rPr>
            </w:pPr>
          </w:p>
          <w:p w14:paraId="69E920D1" w14:textId="77777777" w:rsidR="007F4D55" w:rsidRPr="00EE4AB6" w:rsidRDefault="007F4D55" w:rsidP="006149F1">
            <w:pPr>
              <w:spacing w:after="0" w:line="240" w:lineRule="auto"/>
              <w:rPr>
                <w:rFonts w:ascii="Arial" w:eastAsia="Times New Roman" w:hAnsi="Arial" w:cs="Arial"/>
                <w:b/>
                <w:sz w:val="18"/>
                <w:szCs w:val="18"/>
              </w:rPr>
            </w:pPr>
            <w:r w:rsidRPr="00EE4AB6">
              <w:rPr>
                <w:rFonts w:ascii="Arial" w:eastAsia="Times New Roman" w:hAnsi="Arial" w:cs="Arial"/>
                <w:b/>
                <w:sz w:val="18"/>
                <w:szCs w:val="18"/>
              </w:rPr>
              <w:t xml:space="preserve">Garantir des conditions matérielles nécessaires à la </w:t>
            </w:r>
            <w:r w:rsidRPr="00EE4AB6">
              <w:rPr>
                <w:rFonts w:ascii="Arial" w:eastAsia="Times New Roman" w:hAnsi="Arial" w:cs="Arial"/>
                <w:b/>
                <w:sz w:val="18"/>
                <w:szCs w:val="18"/>
              </w:rPr>
              <w:lastRenderedPageBreak/>
              <w:t xml:space="preserve">bonne information des jeunes  </w:t>
            </w:r>
          </w:p>
        </w:tc>
        <w:tc>
          <w:tcPr>
            <w:tcW w:w="4851" w:type="dxa"/>
            <w:vMerge w:val="restart"/>
            <w:shd w:val="clear" w:color="auto" w:fill="FFFFFF" w:themeFill="background1"/>
            <w:vAlign w:val="center"/>
          </w:tcPr>
          <w:p w14:paraId="2F9CEBB0"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sz w:val="18"/>
                <w:szCs w:val="20"/>
              </w:rPr>
              <w:lastRenderedPageBreak/>
              <w:t>Distinguer un espace pour l’information généraliste/un espace pour la réception en entretien</w:t>
            </w:r>
            <w:r w:rsidRPr="00EE4AB6">
              <w:rPr>
                <w:rFonts w:ascii="Arial" w:eastAsia="Times New Roman" w:hAnsi="Arial" w:cs="Arial"/>
                <w:b/>
                <w:bCs/>
                <w:sz w:val="18"/>
                <w:szCs w:val="20"/>
              </w:rPr>
              <w:t xml:space="preserve"> </w:t>
            </w:r>
          </w:p>
          <w:p w14:paraId="320A78C9" w14:textId="77777777" w:rsidR="007F4D55" w:rsidRPr="00EE4AB6" w:rsidRDefault="007F4D55" w:rsidP="006149F1">
            <w:pPr>
              <w:spacing w:after="0" w:line="240" w:lineRule="auto"/>
              <w:rPr>
                <w:rFonts w:ascii="Arial" w:eastAsia="Times New Roman" w:hAnsi="Arial" w:cs="Arial"/>
                <w:b/>
                <w:bCs/>
                <w:sz w:val="18"/>
                <w:szCs w:val="20"/>
              </w:rPr>
            </w:pPr>
          </w:p>
          <w:p w14:paraId="56C87330" w14:textId="77777777" w:rsidR="007F4D55" w:rsidRPr="00EE4AB6" w:rsidRDefault="007F4D55" w:rsidP="006149F1">
            <w:pPr>
              <w:spacing w:after="0" w:line="240" w:lineRule="auto"/>
              <w:rPr>
                <w:rFonts w:ascii="Arial" w:eastAsia="Times New Roman" w:hAnsi="Arial" w:cs="Arial"/>
                <w:bCs/>
                <w:sz w:val="18"/>
                <w:szCs w:val="20"/>
              </w:rPr>
            </w:pPr>
            <w:r w:rsidRPr="00EE4AB6">
              <w:rPr>
                <w:rFonts w:ascii="Arial" w:eastAsia="Times New Roman" w:hAnsi="Arial" w:cs="Arial"/>
                <w:bCs/>
                <w:sz w:val="18"/>
                <w:szCs w:val="20"/>
              </w:rPr>
              <w:t>Mettre à disposition du matériel informatique alimenté en haut débit en quantité adaptée à la fréquentation</w:t>
            </w:r>
          </w:p>
          <w:p w14:paraId="62F7CCCE" w14:textId="77777777" w:rsidR="007F4D55" w:rsidRDefault="007F4D55" w:rsidP="006149F1">
            <w:pPr>
              <w:spacing w:after="0" w:line="240" w:lineRule="auto"/>
              <w:rPr>
                <w:rFonts w:ascii="Arial" w:eastAsia="Times New Roman" w:hAnsi="Arial" w:cs="Arial"/>
                <w:bCs/>
                <w:sz w:val="20"/>
                <w:szCs w:val="20"/>
              </w:rPr>
            </w:pPr>
          </w:p>
          <w:p w14:paraId="5778E8E8"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hAnsi="Arial" w:cs="Arial"/>
                <w:sz w:val="18"/>
                <w:szCs w:val="20"/>
              </w:rPr>
              <w:t>Mettre en place ou tendre vers une stratégie d’IJ verte : fournitures et équipements de bureau respectueux de l’environnement, réduction de l’empreinte numérique, gestion des déchets papiers, attitudes et pratiques DD, …  (</w:t>
            </w:r>
            <w:proofErr w:type="gramStart"/>
            <w:r w:rsidRPr="00EE4AB6">
              <w:rPr>
                <w:rFonts w:ascii="Arial" w:hAnsi="Arial" w:cs="Arial"/>
                <w:sz w:val="18"/>
                <w:szCs w:val="20"/>
              </w:rPr>
              <w:t>cf.</w:t>
            </w:r>
            <w:proofErr w:type="gramEnd"/>
            <w:r w:rsidRPr="00EE4AB6">
              <w:rPr>
                <w:rFonts w:ascii="Arial" w:hAnsi="Arial" w:cs="Arial"/>
                <w:sz w:val="18"/>
                <w:szCs w:val="20"/>
              </w:rPr>
              <w:t xml:space="preserve"> : « Pour une IJ verte » conçu par </w:t>
            </w:r>
            <w:proofErr w:type="spellStart"/>
            <w:r w:rsidRPr="00EE4AB6">
              <w:rPr>
                <w:rFonts w:ascii="Arial" w:hAnsi="Arial" w:cs="Arial"/>
                <w:sz w:val="18"/>
                <w:szCs w:val="20"/>
              </w:rPr>
              <w:t>Eryca</w:t>
            </w:r>
            <w:proofErr w:type="spellEnd"/>
            <w:r w:rsidRPr="00EE4AB6">
              <w:rPr>
                <w:rFonts w:ascii="Arial" w:hAnsi="Arial" w:cs="Arial"/>
                <w:sz w:val="18"/>
                <w:szCs w:val="20"/>
              </w:rPr>
              <w:t xml:space="preserve"> et </w:t>
            </w:r>
            <w:proofErr w:type="spellStart"/>
            <w:r w:rsidRPr="00EE4AB6">
              <w:rPr>
                <w:rFonts w:ascii="Arial" w:hAnsi="Arial" w:cs="Arial"/>
                <w:sz w:val="18"/>
                <w:szCs w:val="20"/>
              </w:rPr>
              <w:t>eurodesk</w:t>
            </w:r>
            <w:proofErr w:type="spellEnd"/>
            <w:r w:rsidRPr="00EE4AB6">
              <w:rPr>
                <w:rFonts w:ascii="Arial" w:hAnsi="Arial" w:cs="Arial"/>
                <w:sz w:val="18"/>
                <w:szCs w:val="20"/>
              </w:rPr>
              <w:t>).</w:t>
            </w:r>
          </w:p>
          <w:p w14:paraId="548BDF9A" w14:textId="77777777" w:rsidR="007F4D55" w:rsidRPr="00EE4AB6" w:rsidRDefault="007F4D55" w:rsidP="006149F1">
            <w:pPr>
              <w:spacing w:after="0" w:line="240" w:lineRule="auto"/>
              <w:rPr>
                <w:rFonts w:ascii="Arial" w:eastAsia="Times New Roman" w:hAnsi="Arial" w:cs="Arial"/>
                <w:b/>
                <w:bCs/>
                <w:sz w:val="18"/>
                <w:szCs w:val="20"/>
              </w:rPr>
            </w:pPr>
          </w:p>
          <w:p w14:paraId="150DF030"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 xml:space="preserve">Déployer, lorsqu’elle est mise en place, la « boussole des jeunes » sur les ordinateurs de consultation (100% des ordinateurs équipés d’un raccourci vers la « boussole des jeunes ») et développer les compétences des jeunes pour utiliser ce nouvel outil </w:t>
            </w:r>
          </w:p>
          <w:p w14:paraId="52C421BA" w14:textId="77777777" w:rsidR="007F4D55" w:rsidRPr="00EE4AB6" w:rsidRDefault="007F4D55" w:rsidP="006149F1">
            <w:pPr>
              <w:spacing w:after="0" w:line="240" w:lineRule="auto"/>
              <w:rPr>
                <w:rFonts w:ascii="Arial" w:eastAsia="Times New Roman" w:hAnsi="Arial" w:cs="Arial"/>
                <w:sz w:val="18"/>
                <w:szCs w:val="20"/>
              </w:rPr>
            </w:pPr>
          </w:p>
          <w:p w14:paraId="494EB091"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Prendre un abonnement à la documentation nationale éditée par le CIDJ : actuel CIDJ/IJ Box</w:t>
            </w:r>
          </w:p>
          <w:p w14:paraId="6AD875E7" w14:textId="77777777" w:rsidR="007F4D55" w:rsidRPr="00EE4AB6" w:rsidRDefault="007F4D55" w:rsidP="006149F1">
            <w:pPr>
              <w:spacing w:after="0" w:line="240" w:lineRule="auto"/>
              <w:rPr>
                <w:rFonts w:ascii="Arial" w:eastAsia="Times New Roman" w:hAnsi="Arial" w:cs="Arial"/>
                <w:sz w:val="18"/>
                <w:szCs w:val="20"/>
              </w:rPr>
            </w:pPr>
          </w:p>
          <w:p w14:paraId="0D3006D9"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Offrir une information exacte, pratique, facile à utiliser</w:t>
            </w:r>
          </w:p>
          <w:p w14:paraId="068363EA" w14:textId="77777777" w:rsidR="007F4D55" w:rsidRDefault="007F4D55" w:rsidP="006149F1">
            <w:pPr>
              <w:spacing w:after="0" w:line="240" w:lineRule="auto"/>
              <w:rPr>
                <w:rFonts w:ascii="Arial" w:eastAsia="Times New Roman" w:hAnsi="Arial" w:cs="Arial"/>
                <w:b/>
                <w:bCs/>
                <w:sz w:val="20"/>
                <w:szCs w:val="20"/>
              </w:rPr>
            </w:pPr>
          </w:p>
        </w:tc>
        <w:tc>
          <w:tcPr>
            <w:tcW w:w="567" w:type="dxa"/>
            <w:shd w:val="clear" w:color="auto" w:fill="FFFFFF" w:themeFill="background1"/>
            <w:vAlign w:val="center"/>
          </w:tcPr>
          <w:p w14:paraId="799CBA82"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 </w:t>
            </w:r>
          </w:p>
        </w:tc>
        <w:tc>
          <w:tcPr>
            <w:tcW w:w="567" w:type="dxa"/>
            <w:shd w:val="clear" w:color="auto" w:fill="FFFFFF" w:themeFill="background1"/>
            <w:vAlign w:val="center"/>
          </w:tcPr>
          <w:p w14:paraId="0CABF767"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FFFFFF" w:themeFill="background1"/>
            <w:vAlign w:val="center"/>
          </w:tcPr>
          <w:p w14:paraId="3C3EECBB"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1444456B" w14:textId="77777777" w:rsidTr="006149F1">
        <w:trPr>
          <w:trHeight w:val="551"/>
        </w:trPr>
        <w:tc>
          <w:tcPr>
            <w:tcW w:w="1323" w:type="dxa"/>
            <w:vMerge/>
            <w:shd w:val="clear" w:color="auto" w:fill="FF7C80"/>
            <w:vAlign w:val="center"/>
          </w:tcPr>
          <w:p w14:paraId="5E53BD06" w14:textId="77777777" w:rsidR="007F4D55" w:rsidRDefault="007F4D55" w:rsidP="006149F1">
            <w:pPr>
              <w:spacing w:after="0" w:line="240" w:lineRule="auto"/>
              <w:rPr>
                <w:rFonts w:ascii="Arial" w:eastAsia="Times New Roman" w:hAnsi="Arial" w:cs="Arial"/>
                <w:b/>
                <w:sz w:val="20"/>
                <w:szCs w:val="20"/>
              </w:rPr>
            </w:pPr>
          </w:p>
        </w:tc>
        <w:tc>
          <w:tcPr>
            <w:tcW w:w="1618" w:type="dxa"/>
            <w:vMerge/>
            <w:shd w:val="clear" w:color="auto" w:fill="FF7C80"/>
            <w:vAlign w:val="center"/>
          </w:tcPr>
          <w:p w14:paraId="4D878138" w14:textId="77777777" w:rsidR="007F4D55" w:rsidRDefault="007F4D55" w:rsidP="006149F1">
            <w:pPr>
              <w:spacing w:after="0" w:line="240" w:lineRule="auto"/>
              <w:rPr>
                <w:rFonts w:ascii="Arial" w:eastAsia="Times New Roman" w:hAnsi="Arial" w:cs="Arial"/>
                <w:b/>
                <w:sz w:val="20"/>
                <w:szCs w:val="20"/>
              </w:rPr>
            </w:pPr>
          </w:p>
        </w:tc>
        <w:tc>
          <w:tcPr>
            <w:tcW w:w="4851" w:type="dxa"/>
            <w:vMerge/>
            <w:shd w:val="clear" w:color="auto" w:fill="auto"/>
          </w:tcPr>
          <w:p w14:paraId="62752CB7" w14:textId="77777777" w:rsidR="007F4D55" w:rsidRDefault="007F4D55" w:rsidP="006149F1">
            <w:pPr>
              <w:spacing w:after="0" w:line="240" w:lineRule="auto"/>
              <w:rPr>
                <w:rFonts w:ascii="Arial" w:eastAsia="Times New Roman" w:hAnsi="Arial" w:cs="Arial"/>
                <w:b/>
                <w:bCs/>
                <w:sz w:val="20"/>
                <w:szCs w:val="20"/>
              </w:rPr>
            </w:pPr>
          </w:p>
        </w:tc>
        <w:tc>
          <w:tcPr>
            <w:tcW w:w="567" w:type="dxa"/>
            <w:shd w:val="clear" w:color="auto" w:fill="auto"/>
            <w:vAlign w:val="center"/>
          </w:tcPr>
          <w:p w14:paraId="44414D7C"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18466232"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5F31CAF7"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6B00EE53" w14:textId="77777777" w:rsidTr="006149F1">
        <w:trPr>
          <w:trHeight w:val="619"/>
        </w:trPr>
        <w:tc>
          <w:tcPr>
            <w:tcW w:w="1323" w:type="dxa"/>
            <w:vMerge/>
            <w:shd w:val="clear" w:color="auto" w:fill="FF7C80"/>
            <w:vAlign w:val="center"/>
          </w:tcPr>
          <w:p w14:paraId="1A27CBA0" w14:textId="77777777" w:rsidR="007F4D55" w:rsidRDefault="007F4D55" w:rsidP="006149F1">
            <w:pPr>
              <w:spacing w:after="0" w:line="240" w:lineRule="auto"/>
              <w:rPr>
                <w:rFonts w:ascii="Arial" w:eastAsia="Times New Roman" w:hAnsi="Arial" w:cs="Arial"/>
                <w:b/>
                <w:sz w:val="20"/>
                <w:szCs w:val="20"/>
              </w:rPr>
            </w:pPr>
          </w:p>
        </w:tc>
        <w:tc>
          <w:tcPr>
            <w:tcW w:w="1618" w:type="dxa"/>
            <w:shd w:val="clear" w:color="auto" w:fill="FF7C80"/>
            <w:vAlign w:val="center"/>
          </w:tcPr>
          <w:p w14:paraId="03BB83FB" w14:textId="77777777" w:rsidR="007F4D55" w:rsidRDefault="007F4D55" w:rsidP="006149F1">
            <w:pPr>
              <w:spacing w:after="0" w:line="240" w:lineRule="auto"/>
              <w:rPr>
                <w:rFonts w:ascii="Arial" w:eastAsia="Times New Roman" w:hAnsi="Arial" w:cs="Arial"/>
                <w:b/>
                <w:sz w:val="20"/>
                <w:szCs w:val="20"/>
              </w:rPr>
            </w:pPr>
            <w:r w:rsidRPr="00EE4AB6">
              <w:rPr>
                <w:rFonts w:ascii="Arial" w:eastAsia="Times New Roman" w:hAnsi="Arial" w:cs="Arial"/>
                <w:b/>
                <w:sz w:val="18"/>
                <w:szCs w:val="20"/>
              </w:rPr>
              <w:t>Garantir le libre accès à une information gratuite nationale et régionale</w:t>
            </w:r>
          </w:p>
        </w:tc>
        <w:tc>
          <w:tcPr>
            <w:tcW w:w="4851" w:type="dxa"/>
            <w:shd w:val="clear" w:color="auto" w:fill="auto"/>
          </w:tcPr>
          <w:p w14:paraId="4BC2F944"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Disposer d’un fond documentaire minimum (documentation nationale, régionale et européenne, documents thématiques, quotidien régional)</w:t>
            </w:r>
          </w:p>
          <w:p w14:paraId="11E191AE" w14:textId="77777777" w:rsidR="007F4D55" w:rsidRPr="00EE4AB6" w:rsidRDefault="007F4D55" w:rsidP="006149F1">
            <w:pPr>
              <w:spacing w:after="0" w:line="240" w:lineRule="auto"/>
              <w:rPr>
                <w:rFonts w:ascii="Arial" w:eastAsia="Times New Roman" w:hAnsi="Arial" w:cs="Arial"/>
                <w:b/>
                <w:bCs/>
                <w:sz w:val="18"/>
                <w:szCs w:val="20"/>
              </w:rPr>
            </w:pPr>
          </w:p>
          <w:p w14:paraId="159E69E0"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Production de documents d’information de portée régionale</w:t>
            </w:r>
          </w:p>
          <w:p w14:paraId="7950698C" w14:textId="77777777" w:rsidR="007F4D55" w:rsidRPr="00EE4AB6" w:rsidRDefault="007F4D55" w:rsidP="006149F1">
            <w:pPr>
              <w:spacing w:after="0" w:line="240" w:lineRule="auto"/>
              <w:rPr>
                <w:rFonts w:ascii="Arial" w:eastAsia="Times New Roman" w:hAnsi="Arial" w:cs="Arial"/>
                <w:b/>
                <w:bCs/>
                <w:sz w:val="18"/>
                <w:szCs w:val="20"/>
              </w:rPr>
            </w:pPr>
          </w:p>
          <w:p w14:paraId="1CEE2263"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Mettre à disposition des conditions matérielles gratuites d’accès à l’information</w:t>
            </w:r>
          </w:p>
          <w:p w14:paraId="76A9F39F" w14:textId="77777777" w:rsidR="007F4D55" w:rsidRPr="00EE4AB6" w:rsidRDefault="007F4D55" w:rsidP="006149F1">
            <w:pPr>
              <w:spacing w:after="0" w:line="240" w:lineRule="auto"/>
              <w:rPr>
                <w:rFonts w:ascii="Arial" w:eastAsia="Times New Roman" w:hAnsi="Arial" w:cs="Arial"/>
                <w:b/>
                <w:bCs/>
                <w:sz w:val="18"/>
                <w:szCs w:val="20"/>
              </w:rPr>
            </w:pPr>
          </w:p>
          <w:p w14:paraId="70F41BC9"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Mettre à disposition les informations en ligne</w:t>
            </w:r>
          </w:p>
          <w:p w14:paraId="5FDAE621" w14:textId="77777777" w:rsidR="007F4D55" w:rsidRDefault="007F4D55" w:rsidP="006149F1">
            <w:pPr>
              <w:spacing w:after="0" w:line="240" w:lineRule="auto"/>
              <w:rPr>
                <w:rFonts w:ascii="Arial" w:eastAsia="Times New Roman" w:hAnsi="Arial" w:cs="Arial"/>
                <w:b/>
                <w:bCs/>
                <w:sz w:val="20"/>
                <w:szCs w:val="20"/>
              </w:rPr>
            </w:pPr>
          </w:p>
        </w:tc>
        <w:tc>
          <w:tcPr>
            <w:tcW w:w="567" w:type="dxa"/>
            <w:shd w:val="clear" w:color="auto" w:fill="auto"/>
            <w:vAlign w:val="center"/>
          </w:tcPr>
          <w:p w14:paraId="6BBB606B" w14:textId="77777777" w:rsidR="007F4D55" w:rsidRDefault="007F4D55" w:rsidP="006149F1">
            <w:pPr>
              <w:spacing w:after="0" w:line="240" w:lineRule="auto"/>
              <w:jc w:val="both"/>
              <w:rPr>
                <w:rFonts w:ascii="Arial" w:eastAsia="Times New Roman" w:hAnsi="Arial" w:cs="Arial"/>
                <w:sz w:val="20"/>
                <w:szCs w:val="20"/>
              </w:rPr>
            </w:pPr>
          </w:p>
        </w:tc>
        <w:tc>
          <w:tcPr>
            <w:tcW w:w="567" w:type="dxa"/>
            <w:shd w:val="clear" w:color="auto" w:fill="auto"/>
            <w:vAlign w:val="center"/>
          </w:tcPr>
          <w:p w14:paraId="0E6EE04F" w14:textId="77777777" w:rsidR="007F4D55" w:rsidRDefault="007F4D55" w:rsidP="006149F1">
            <w:pPr>
              <w:spacing w:after="0" w:line="240" w:lineRule="auto"/>
              <w:jc w:val="both"/>
              <w:rPr>
                <w:rFonts w:ascii="Arial" w:eastAsia="Times New Roman" w:hAnsi="Arial" w:cs="Arial"/>
                <w:sz w:val="20"/>
                <w:szCs w:val="20"/>
              </w:rPr>
            </w:pPr>
          </w:p>
        </w:tc>
        <w:tc>
          <w:tcPr>
            <w:tcW w:w="1842" w:type="dxa"/>
            <w:shd w:val="clear" w:color="auto" w:fill="auto"/>
            <w:vAlign w:val="center"/>
          </w:tcPr>
          <w:p w14:paraId="4E9FFEDB" w14:textId="77777777" w:rsidR="007F4D55" w:rsidRDefault="007F4D55" w:rsidP="006149F1">
            <w:pPr>
              <w:spacing w:after="0" w:line="240" w:lineRule="auto"/>
              <w:jc w:val="both"/>
              <w:rPr>
                <w:rFonts w:ascii="Arial" w:eastAsia="Times New Roman" w:hAnsi="Arial" w:cs="Arial"/>
                <w:sz w:val="20"/>
                <w:szCs w:val="20"/>
              </w:rPr>
            </w:pPr>
          </w:p>
        </w:tc>
      </w:tr>
      <w:tr w:rsidR="007F4D55" w14:paraId="095A3F03" w14:textId="77777777" w:rsidTr="006149F1">
        <w:trPr>
          <w:trHeight w:val="619"/>
        </w:trPr>
        <w:tc>
          <w:tcPr>
            <w:tcW w:w="1323" w:type="dxa"/>
            <w:vMerge/>
            <w:shd w:val="clear" w:color="auto" w:fill="FF7C80"/>
            <w:vAlign w:val="center"/>
          </w:tcPr>
          <w:p w14:paraId="1DC3CD08" w14:textId="77777777" w:rsidR="007F4D55" w:rsidRDefault="007F4D55" w:rsidP="006149F1">
            <w:pPr>
              <w:spacing w:after="0" w:line="240" w:lineRule="auto"/>
              <w:rPr>
                <w:rFonts w:ascii="Arial" w:eastAsia="Times New Roman" w:hAnsi="Arial" w:cs="Arial"/>
                <w:b/>
                <w:sz w:val="20"/>
                <w:szCs w:val="20"/>
              </w:rPr>
            </w:pPr>
          </w:p>
        </w:tc>
        <w:tc>
          <w:tcPr>
            <w:tcW w:w="1618" w:type="dxa"/>
            <w:shd w:val="clear" w:color="auto" w:fill="FF7C80"/>
            <w:vAlign w:val="center"/>
          </w:tcPr>
          <w:p w14:paraId="7B9D6E84" w14:textId="77777777" w:rsidR="007F4D55" w:rsidRPr="00EE4AB6" w:rsidRDefault="007F4D55" w:rsidP="006149F1">
            <w:pPr>
              <w:spacing w:after="0" w:line="240" w:lineRule="auto"/>
              <w:rPr>
                <w:rFonts w:ascii="Arial" w:eastAsia="Times New Roman" w:hAnsi="Arial" w:cs="Arial"/>
                <w:b/>
                <w:sz w:val="18"/>
                <w:szCs w:val="20"/>
              </w:rPr>
            </w:pPr>
          </w:p>
          <w:p w14:paraId="61A5AA26" w14:textId="77777777" w:rsidR="007F4D55" w:rsidRPr="00EE4AB6" w:rsidRDefault="007F4D55" w:rsidP="006149F1">
            <w:pPr>
              <w:spacing w:after="0" w:line="240" w:lineRule="auto"/>
              <w:rPr>
                <w:rFonts w:ascii="Arial" w:eastAsia="Times New Roman" w:hAnsi="Arial" w:cs="Arial"/>
                <w:b/>
                <w:sz w:val="18"/>
                <w:szCs w:val="20"/>
              </w:rPr>
            </w:pPr>
          </w:p>
          <w:p w14:paraId="2B7D58BC"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Accompagner les jeunes dans l’accès aux droits en développant à la fois une offre de services généralistes liée à l’insertion professionnelle et une offre de services thématisés, notamment, dans les champs du logement, de l’emploi, de la santé, de la mobilité, de l’engagement, du numérique, des loisirs, de la culture, etc.</w:t>
            </w:r>
          </w:p>
        </w:tc>
        <w:tc>
          <w:tcPr>
            <w:tcW w:w="4851" w:type="dxa"/>
            <w:shd w:val="clear" w:color="auto" w:fill="auto"/>
          </w:tcPr>
          <w:p w14:paraId="02C1F17A"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Offrir des réponses personnalisées aux questions posées par les jeunes </w:t>
            </w:r>
          </w:p>
          <w:p w14:paraId="65598C3E" w14:textId="77777777" w:rsidR="007F4D55" w:rsidRPr="00EE4AB6" w:rsidRDefault="007F4D55" w:rsidP="006149F1">
            <w:pPr>
              <w:spacing w:after="0" w:line="240" w:lineRule="auto"/>
              <w:rPr>
                <w:rFonts w:ascii="Arial" w:eastAsia="Times New Roman" w:hAnsi="Arial" w:cs="Arial"/>
                <w:b/>
                <w:bCs/>
                <w:sz w:val="18"/>
                <w:szCs w:val="20"/>
              </w:rPr>
            </w:pPr>
          </w:p>
          <w:p w14:paraId="376605D6"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Développer une offre de services généralistes liés à l’insertion professionnelle (aide à la rédaction de CV, lettre de motivation …) </w:t>
            </w:r>
          </w:p>
          <w:p w14:paraId="5FFAAF04" w14:textId="77777777" w:rsidR="007F4D55" w:rsidRPr="00EE4AB6" w:rsidRDefault="007F4D55" w:rsidP="006149F1">
            <w:pPr>
              <w:spacing w:after="0" w:line="240" w:lineRule="auto"/>
              <w:rPr>
                <w:rFonts w:ascii="Arial" w:eastAsia="Times New Roman" w:hAnsi="Arial" w:cs="Arial"/>
                <w:b/>
                <w:bCs/>
                <w:sz w:val="18"/>
                <w:szCs w:val="20"/>
              </w:rPr>
            </w:pPr>
          </w:p>
          <w:p w14:paraId="2F192936"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Développer une offre de services diversifiée dans les champs que couvre l’IJ et de mise en relation avec les structures d’information thématisées (logement, emploi, ...) </w:t>
            </w:r>
          </w:p>
          <w:p w14:paraId="734EC0A6" w14:textId="77777777" w:rsidR="007F4D55" w:rsidRPr="00EE4AB6" w:rsidRDefault="007F4D55" w:rsidP="006149F1">
            <w:pPr>
              <w:spacing w:after="0" w:line="240" w:lineRule="auto"/>
              <w:rPr>
                <w:rFonts w:ascii="Arial" w:eastAsia="Times New Roman" w:hAnsi="Arial" w:cs="Arial"/>
                <w:b/>
                <w:bCs/>
                <w:sz w:val="18"/>
                <w:szCs w:val="20"/>
              </w:rPr>
            </w:pPr>
          </w:p>
          <w:p w14:paraId="2F419DD0"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Accompagner les jeunes plus particulièrement dans l’accès aux droits (utilisation de la boussole des jeunes), la mobilité, l’accès à l’engagement</w:t>
            </w:r>
          </w:p>
          <w:p w14:paraId="034FF1A2" w14:textId="77777777" w:rsidR="007F4D55" w:rsidRPr="00EE4AB6" w:rsidRDefault="007F4D55" w:rsidP="006149F1">
            <w:pPr>
              <w:spacing w:after="0" w:line="240" w:lineRule="auto"/>
              <w:rPr>
                <w:rFonts w:ascii="Arial" w:eastAsia="Times New Roman" w:hAnsi="Arial" w:cs="Arial"/>
                <w:b/>
                <w:bCs/>
                <w:sz w:val="18"/>
                <w:szCs w:val="20"/>
              </w:rPr>
            </w:pPr>
          </w:p>
          <w:p w14:paraId="2CF588C1" w14:textId="77777777" w:rsidR="007F4D55" w:rsidRPr="00EE4AB6" w:rsidRDefault="007F4D55" w:rsidP="006149F1">
            <w:pPr>
              <w:spacing w:after="0" w:line="240" w:lineRule="auto"/>
              <w:rPr>
                <w:rFonts w:ascii="Arial" w:eastAsia="Times New Roman" w:hAnsi="Arial" w:cs="Arial"/>
                <w:bCs/>
                <w:sz w:val="18"/>
                <w:szCs w:val="20"/>
              </w:rPr>
            </w:pPr>
            <w:r w:rsidRPr="00EE4AB6">
              <w:rPr>
                <w:rFonts w:ascii="Arial" w:eastAsia="Times New Roman" w:hAnsi="Arial" w:cs="Arial"/>
                <w:bCs/>
                <w:sz w:val="18"/>
                <w:szCs w:val="20"/>
              </w:rPr>
              <w:t>Assurer une éducation à l'information incluant l'impact des pratiques numériques.</w:t>
            </w:r>
          </w:p>
          <w:p w14:paraId="628C10BB" w14:textId="77777777" w:rsidR="007F4D55" w:rsidRPr="00EE4AB6" w:rsidRDefault="007F4D55" w:rsidP="006149F1">
            <w:pPr>
              <w:spacing w:after="0" w:line="240" w:lineRule="auto"/>
              <w:rPr>
                <w:rFonts w:ascii="Arial" w:eastAsia="Times New Roman" w:hAnsi="Arial" w:cs="Arial"/>
                <w:sz w:val="18"/>
                <w:szCs w:val="20"/>
              </w:rPr>
            </w:pPr>
          </w:p>
          <w:p w14:paraId="326AC4C1"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Offrir aux usagers un accompagnement individualisé permettant d’identifier clairement le besoin et de sélectionner les acteurs qui seront le mieux à même d’y répondre</w:t>
            </w:r>
          </w:p>
          <w:p w14:paraId="450AEC64" w14:textId="77777777" w:rsidR="007F4D55" w:rsidRPr="00EE4AB6" w:rsidRDefault="007F4D55" w:rsidP="006149F1">
            <w:pPr>
              <w:spacing w:after="0" w:line="240" w:lineRule="auto"/>
              <w:rPr>
                <w:rFonts w:ascii="Arial" w:eastAsia="Times New Roman" w:hAnsi="Arial" w:cs="Arial"/>
                <w:b/>
                <w:sz w:val="18"/>
                <w:szCs w:val="20"/>
              </w:rPr>
            </w:pPr>
          </w:p>
          <w:p w14:paraId="4F1B8EB8"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Présenter l’offre d’information en s’appuyant sur les demandes et les besoins des jeunes</w:t>
            </w:r>
          </w:p>
          <w:p w14:paraId="6F3F133D" w14:textId="77777777" w:rsidR="007F4D55" w:rsidRDefault="007F4D55" w:rsidP="006149F1">
            <w:pPr>
              <w:spacing w:after="0" w:line="240" w:lineRule="auto"/>
              <w:rPr>
                <w:rFonts w:ascii="Arial" w:eastAsia="Times New Roman" w:hAnsi="Arial" w:cs="Arial"/>
                <w:sz w:val="20"/>
                <w:szCs w:val="20"/>
              </w:rPr>
            </w:pPr>
          </w:p>
        </w:tc>
        <w:tc>
          <w:tcPr>
            <w:tcW w:w="567" w:type="dxa"/>
            <w:shd w:val="clear" w:color="auto" w:fill="auto"/>
            <w:vAlign w:val="center"/>
          </w:tcPr>
          <w:p w14:paraId="61D208AA"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51A34530"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7FA21DB2"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394FB005" w14:textId="77777777" w:rsidTr="006149F1">
        <w:trPr>
          <w:trHeight w:val="309"/>
        </w:trPr>
        <w:tc>
          <w:tcPr>
            <w:tcW w:w="1323" w:type="dxa"/>
            <w:vMerge/>
            <w:shd w:val="clear" w:color="auto" w:fill="FF7C80"/>
            <w:vAlign w:val="center"/>
          </w:tcPr>
          <w:p w14:paraId="6630079E" w14:textId="77777777" w:rsidR="007F4D55" w:rsidRDefault="007F4D55" w:rsidP="006149F1">
            <w:pPr>
              <w:spacing w:after="0" w:line="240" w:lineRule="auto"/>
              <w:rPr>
                <w:rFonts w:ascii="Arial" w:eastAsia="Times New Roman" w:hAnsi="Arial" w:cs="Arial"/>
                <w:b/>
                <w:sz w:val="20"/>
                <w:szCs w:val="20"/>
              </w:rPr>
            </w:pPr>
          </w:p>
        </w:tc>
        <w:tc>
          <w:tcPr>
            <w:tcW w:w="1618" w:type="dxa"/>
            <w:shd w:val="clear" w:color="auto" w:fill="FF7C80"/>
            <w:vAlign w:val="center"/>
          </w:tcPr>
          <w:p w14:paraId="5BA114B5"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Garantir les moyens humains nécessaires à l’animation de la structure</w:t>
            </w:r>
          </w:p>
        </w:tc>
        <w:tc>
          <w:tcPr>
            <w:tcW w:w="4851" w:type="dxa"/>
            <w:shd w:val="clear" w:color="auto" w:fill="auto"/>
            <w:vAlign w:val="center"/>
          </w:tcPr>
          <w:p w14:paraId="4DA45B90"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1 équivalent temps plein formé (cf. socle commun de formation). </w:t>
            </w:r>
          </w:p>
          <w:p w14:paraId="35598E29"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Selon le projet local d’information jeunesse de la structure au regard du diagnostic territorial établi et notamment de la taille du territoire et du nombre de jeunes effectivement présents sur le territoire, l’affectation des moyens humains pourra être adaptée en cohérence avec le projet. </w:t>
            </w:r>
          </w:p>
          <w:p w14:paraId="47AF957C" w14:textId="77777777" w:rsidR="007F4D55" w:rsidRPr="00EE4AB6" w:rsidRDefault="007F4D55" w:rsidP="006149F1">
            <w:pPr>
              <w:spacing w:after="0" w:line="240" w:lineRule="auto"/>
              <w:rPr>
                <w:rFonts w:ascii="Arial" w:eastAsia="Times New Roman" w:hAnsi="Arial" w:cs="Arial"/>
                <w:b/>
                <w:bCs/>
                <w:sz w:val="18"/>
                <w:szCs w:val="20"/>
              </w:rPr>
            </w:pPr>
          </w:p>
          <w:p w14:paraId="360680AD"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lastRenderedPageBreak/>
              <w:t xml:space="preserve">Cet ETP doit être positionné physiquement au sein de la structure « Information Jeunesse »  </w:t>
            </w:r>
          </w:p>
          <w:p w14:paraId="32834364" w14:textId="77777777" w:rsidR="007F4D55" w:rsidRPr="00EE4AB6" w:rsidRDefault="007F4D55" w:rsidP="006149F1">
            <w:pPr>
              <w:spacing w:after="0" w:line="240" w:lineRule="auto"/>
              <w:rPr>
                <w:rFonts w:ascii="Arial" w:eastAsia="Times New Roman" w:hAnsi="Arial" w:cs="Arial"/>
                <w:b/>
                <w:bCs/>
                <w:sz w:val="18"/>
                <w:szCs w:val="20"/>
              </w:rPr>
            </w:pPr>
          </w:p>
        </w:tc>
        <w:tc>
          <w:tcPr>
            <w:tcW w:w="567" w:type="dxa"/>
            <w:shd w:val="clear" w:color="auto" w:fill="auto"/>
            <w:vAlign w:val="center"/>
          </w:tcPr>
          <w:p w14:paraId="70BD254C"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 </w:t>
            </w:r>
          </w:p>
        </w:tc>
        <w:tc>
          <w:tcPr>
            <w:tcW w:w="567" w:type="dxa"/>
            <w:shd w:val="clear" w:color="auto" w:fill="auto"/>
            <w:vAlign w:val="center"/>
          </w:tcPr>
          <w:p w14:paraId="234CC9E0"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53E9543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3EF2E67F" w14:textId="77777777" w:rsidTr="006149F1">
        <w:trPr>
          <w:trHeight w:val="191"/>
        </w:trPr>
        <w:tc>
          <w:tcPr>
            <w:tcW w:w="1323" w:type="dxa"/>
            <w:shd w:val="clear" w:color="auto" w:fill="000000" w:themeFill="text1"/>
            <w:vAlign w:val="center"/>
          </w:tcPr>
          <w:p w14:paraId="41208FF3"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w:t>
            </w:r>
          </w:p>
        </w:tc>
        <w:tc>
          <w:tcPr>
            <w:tcW w:w="1618" w:type="dxa"/>
            <w:shd w:val="clear" w:color="auto" w:fill="000000" w:themeFill="text1"/>
            <w:vAlign w:val="center"/>
          </w:tcPr>
          <w:p w14:paraId="193F38D8"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shd w:val="clear" w:color="auto" w:fill="000000" w:themeFill="text1"/>
            <w:vAlign w:val="center"/>
          </w:tcPr>
          <w:p w14:paraId="29746899"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 </w:t>
            </w:r>
          </w:p>
        </w:tc>
        <w:tc>
          <w:tcPr>
            <w:tcW w:w="567" w:type="dxa"/>
            <w:shd w:val="clear" w:color="auto" w:fill="000000" w:themeFill="text1"/>
            <w:vAlign w:val="center"/>
          </w:tcPr>
          <w:p w14:paraId="71DD7CE9"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590DF3D9"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000000" w:themeFill="text1"/>
            <w:vAlign w:val="center"/>
          </w:tcPr>
          <w:p w14:paraId="0750B9C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3A117528" w14:textId="77777777" w:rsidTr="006149F1">
        <w:trPr>
          <w:trHeight w:val="2321"/>
        </w:trPr>
        <w:tc>
          <w:tcPr>
            <w:tcW w:w="1323" w:type="dxa"/>
            <w:shd w:val="clear" w:color="auto" w:fill="FFF2CC" w:themeFill="accent4" w:themeFillTint="33"/>
            <w:vAlign w:val="center"/>
          </w:tcPr>
          <w:p w14:paraId="0781779F" w14:textId="77777777" w:rsidR="007F4D55" w:rsidRPr="00EE4AB6" w:rsidRDefault="007F4D55" w:rsidP="006149F1">
            <w:pPr>
              <w:spacing w:after="0" w:line="240" w:lineRule="auto"/>
              <w:rPr>
                <w:rFonts w:ascii="Arial" w:eastAsia="Times New Roman" w:hAnsi="Arial" w:cs="Arial"/>
                <w:b/>
                <w:sz w:val="18"/>
                <w:szCs w:val="18"/>
              </w:rPr>
            </w:pPr>
          </w:p>
          <w:p w14:paraId="0CD6CE4E" w14:textId="77777777" w:rsidR="007F4D55" w:rsidRPr="00EE4AB6" w:rsidRDefault="007F4D55" w:rsidP="006149F1">
            <w:pPr>
              <w:spacing w:after="0" w:line="240" w:lineRule="auto"/>
              <w:rPr>
                <w:rFonts w:ascii="Arial" w:eastAsia="Times New Roman" w:hAnsi="Arial" w:cs="Arial"/>
                <w:b/>
                <w:sz w:val="18"/>
                <w:szCs w:val="18"/>
              </w:rPr>
            </w:pPr>
          </w:p>
          <w:p w14:paraId="27B53B03" w14:textId="77777777" w:rsidR="007F4D55" w:rsidRPr="00EE4AB6" w:rsidRDefault="007F4D55" w:rsidP="006149F1">
            <w:pPr>
              <w:spacing w:after="0" w:line="240" w:lineRule="auto"/>
              <w:rPr>
                <w:rFonts w:ascii="Arial" w:eastAsia="Times New Roman" w:hAnsi="Arial" w:cs="Arial"/>
                <w:b/>
                <w:sz w:val="18"/>
                <w:szCs w:val="18"/>
              </w:rPr>
            </w:pPr>
            <w:r w:rsidRPr="00EE4AB6">
              <w:rPr>
                <w:rFonts w:ascii="Arial" w:eastAsia="Times New Roman" w:hAnsi="Arial" w:cs="Arial"/>
                <w:b/>
                <w:sz w:val="18"/>
                <w:szCs w:val="18"/>
              </w:rPr>
              <w:t xml:space="preserve">6. Dispenser une information de manière professionnelle par des personnels formés à cet effet dans le cadre des réseaux régional, national et international de l’Information jeunesse </w:t>
            </w:r>
          </w:p>
        </w:tc>
        <w:tc>
          <w:tcPr>
            <w:tcW w:w="1618" w:type="dxa"/>
            <w:shd w:val="clear" w:color="auto" w:fill="FFF2CC" w:themeFill="accent4" w:themeFillTint="33"/>
            <w:vAlign w:val="center"/>
          </w:tcPr>
          <w:p w14:paraId="6EA5B02A" w14:textId="77777777" w:rsidR="007F4D55" w:rsidRPr="00EE4AB6" w:rsidRDefault="007F4D55" w:rsidP="006149F1">
            <w:pPr>
              <w:spacing w:after="0" w:line="240" w:lineRule="auto"/>
              <w:rPr>
                <w:rFonts w:ascii="Arial" w:eastAsia="Times New Roman" w:hAnsi="Arial" w:cs="Arial"/>
                <w:b/>
                <w:sz w:val="18"/>
                <w:szCs w:val="18"/>
              </w:rPr>
            </w:pPr>
            <w:r w:rsidRPr="00EE4AB6">
              <w:rPr>
                <w:rFonts w:ascii="Arial" w:eastAsia="Times New Roman" w:hAnsi="Arial" w:cs="Arial"/>
                <w:b/>
                <w:sz w:val="18"/>
                <w:szCs w:val="18"/>
              </w:rPr>
              <w:t>Garantir une qualification minimale des conseillers jeunesse</w:t>
            </w:r>
          </w:p>
        </w:tc>
        <w:tc>
          <w:tcPr>
            <w:tcW w:w="4851" w:type="dxa"/>
            <w:shd w:val="clear" w:color="auto" w:fill="auto"/>
            <w:vAlign w:val="center"/>
          </w:tcPr>
          <w:p w14:paraId="65641F6F"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S’assurer de la bonne acquisition des compétences de base (</w:t>
            </w:r>
            <w:proofErr w:type="spellStart"/>
            <w:r w:rsidRPr="00EE4AB6">
              <w:rPr>
                <w:rFonts w:ascii="Arial" w:eastAsia="Times New Roman" w:hAnsi="Arial" w:cs="Arial"/>
                <w:b/>
                <w:bCs/>
                <w:sz w:val="18"/>
                <w:szCs w:val="20"/>
              </w:rPr>
              <w:t>cf</w:t>
            </w:r>
            <w:proofErr w:type="spellEnd"/>
            <w:r w:rsidRPr="00EE4AB6">
              <w:rPr>
                <w:rFonts w:ascii="Arial" w:eastAsia="Times New Roman" w:hAnsi="Arial" w:cs="Arial"/>
                <w:b/>
                <w:bCs/>
                <w:sz w:val="18"/>
                <w:szCs w:val="20"/>
              </w:rPr>
              <w:t xml:space="preserve"> socle commun de formation) par tous les nouveaux conseiller IJ et, le cas échéant, proposer une action de tutorat.</w:t>
            </w:r>
          </w:p>
          <w:p w14:paraId="4D16DFFB" w14:textId="77777777" w:rsidR="007F4D55" w:rsidRPr="00EE4AB6" w:rsidRDefault="007F4D55" w:rsidP="006149F1">
            <w:pPr>
              <w:spacing w:after="0" w:line="240" w:lineRule="auto"/>
              <w:rPr>
                <w:rFonts w:ascii="Arial" w:eastAsia="Times New Roman" w:hAnsi="Arial" w:cs="Arial"/>
                <w:sz w:val="18"/>
                <w:szCs w:val="20"/>
              </w:rPr>
            </w:pPr>
          </w:p>
          <w:p w14:paraId="019B874A" w14:textId="77777777" w:rsidR="007F4D55" w:rsidRPr="00EE4AB6" w:rsidRDefault="007F4D55" w:rsidP="006149F1">
            <w:pPr>
              <w:spacing w:after="0" w:line="240" w:lineRule="auto"/>
              <w:rPr>
                <w:rFonts w:ascii="Arial" w:eastAsia="Times New Roman" w:hAnsi="Arial" w:cs="Arial"/>
                <w:b/>
                <w:sz w:val="18"/>
                <w:szCs w:val="20"/>
              </w:rPr>
            </w:pPr>
          </w:p>
          <w:p w14:paraId="46A1D2F6" w14:textId="77777777" w:rsidR="007F4D55" w:rsidRPr="00EE4AB6" w:rsidRDefault="007F4D55" w:rsidP="006149F1">
            <w:pPr>
              <w:spacing w:after="0" w:line="240" w:lineRule="auto"/>
              <w:rPr>
                <w:rFonts w:ascii="Arial" w:eastAsia="Times New Roman" w:hAnsi="Arial" w:cs="Arial"/>
                <w:sz w:val="18"/>
                <w:szCs w:val="20"/>
              </w:rPr>
            </w:pPr>
            <w:r w:rsidRPr="00EE4AB6">
              <w:rPr>
                <w:rFonts w:ascii="Arial" w:eastAsia="Times New Roman" w:hAnsi="Arial" w:cs="Arial"/>
                <w:sz w:val="18"/>
                <w:szCs w:val="20"/>
              </w:rPr>
              <w:t>Participation aux réunions d’information du réseau IJ organisées par le CRIJ de référence ou IJF</w:t>
            </w:r>
          </w:p>
          <w:p w14:paraId="4927003C" w14:textId="77777777" w:rsidR="007F4D55" w:rsidRPr="00EE4AB6" w:rsidRDefault="007F4D55" w:rsidP="006149F1">
            <w:pPr>
              <w:spacing w:after="0" w:line="240" w:lineRule="auto"/>
              <w:rPr>
                <w:rFonts w:ascii="Arial" w:eastAsia="Times New Roman" w:hAnsi="Arial" w:cs="Arial"/>
                <w:sz w:val="18"/>
                <w:szCs w:val="20"/>
              </w:rPr>
            </w:pPr>
          </w:p>
          <w:p w14:paraId="7840CD11" w14:textId="77777777" w:rsidR="007F4D55" w:rsidRPr="00EE4AB6" w:rsidRDefault="007F4D55" w:rsidP="006149F1">
            <w:pPr>
              <w:spacing w:after="0" w:line="240" w:lineRule="auto"/>
              <w:rPr>
                <w:rFonts w:ascii="Arial" w:eastAsia="Times New Roman" w:hAnsi="Arial" w:cs="Arial"/>
                <w:sz w:val="18"/>
                <w:szCs w:val="20"/>
              </w:rPr>
            </w:pPr>
          </w:p>
          <w:p w14:paraId="69080C1F" w14:textId="77777777" w:rsidR="007F4D55" w:rsidRPr="00EE4AB6" w:rsidRDefault="007F4D55" w:rsidP="006149F1">
            <w:pPr>
              <w:spacing w:after="0" w:line="240" w:lineRule="auto"/>
              <w:rPr>
                <w:rFonts w:ascii="Arial" w:eastAsia="Times New Roman" w:hAnsi="Arial" w:cs="Arial"/>
                <w:b/>
                <w:sz w:val="18"/>
                <w:szCs w:val="20"/>
                <w:u w:val="single"/>
              </w:rPr>
            </w:pPr>
            <w:r w:rsidRPr="00EE4AB6">
              <w:rPr>
                <w:rFonts w:ascii="Arial" w:eastAsia="Times New Roman" w:hAnsi="Arial" w:cs="Arial"/>
                <w:b/>
                <w:sz w:val="18"/>
                <w:szCs w:val="20"/>
                <w:u w:val="single"/>
              </w:rPr>
              <w:t>Pour les conseillers IJ :</w:t>
            </w:r>
          </w:p>
          <w:p w14:paraId="74C5E058" w14:textId="77777777" w:rsidR="007F4D55" w:rsidRPr="00EE4AB6" w:rsidRDefault="007F4D55" w:rsidP="007F4D55">
            <w:pPr>
              <w:pStyle w:val="Paragraphedeliste"/>
              <w:numPr>
                <w:ilvl w:val="0"/>
                <w:numId w:val="9"/>
              </w:numPr>
              <w:rPr>
                <w:rFonts w:ascii="Arial" w:hAnsi="Arial" w:cs="Arial"/>
                <w:b/>
                <w:bCs/>
                <w:sz w:val="18"/>
                <w:szCs w:val="20"/>
              </w:rPr>
            </w:pPr>
            <w:r w:rsidRPr="00EE4AB6">
              <w:rPr>
                <w:rFonts w:ascii="Arial" w:hAnsi="Arial" w:cs="Arial"/>
                <w:sz w:val="18"/>
                <w:szCs w:val="20"/>
              </w:rPr>
              <w:t>Disposer d’une expérience d’information et d’accueil du public</w:t>
            </w:r>
          </w:p>
          <w:p w14:paraId="663C7D10" w14:textId="77777777" w:rsidR="007F4D55" w:rsidRPr="00EE4AB6" w:rsidRDefault="007F4D55" w:rsidP="007F4D55">
            <w:pPr>
              <w:pStyle w:val="Paragraphedeliste"/>
              <w:numPr>
                <w:ilvl w:val="0"/>
                <w:numId w:val="9"/>
              </w:numPr>
              <w:rPr>
                <w:rFonts w:ascii="Arial" w:hAnsi="Arial" w:cs="Arial"/>
                <w:b/>
                <w:bCs/>
                <w:sz w:val="18"/>
                <w:szCs w:val="20"/>
              </w:rPr>
            </w:pPr>
            <w:r w:rsidRPr="00EE4AB6">
              <w:rPr>
                <w:rFonts w:ascii="Arial" w:hAnsi="Arial" w:cs="Arial"/>
                <w:b/>
                <w:bCs/>
                <w:sz w:val="18"/>
                <w:szCs w:val="20"/>
              </w:rPr>
              <w:t>100% des conseillers formés à la boussole des jeunes et aux pratiques numériques d’information des jeunes</w:t>
            </w:r>
          </w:p>
          <w:p w14:paraId="3996BAA3" w14:textId="77777777" w:rsidR="007F4D55" w:rsidRPr="00EE4AB6" w:rsidRDefault="007F4D55" w:rsidP="007F4D55">
            <w:pPr>
              <w:pStyle w:val="Paragraphedeliste"/>
              <w:numPr>
                <w:ilvl w:val="0"/>
                <w:numId w:val="9"/>
              </w:numPr>
              <w:rPr>
                <w:rFonts w:ascii="Arial" w:hAnsi="Arial" w:cs="Arial"/>
                <w:b/>
                <w:bCs/>
                <w:sz w:val="18"/>
                <w:szCs w:val="20"/>
              </w:rPr>
            </w:pPr>
            <w:r w:rsidRPr="00EE4AB6">
              <w:rPr>
                <w:rFonts w:ascii="Arial" w:hAnsi="Arial" w:cs="Arial"/>
                <w:b/>
                <w:bCs/>
                <w:sz w:val="18"/>
                <w:szCs w:val="20"/>
              </w:rPr>
              <w:t>Formation initiale obligatoire pour tout nouveau conseiller</w:t>
            </w:r>
          </w:p>
          <w:p w14:paraId="6682C14D" w14:textId="77777777" w:rsidR="007F4D55" w:rsidRPr="00EE4AB6" w:rsidRDefault="007F4D55" w:rsidP="006149F1">
            <w:pPr>
              <w:spacing w:after="0" w:line="240" w:lineRule="auto"/>
              <w:rPr>
                <w:rFonts w:ascii="Arial" w:eastAsia="Times New Roman" w:hAnsi="Arial" w:cs="Arial"/>
                <w:sz w:val="18"/>
                <w:szCs w:val="20"/>
              </w:rPr>
            </w:pPr>
          </w:p>
        </w:tc>
        <w:tc>
          <w:tcPr>
            <w:tcW w:w="567" w:type="dxa"/>
            <w:shd w:val="clear" w:color="auto" w:fill="auto"/>
            <w:vAlign w:val="center"/>
          </w:tcPr>
          <w:p w14:paraId="413E88C1"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17112F87"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0959189A" w14:textId="77777777" w:rsidR="007F4D55" w:rsidRDefault="007F4D55" w:rsidP="006149F1">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7F4D55" w14:paraId="0705D121" w14:textId="77777777" w:rsidTr="006149F1">
        <w:trPr>
          <w:trHeight w:val="191"/>
        </w:trPr>
        <w:tc>
          <w:tcPr>
            <w:tcW w:w="1323" w:type="dxa"/>
            <w:shd w:val="clear" w:color="auto" w:fill="000000" w:themeFill="text1"/>
            <w:vAlign w:val="center"/>
          </w:tcPr>
          <w:p w14:paraId="4AC855A0"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w:t>
            </w:r>
          </w:p>
        </w:tc>
        <w:tc>
          <w:tcPr>
            <w:tcW w:w="1618" w:type="dxa"/>
            <w:shd w:val="clear" w:color="auto" w:fill="000000" w:themeFill="text1"/>
            <w:vAlign w:val="center"/>
          </w:tcPr>
          <w:p w14:paraId="0289A9A7" w14:textId="77777777" w:rsidR="007F4D55" w:rsidRDefault="007F4D55" w:rsidP="006149F1">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shd w:val="clear" w:color="auto" w:fill="000000" w:themeFill="text1"/>
            <w:vAlign w:val="center"/>
          </w:tcPr>
          <w:p w14:paraId="763E2CED"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4A4E8852"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41D084E2"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000000" w:themeFill="text1"/>
            <w:vAlign w:val="center"/>
          </w:tcPr>
          <w:p w14:paraId="7786BCCC"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r>
      <w:tr w:rsidR="007F4D55" w14:paraId="576E5614" w14:textId="77777777" w:rsidTr="006149F1">
        <w:trPr>
          <w:trHeight w:val="332"/>
        </w:trPr>
        <w:tc>
          <w:tcPr>
            <w:tcW w:w="1323" w:type="dxa"/>
            <w:shd w:val="clear" w:color="auto" w:fill="D9D9D9" w:themeFill="background1" w:themeFillShade="D9"/>
            <w:vAlign w:val="center"/>
          </w:tcPr>
          <w:p w14:paraId="05348B93"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7. Organiser avec les services de l’État l’évaluation de l’activité de la structure </w:t>
            </w:r>
          </w:p>
        </w:tc>
        <w:tc>
          <w:tcPr>
            <w:tcW w:w="1618" w:type="dxa"/>
            <w:shd w:val="clear" w:color="auto" w:fill="D9D9D9" w:themeFill="background1" w:themeFillShade="D9"/>
            <w:vAlign w:val="center"/>
          </w:tcPr>
          <w:p w14:paraId="4BDB3CCD" w14:textId="77777777" w:rsidR="007F4D55" w:rsidRPr="00EE4AB6" w:rsidRDefault="007F4D55" w:rsidP="006149F1">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Prévoir dans le projet de la structure IJ une évaluation des actions menées  </w:t>
            </w:r>
          </w:p>
        </w:tc>
        <w:tc>
          <w:tcPr>
            <w:tcW w:w="4851" w:type="dxa"/>
            <w:shd w:val="clear" w:color="auto" w:fill="auto"/>
            <w:vAlign w:val="center"/>
          </w:tcPr>
          <w:p w14:paraId="34B8595E"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Disposer d’un outil d’évaluation périodique : utilisation de IJ Stat et renseignement régulier de l’enquête de satisfaction</w:t>
            </w:r>
          </w:p>
          <w:p w14:paraId="1F493D46" w14:textId="77777777" w:rsidR="007F4D55" w:rsidRPr="00EE4AB6" w:rsidRDefault="007F4D55" w:rsidP="006149F1">
            <w:pPr>
              <w:spacing w:after="0" w:line="240" w:lineRule="auto"/>
              <w:rPr>
                <w:rFonts w:ascii="Arial" w:eastAsia="Times New Roman" w:hAnsi="Arial" w:cs="Arial"/>
                <w:b/>
                <w:bCs/>
                <w:sz w:val="18"/>
                <w:szCs w:val="20"/>
              </w:rPr>
            </w:pPr>
          </w:p>
          <w:p w14:paraId="57C05CE7"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sz w:val="18"/>
                <w:szCs w:val="20"/>
              </w:rPr>
              <w:t>Faire remonter les éléments quantitatif et qualitatif d’évaluation au niveau régional</w:t>
            </w:r>
          </w:p>
          <w:p w14:paraId="09B8E5C9" w14:textId="77777777" w:rsidR="007F4D55" w:rsidRPr="00EE4AB6" w:rsidRDefault="007F4D55" w:rsidP="006149F1">
            <w:pPr>
              <w:spacing w:after="0" w:line="240" w:lineRule="auto"/>
              <w:rPr>
                <w:rFonts w:ascii="Arial" w:eastAsia="Times New Roman" w:hAnsi="Arial" w:cs="Arial"/>
                <w:b/>
                <w:bCs/>
                <w:sz w:val="18"/>
                <w:szCs w:val="20"/>
              </w:rPr>
            </w:pPr>
          </w:p>
          <w:p w14:paraId="1553F7A9" w14:textId="77777777" w:rsidR="007F4D55" w:rsidRPr="00EE4AB6" w:rsidRDefault="007F4D55" w:rsidP="006149F1">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Communication annuelle d’un rapport d’activité au CRIJ et à l’État</w:t>
            </w:r>
          </w:p>
        </w:tc>
        <w:tc>
          <w:tcPr>
            <w:tcW w:w="567" w:type="dxa"/>
            <w:shd w:val="clear" w:color="auto" w:fill="auto"/>
            <w:vAlign w:val="center"/>
          </w:tcPr>
          <w:p w14:paraId="5150C53E"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22ABB3DE"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3020050B" w14:textId="77777777" w:rsidR="007F4D55" w:rsidRDefault="007F4D55" w:rsidP="006149F1">
            <w:pPr>
              <w:spacing w:after="0" w:line="240" w:lineRule="auto"/>
              <w:rPr>
                <w:rFonts w:ascii="Arial" w:eastAsia="Times New Roman" w:hAnsi="Arial" w:cs="Arial"/>
                <w:sz w:val="20"/>
                <w:szCs w:val="20"/>
              </w:rPr>
            </w:pPr>
            <w:r>
              <w:rPr>
                <w:rFonts w:ascii="Arial" w:eastAsia="Times New Roman" w:hAnsi="Arial" w:cs="Arial"/>
                <w:sz w:val="20"/>
                <w:szCs w:val="20"/>
              </w:rPr>
              <w:t> </w:t>
            </w:r>
          </w:p>
        </w:tc>
      </w:tr>
    </w:tbl>
    <w:p w14:paraId="6B4C2562" w14:textId="77777777" w:rsidR="007F4D55" w:rsidRDefault="007F4D55">
      <w:pPr>
        <w:spacing w:after="0"/>
        <w:ind w:left="121"/>
        <w:jc w:val="center"/>
        <w:rPr>
          <w:rFonts w:ascii="Arial" w:eastAsia="Arial" w:hAnsi="Arial" w:cs="Arial"/>
          <w:b/>
          <w:sz w:val="44"/>
        </w:rPr>
      </w:pPr>
    </w:p>
    <w:p w14:paraId="51A09628" w14:textId="77777777" w:rsidR="007F4D55" w:rsidRDefault="007F4D55">
      <w:pPr>
        <w:spacing w:after="0"/>
        <w:ind w:left="121"/>
        <w:jc w:val="center"/>
        <w:rPr>
          <w:rFonts w:ascii="Arial" w:eastAsia="Arial" w:hAnsi="Arial" w:cs="Arial"/>
          <w:b/>
          <w:sz w:val="44"/>
        </w:rPr>
      </w:pPr>
    </w:p>
    <w:p w14:paraId="72A2343F" w14:textId="77777777" w:rsidR="007F4D55" w:rsidRDefault="007F4D55">
      <w:pPr>
        <w:spacing w:after="0"/>
        <w:ind w:left="121"/>
        <w:jc w:val="center"/>
        <w:rPr>
          <w:rFonts w:ascii="Arial" w:eastAsia="Arial" w:hAnsi="Arial" w:cs="Arial"/>
          <w:b/>
          <w:sz w:val="44"/>
        </w:rPr>
      </w:pPr>
    </w:p>
    <w:p w14:paraId="1D73FE10" w14:textId="77777777" w:rsidR="007F4D55" w:rsidRDefault="007F4D55">
      <w:pPr>
        <w:spacing w:after="0"/>
        <w:ind w:left="121"/>
        <w:jc w:val="center"/>
        <w:rPr>
          <w:rFonts w:ascii="Arial" w:eastAsia="Arial" w:hAnsi="Arial" w:cs="Arial"/>
          <w:b/>
          <w:sz w:val="44"/>
        </w:rPr>
      </w:pPr>
    </w:p>
    <w:p w14:paraId="162418F2" w14:textId="77777777" w:rsidR="007F4D55" w:rsidRDefault="007F4D55">
      <w:pPr>
        <w:spacing w:after="0"/>
        <w:ind w:left="121"/>
        <w:jc w:val="center"/>
        <w:rPr>
          <w:rFonts w:ascii="Arial" w:eastAsia="Arial" w:hAnsi="Arial" w:cs="Arial"/>
          <w:b/>
          <w:sz w:val="44"/>
        </w:rPr>
      </w:pPr>
    </w:p>
    <w:p w14:paraId="678DF6A4" w14:textId="77777777" w:rsidR="007F4D55" w:rsidRDefault="007F4D55">
      <w:pPr>
        <w:spacing w:after="0"/>
        <w:ind w:left="121"/>
        <w:jc w:val="center"/>
        <w:rPr>
          <w:rFonts w:ascii="Arial" w:eastAsia="Arial" w:hAnsi="Arial" w:cs="Arial"/>
          <w:b/>
          <w:sz w:val="44"/>
        </w:rPr>
      </w:pPr>
    </w:p>
    <w:p w14:paraId="37A4A7F8" w14:textId="77777777" w:rsidR="007F4D55" w:rsidRDefault="007F4D55">
      <w:pPr>
        <w:spacing w:after="0"/>
        <w:ind w:left="121"/>
        <w:jc w:val="center"/>
        <w:rPr>
          <w:rFonts w:ascii="Arial" w:eastAsia="Arial" w:hAnsi="Arial" w:cs="Arial"/>
          <w:b/>
          <w:sz w:val="44"/>
        </w:rPr>
      </w:pPr>
    </w:p>
    <w:p w14:paraId="4B7FAB20" w14:textId="77777777" w:rsidR="007F4D55" w:rsidRDefault="007F4D55">
      <w:pPr>
        <w:spacing w:after="0"/>
        <w:ind w:left="121"/>
        <w:jc w:val="center"/>
        <w:rPr>
          <w:rFonts w:ascii="Arial" w:eastAsia="Arial" w:hAnsi="Arial" w:cs="Arial"/>
          <w:b/>
          <w:sz w:val="44"/>
        </w:rPr>
      </w:pPr>
    </w:p>
    <w:p w14:paraId="42CAE685" w14:textId="77777777" w:rsidR="007F4D55" w:rsidRDefault="007F4D55">
      <w:pPr>
        <w:spacing w:after="0"/>
        <w:ind w:left="121"/>
        <w:jc w:val="center"/>
        <w:rPr>
          <w:rFonts w:ascii="Arial" w:eastAsia="Arial" w:hAnsi="Arial" w:cs="Arial"/>
          <w:b/>
          <w:sz w:val="44"/>
        </w:rPr>
      </w:pPr>
    </w:p>
    <w:p w14:paraId="052D37DD" w14:textId="77777777" w:rsidR="007F4D55" w:rsidRDefault="007F4D55">
      <w:pPr>
        <w:spacing w:after="0"/>
        <w:ind w:left="121"/>
        <w:jc w:val="center"/>
        <w:rPr>
          <w:rFonts w:ascii="Arial" w:eastAsia="Arial" w:hAnsi="Arial" w:cs="Arial"/>
          <w:b/>
          <w:sz w:val="44"/>
        </w:rPr>
      </w:pPr>
    </w:p>
    <w:p w14:paraId="69F2264D" w14:textId="77777777" w:rsidR="007F4D55" w:rsidRDefault="007F4D55">
      <w:pPr>
        <w:spacing w:after="0"/>
        <w:ind w:left="121"/>
        <w:jc w:val="center"/>
        <w:rPr>
          <w:rFonts w:ascii="Arial" w:eastAsia="Arial" w:hAnsi="Arial" w:cs="Arial"/>
          <w:b/>
          <w:sz w:val="44"/>
        </w:rPr>
      </w:pPr>
    </w:p>
    <w:p w14:paraId="4BD40375" w14:textId="77777777" w:rsidR="006E0183" w:rsidRPr="00B07D05" w:rsidRDefault="006E0183" w:rsidP="006E0183">
      <w:pPr>
        <w:spacing w:after="124"/>
        <w:jc w:val="center"/>
        <w:rPr>
          <w:sz w:val="16"/>
        </w:rPr>
      </w:pPr>
      <w:r w:rsidRPr="00B07D05">
        <w:rPr>
          <w:rFonts w:ascii="Arial" w:eastAsia="Arial" w:hAnsi="Arial" w:cs="Arial"/>
          <w:b/>
          <w:sz w:val="32"/>
        </w:rPr>
        <w:lastRenderedPageBreak/>
        <w:t>Proposition de questionnaire sur les modes d’information des jeunes</w:t>
      </w:r>
    </w:p>
    <w:p w14:paraId="1F956C9C" w14:textId="77777777" w:rsidR="006E0183" w:rsidRDefault="006E0183" w:rsidP="006E0183">
      <w:pPr>
        <w:spacing w:after="0"/>
        <w:ind w:left="10" w:right="2" w:hanging="10"/>
        <w:jc w:val="center"/>
      </w:pPr>
      <w:r>
        <w:rPr>
          <w:rFonts w:ascii="Arial" w:eastAsia="Arial" w:hAnsi="Arial" w:cs="Arial"/>
          <w:sz w:val="24"/>
        </w:rPr>
        <w:t xml:space="preserve">Interrogation de 14-29 ans  </w:t>
      </w:r>
    </w:p>
    <w:p w14:paraId="42744CA0" w14:textId="77777777" w:rsidR="006E0183" w:rsidRDefault="006E0183" w:rsidP="006E0183">
      <w:pPr>
        <w:spacing w:after="0"/>
        <w:ind w:left="66"/>
        <w:jc w:val="center"/>
      </w:pPr>
      <w:r>
        <w:rPr>
          <w:rFonts w:ascii="Arial" w:eastAsia="Arial" w:hAnsi="Arial" w:cs="Arial"/>
          <w:sz w:val="24"/>
        </w:rPr>
        <w:t xml:space="preserve"> </w:t>
      </w:r>
    </w:p>
    <w:p w14:paraId="02AC798F" w14:textId="77777777" w:rsidR="006E0183" w:rsidRDefault="006E0183" w:rsidP="006E0183">
      <w:pPr>
        <w:spacing w:after="0"/>
        <w:ind w:left="10" w:right="2" w:hanging="10"/>
        <w:jc w:val="center"/>
      </w:pPr>
      <w:r>
        <w:rPr>
          <w:rFonts w:ascii="Arial" w:eastAsia="Arial" w:hAnsi="Arial" w:cs="Arial"/>
          <w:sz w:val="24"/>
        </w:rPr>
        <w:t xml:space="preserve">Durée du questionnaire : 8 min </w:t>
      </w:r>
    </w:p>
    <w:p w14:paraId="2DC017DA" w14:textId="77777777" w:rsidR="006E0183" w:rsidRDefault="006E0183" w:rsidP="006E0183">
      <w:pPr>
        <w:spacing w:after="0"/>
        <w:ind w:left="66"/>
        <w:jc w:val="center"/>
      </w:pPr>
      <w:r>
        <w:rPr>
          <w:rFonts w:ascii="Arial" w:eastAsia="Arial" w:hAnsi="Arial" w:cs="Arial"/>
          <w:sz w:val="24"/>
        </w:rPr>
        <w:t xml:space="preserve"> </w:t>
      </w:r>
    </w:p>
    <w:p w14:paraId="3D5FC2D1" w14:textId="77777777" w:rsidR="006E0183" w:rsidRDefault="006E0183" w:rsidP="006E0183">
      <w:pPr>
        <w:spacing w:after="0"/>
      </w:pPr>
      <w:r>
        <w:rPr>
          <w:rFonts w:ascii="Arial" w:eastAsia="Arial" w:hAnsi="Arial" w:cs="Arial"/>
          <w:b/>
          <w:color w:val="FFFFFF"/>
          <w:sz w:val="28"/>
        </w:rPr>
        <w:t xml:space="preserve"> </w:t>
      </w:r>
      <w:r>
        <w:rPr>
          <w:rFonts w:ascii="Arial" w:eastAsia="Arial" w:hAnsi="Arial" w:cs="Arial"/>
          <w:b/>
          <w:color w:val="FFFFFF"/>
          <w:sz w:val="28"/>
        </w:rPr>
        <w:tab/>
        <w:t xml:space="preserve"> </w:t>
      </w:r>
    </w:p>
    <w:p w14:paraId="1DC19462" w14:textId="77777777" w:rsidR="006E0183" w:rsidRDefault="006E0183" w:rsidP="006E0183">
      <w:pPr>
        <w:pStyle w:val="Titre1"/>
        <w:ind w:left="-5"/>
      </w:pPr>
      <w:r>
        <w:rPr>
          <w:sz w:val="28"/>
        </w:rPr>
        <w:t>V</w:t>
      </w:r>
      <w:r>
        <w:t>OUS ETES</w:t>
      </w:r>
      <w:r>
        <w:rPr>
          <w:sz w:val="28"/>
        </w:rPr>
        <w:t xml:space="preserve">… </w:t>
      </w:r>
    </w:p>
    <w:p w14:paraId="26663FE1" w14:textId="77777777" w:rsidR="006E0183" w:rsidRDefault="006E0183" w:rsidP="006E0183">
      <w:pPr>
        <w:spacing w:after="0"/>
      </w:pPr>
      <w:r>
        <w:rPr>
          <w:rFonts w:ascii="Arial" w:eastAsia="Arial" w:hAnsi="Arial" w:cs="Arial"/>
          <w:sz w:val="20"/>
        </w:rPr>
        <w:t xml:space="preserve"> </w:t>
      </w:r>
    </w:p>
    <w:p w14:paraId="3BAD7122" w14:textId="77777777" w:rsidR="006E0183" w:rsidRDefault="006E0183" w:rsidP="006E0183">
      <w:pPr>
        <w:spacing w:after="7" w:line="250" w:lineRule="auto"/>
        <w:ind w:left="-5" w:hanging="8"/>
        <w:jc w:val="both"/>
      </w:pPr>
      <w:r>
        <w:rPr>
          <w:noProof/>
        </w:rPr>
        <w:drawing>
          <wp:inline distT="0" distB="0" distL="0" distR="0" wp14:anchorId="3F484CE6" wp14:editId="53BAE1C7">
            <wp:extent cx="194310" cy="105918"/>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30"/>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Vous êtes : </w:t>
      </w:r>
    </w:p>
    <w:p w14:paraId="07D9E964" w14:textId="77777777" w:rsidR="006E0183" w:rsidRDefault="006E0183" w:rsidP="006E0183">
      <w:pPr>
        <w:spacing w:after="162"/>
      </w:pPr>
      <w:r>
        <w:rPr>
          <w:rFonts w:ascii="Arial" w:eastAsia="Arial" w:hAnsi="Arial" w:cs="Arial"/>
          <w:sz w:val="4"/>
        </w:rPr>
        <w:t xml:space="preserve"> </w:t>
      </w:r>
    </w:p>
    <w:p w14:paraId="4DDB521B" w14:textId="77777777" w:rsidR="006E0183" w:rsidRDefault="006E0183" w:rsidP="006E0183">
      <w:pPr>
        <w:tabs>
          <w:tab w:val="center" w:pos="487"/>
          <w:tab w:val="center" w:pos="1304"/>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Une femme </w:t>
      </w:r>
    </w:p>
    <w:p w14:paraId="71E9B929" w14:textId="77777777" w:rsidR="006E0183" w:rsidRDefault="006E0183" w:rsidP="006E0183">
      <w:pPr>
        <w:tabs>
          <w:tab w:val="center" w:pos="487"/>
          <w:tab w:val="center" w:pos="127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Un homme </w:t>
      </w:r>
    </w:p>
    <w:p w14:paraId="2E71548E" w14:textId="77777777" w:rsidR="006E0183" w:rsidRDefault="006E0183" w:rsidP="006E0183">
      <w:pPr>
        <w:tabs>
          <w:tab w:val="center" w:pos="487"/>
          <w:tab w:val="center" w:pos="1025"/>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Autre </w:t>
      </w:r>
    </w:p>
    <w:p w14:paraId="4CC58C66" w14:textId="77777777" w:rsidR="006E0183" w:rsidRDefault="006E0183" w:rsidP="006E0183">
      <w:pPr>
        <w:spacing w:after="0"/>
        <w:ind w:left="360"/>
      </w:pPr>
      <w:r>
        <w:rPr>
          <w:rFonts w:ascii="Arial" w:eastAsia="Arial" w:hAnsi="Arial" w:cs="Arial"/>
          <w:sz w:val="20"/>
        </w:rPr>
        <w:t xml:space="preserve"> </w:t>
      </w:r>
    </w:p>
    <w:p w14:paraId="51A80377" w14:textId="77777777" w:rsidR="006E0183" w:rsidRDefault="006E0183" w:rsidP="006E0183">
      <w:pPr>
        <w:spacing w:after="92" w:line="250" w:lineRule="auto"/>
        <w:ind w:left="-5" w:hanging="8"/>
        <w:jc w:val="both"/>
      </w:pPr>
      <w:r>
        <w:rPr>
          <w:noProof/>
        </w:rPr>
        <w:drawing>
          <wp:inline distT="0" distB="0" distL="0" distR="0" wp14:anchorId="43748169" wp14:editId="6795651F">
            <wp:extent cx="194310" cy="105918"/>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31"/>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 âge avez-vous ? </w:t>
      </w:r>
    </w:p>
    <w:p w14:paraId="3599C0FA" w14:textId="77777777" w:rsidR="006E0183" w:rsidRDefault="006E0183" w:rsidP="006E0183">
      <w:pPr>
        <w:spacing w:after="5" w:line="254" w:lineRule="auto"/>
        <w:ind w:left="10" w:hanging="10"/>
      </w:pPr>
      <w:r>
        <w:rPr>
          <w:rFonts w:ascii="Arial" w:eastAsia="Arial" w:hAnsi="Arial" w:cs="Arial"/>
          <w:sz w:val="20"/>
        </w:rPr>
        <w:t xml:space="preserve">______________________ </w:t>
      </w:r>
    </w:p>
    <w:p w14:paraId="668CFB01" w14:textId="77777777" w:rsidR="006E0183" w:rsidRDefault="006E0183" w:rsidP="006E0183">
      <w:pPr>
        <w:spacing w:after="0"/>
      </w:pPr>
      <w:r>
        <w:rPr>
          <w:rFonts w:ascii="Arial" w:eastAsia="Arial" w:hAnsi="Arial" w:cs="Arial"/>
          <w:sz w:val="20"/>
        </w:rPr>
        <w:t xml:space="preserve"> </w:t>
      </w:r>
    </w:p>
    <w:p w14:paraId="49863A71" w14:textId="77777777" w:rsidR="006E0183" w:rsidRDefault="006E0183" w:rsidP="006E0183">
      <w:pPr>
        <w:spacing w:after="92" w:line="250" w:lineRule="auto"/>
        <w:ind w:left="-5" w:hanging="8"/>
        <w:jc w:val="both"/>
      </w:pPr>
      <w:r>
        <w:rPr>
          <w:noProof/>
        </w:rPr>
        <w:drawing>
          <wp:inline distT="0" distB="0" distL="0" distR="0" wp14:anchorId="69553724" wp14:editId="05315AF7">
            <wp:extent cx="194310" cy="105918"/>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32"/>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 est le code postal de votre résidence principale ? </w:t>
      </w:r>
    </w:p>
    <w:p w14:paraId="3D7CDC2A" w14:textId="77777777" w:rsidR="006E0183" w:rsidRDefault="006E0183" w:rsidP="006E0183">
      <w:pPr>
        <w:spacing w:after="5" w:line="254" w:lineRule="auto"/>
        <w:ind w:left="10" w:hanging="10"/>
      </w:pPr>
      <w:r>
        <w:rPr>
          <w:rFonts w:ascii="Arial" w:eastAsia="Arial" w:hAnsi="Arial" w:cs="Arial"/>
          <w:sz w:val="20"/>
        </w:rPr>
        <w:t xml:space="preserve">______________________ </w:t>
      </w:r>
    </w:p>
    <w:p w14:paraId="7A170C4C" w14:textId="77777777" w:rsidR="006E0183" w:rsidRDefault="006E0183" w:rsidP="006E0183">
      <w:pPr>
        <w:spacing w:after="0"/>
      </w:pPr>
      <w:r>
        <w:rPr>
          <w:rFonts w:ascii="Arial" w:eastAsia="Arial" w:hAnsi="Arial" w:cs="Arial"/>
          <w:sz w:val="20"/>
        </w:rPr>
        <w:t xml:space="preserve"> </w:t>
      </w:r>
    </w:p>
    <w:p w14:paraId="613FC607" w14:textId="77777777" w:rsidR="006E0183" w:rsidRDefault="006E0183" w:rsidP="006E0183">
      <w:pPr>
        <w:spacing w:after="7" w:line="250" w:lineRule="auto"/>
        <w:ind w:left="-5" w:hanging="8"/>
        <w:jc w:val="both"/>
      </w:pPr>
      <w:r>
        <w:rPr>
          <w:noProof/>
        </w:rPr>
        <w:drawing>
          <wp:inline distT="0" distB="0" distL="0" distR="0" wp14:anchorId="517B6502" wp14:editId="05DEEF2C">
            <wp:extent cx="194310" cy="105918"/>
            <wp:effectExtent l="0" t="0" r="0" b="0"/>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33"/>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Vous vivez principalement : </w:t>
      </w:r>
    </w:p>
    <w:p w14:paraId="669CF5A6" w14:textId="77777777" w:rsidR="006E0183" w:rsidRDefault="006E0183" w:rsidP="006E0183">
      <w:pPr>
        <w:spacing w:after="0"/>
      </w:pPr>
      <w:r>
        <w:rPr>
          <w:rFonts w:ascii="Arial" w:eastAsia="Arial" w:hAnsi="Arial" w:cs="Arial"/>
          <w:sz w:val="4"/>
        </w:rPr>
        <w:t xml:space="preserve"> </w:t>
      </w:r>
    </w:p>
    <w:tbl>
      <w:tblPr>
        <w:tblW w:w="6963" w:type="dxa"/>
        <w:tblInd w:w="428" w:type="dxa"/>
        <w:tblCellMar>
          <w:left w:w="0" w:type="dxa"/>
          <w:right w:w="0" w:type="dxa"/>
        </w:tblCellMar>
        <w:tblLook w:val="04A0" w:firstRow="1" w:lastRow="0" w:firstColumn="1" w:lastColumn="0" w:noHBand="0" w:noVBand="1"/>
      </w:tblPr>
      <w:tblGrid>
        <w:gridCol w:w="360"/>
        <w:gridCol w:w="6603"/>
      </w:tblGrid>
      <w:tr w:rsidR="006E0183" w14:paraId="3A4B0B8B" w14:textId="77777777" w:rsidTr="006D3F94">
        <w:trPr>
          <w:trHeight w:val="233"/>
        </w:trPr>
        <w:tc>
          <w:tcPr>
            <w:tcW w:w="360" w:type="dxa"/>
            <w:tcBorders>
              <w:top w:val="nil"/>
              <w:left w:val="nil"/>
              <w:bottom w:val="nil"/>
              <w:right w:val="nil"/>
            </w:tcBorders>
          </w:tcPr>
          <w:p w14:paraId="2E88CBD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51014F46" w14:textId="77777777" w:rsidR="006E0183" w:rsidRDefault="006E0183" w:rsidP="006D3F94">
            <w:pPr>
              <w:spacing w:after="0"/>
            </w:pPr>
            <w:r>
              <w:rPr>
                <w:rFonts w:ascii="Arial" w:eastAsia="Arial" w:hAnsi="Arial" w:cs="Arial"/>
                <w:sz w:val="20"/>
              </w:rPr>
              <w:t xml:space="preserve">Chez vos parents </w:t>
            </w:r>
          </w:p>
        </w:tc>
      </w:tr>
      <w:tr w:rsidR="006E0183" w14:paraId="049AAA8C" w14:textId="77777777" w:rsidTr="006D3F94">
        <w:trPr>
          <w:trHeight w:val="242"/>
        </w:trPr>
        <w:tc>
          <w:tcPr>
            <w:tcW w:w="360" w:type="dxa"/>
            <w:tcBorders>
              <w:top w:val="nil"/>
              <w:left w:val="nil"/>
              <w:bottom w:val="nil"/>
              <w:right w:val="nil"/>
            </w:tcBorders>
          </w:tcPr>
          <w:p w14:paraId="6C06A88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567C9631" w14:textId="77777777" w:rsidR="006E0183" w:rsidRDefault="006E0183" w:rsidP="006D3F94">
            <w:pPr>
              <w:spacing w:after="0"/>
            </w:pPr>
            <w:r>
              <w:rPr>
                <w:rFonts w:ascii="Arial" w:eastAsia="Arial" w:hAnsi="Arial" w:cs="Arial"/>
                <w:sz w:val="20"/>
              </w:rPr>
              <w:t xml:space="preserve">Chez des amis, famille (sauf parents) </w:t>
            </w:r>
          </w:p>
        </w:tc>
      </w:tr>
      <w:tr w:rsidR="006E0183" w14:paraId="5A517C04" w14:textId="77777777" w:rsidTr="006D3F94">
        <w:trPr>
          <w:trHeight w:val="244"/>
        </w:trPr>
        <w:tc>
          <w:tcPr>
            <w:tcW w:w="360" w:type="dxa"/>
            <w:tcBorders>
              <w:top w:val="nil"/>
              <w:left w:val="nil"/>
              <w:bottom w:val="nil"/>
              <w:right w:val="nil"/>
            </w:tcBorders>
          </w:tcPr>
          <w:p w14:paraId="3C8D810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1B9C6814" w14:textId="77777777" w:rsidR="006E0183" w:rsidRDefault="006E0183" w:rsidP="006D3F94">
            <w:pPr>
              <w:spacing w:after="0"/>
              <w:jc w:val="both"/>
            </w:pPr>
            <w:r>
              <w:rPr>
                <w:rFonts w:ascii="Arial" w:eastAsia="Arial" w:hAnsi="Arial" w:cs="Arial"/>
                <w:sz w:val="20"/>
              </w:rPr>
              <w:t xml:space="preserve">Dans un foyer, un internat, résidence étudiante ou autre logement collectif </w:t>
            </w:r>
          </w:p>
        </w:tc>
      </w:tr>
      <w:tr w:rsidR="006E0183" w14:paraId="0C5464C4" w14:textId="77777777" w:rsidTr="006D3F94">
        <w:trPr>
          <w:trHeight w:val="244"/>
        </w:trPr>
        <w:tc>
          <w:tcPr>
            <w:tcW w:w="360" w:type="dxa"/>
            <w:tcBorders>
              <w:top w:val="nil"/>
              <w:left w:val="nil"/>
              <w:bottom w:val="nil"/>
              <w:right w:val="nil"/>
            </w:tcBorders>
          </w:tcPr>
          <w:p w14:paraId="030F7A8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03DB3A33" w14:textId="77777777" w:rsidR="006E0183" w:rsidRDefault="006E0183" w:rsidP="006D3F94">
            <w:pPr>
              <w:spacing w:after="0"/>
            </w:pPr>
            <w:r>
              <w:rPr>
                <w:rFonts w:ascii="Arial" w:eastAsia="Arial" w:hAnsi="Arial" w:cs="Arial"/>
                <w:sz w:val="20"/>
              </w:rPr>
              <w:t xml:space="preserve">Dans un logement seul </w:t>
            </w:r>
          </w:p>
        </w:tc>
      </w:tr>
      <w:tr w:rsidR="006E0183" w14:paraId="3B4156A2" w14:textId="77777777" w:rsidTr="006D3F94">
        <w:trPr>
          <w:trHeight w:val="244"/>
        </w:trPr>
        <w:tc>
          <w:tcPr>
            <w:tcW w:w="360" w:type="dxa"/>
            <w:tcBorders>
              <w:top w:val="nil"/>
              <w:left w:val="nil"/>
              <w:bottom w:val="nil"/>
              <w:right w:val="nil"/>
            </w:tcBorders>
          </w:tcPr>
          <w:p w14:paraId="1CAA5A1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4E4EACA0" w14:textId="77777777" w:rsidR="006E0183" w:rsidRDefault="006E0183" w:rsidP="006D3F94">
            <w:pPr>
              <w:spacing w:after="0"/>
            </w:pPr>
            <w:r>
              <w:rPr>
                <w:rFonts w:ascii="Arial" w:eastAsia="Arial" w:hAnsi="Arial" w:cs="Arial"/>
                <w:sz w:val="20"/>
              </w:rPr>
              <w:t xml:space="preserve">Dans un logement en colocation </w:t>
            </w:r>
          </w:p>
        </w:tc>
      </w:tr>
      <w:tr w:rsidR="006E0183" w14:paraId="2709A579" w14:textId="77777777" w:rsidTr="006D3F94">
        <w:trPr>
          <w:trHeight w:val="244"/>
        </w:trPr>
        <w:tc>
          <w:tcPr>
            <w:tcW w:w="360" w:type="dxa"/>
            <w:tcBorders>
              <w:top w:val="nil"/>
              <w:left w:val="nil"/>
              <w:bottom w:val="nil"/>
              <w:right w:val="nil"/>
            </w:tcBorders>
          </w:tcPr>
          <w:p w14:paraId="54A55CE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66E98113" w14:textId="77777777" w:rsidR="006E0183" w:rsidRDefault="006E0183" w:rsidP="006D3F94">
            <w:pPr>
              <w:spacing w:after="0"/>
            </w:pPr>
            <w:r>
              <w:rPr>
                <w:rFonts w:ascii="Arial" w:eastAsia="Arial" w:hAnsi="Arial" w:cs="Arial"/>
                <w:sz w:val="20"/>
              </w:rPr>
              <w:t xml:space="preserve">Dans un logement en couple (avec ou sans enfant) </w:t>
            </w:r>
          </w:p>
        </w:tc>
      </w:tr>
      <w:tr w:rsidR="006E0183" w14:paraId="2FB6551D" w14:textId="77777777" w:rsidTr="006D3F94">
        <w:trPr>
          <w:trHeight w:val="244"/>
        </w:trPr>
        <w:tc>
          <w:tcPr>
            <w:tcW w:w="360" w:type="dxa"/>
            <w:tcBorders>
              <w:top w:val="nil"/>
              <w:left w:val="nil"/>
              <w:bottom w:val="nil"/>
              <w:right w:val="nil"/>
            </w:tcBorders>
          </w:tcPr>
          <w:p w14:paraId="381DD83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6BFBA358" w14:textId="77777777" w:rsidR="006E0183" w:rsidRDefault="006E0183" w:rsidP="006D3F94">
            <w:pPr>
              <w:spacing w:after="0"/>
            </w:pPr>
            <w:r>
              <w:rPr>
                <w:rFonts w:ascii="Arial" w:eastAsia="Arial" w:hAnsi="Arial" w:cs="Arial"/>
                <w:sz w:val="20"/>
              </w:rPr>
              <w:t xml:space="preserve">Pas de domicile fixe </w:t>
            </w:r>
          </w:p>
        </w:tc>
      </w:tr>
      <w:tr w:rsidR="006E0183" w14:paraId="2050F261" w14:textId="77777777" w:rsidTr="006D3F94">
        <w:trPr>
          <w:trHeight w:val="234"/>
        </w:trPr>
        <w:tc>
          <w:tcPr>
            <w:tcW w:w="360" w:type="dxa"/>
            <w:tcBorders>
              <w:top w:val="nil"/>
              <w:left w:val="nil"/>
              <w:bottom w:val="nil"/>
              <w:right w:val="nil"/>
            </w:tcBorders>
          </w:tcPr>
          <w:p w14:paraId="00EC13F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7BC71A82" w14:textId="77777777" w:rsidR="006E0183" w:rsidRDefault="006E0183" w:rsidP="006D3F94">
            <w:pPr>
              <w:spacing w:after="0"/>
            </w:pPr>
            <w:r>
              <w:rPr>
                <w:rFonts w:ascii="Arial" w:eastAsia="Arial" w:hAnsi="Arial" w:cs="Arial"/>
                <w:sz w:val="20"/>
              </w:rPr>
              <w:t xml:space="preserve">Autre : _______________ </w:t>
            </w:r>
          </w:p>
        </w:tc>
      </w:tr>
    </w:tbl>
    <w:p w14:paraId="5C6F29B6" w14:textId="77777777" w:rsidR="006E0183" w:rsidRDefault="006E0183" w:rsidP="006E0183">
      <w:pPr>
        <w:spacing w:after="0"/>
      </w:pPr>
      <w:r>
        <w:rPr>
          <w:rFonts w:ascii="Arial" w:eastAsia="Arial" w:hAnsi="Arial" w:cs="Arial"/>
          <w:sz w:val="20"/>
        </w:rPr>
        <w:t xml:space="preserve"> </w:t>
      </w:r>
    </w:p>
    <w:p w14:paraId="2FA006FB" w14:textId="77777777" w:rsidR="006E0183" w:rsidRDefault="006E0183" w:rsidP="006E0183">
      <w:pPr>
        <w:spacing w:after="7" w:line="250" w:lineRule="auto"/>
        <w:ind w:left="-5" w:hanging="8"/>
        <w:jc w:val="both"/>
      </w:pPr>
      <w:r>
        <w:rPr>
          <w:noProof/>
        </w:rPr>
        <w:drawing>
          <wp:inline distT="0" distB="0" distL="0" distR="0" wp14:anchorId="548A1E9C" wp14:editId="51C52648">
            <wp:extent cx="194310" cy="105918"/>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34"/>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Dans la vie, vous êtes... ? </w:t>
      </w:r>
    </w:p>
    <w:tbl>
      <w:tblPr>
        <w:tblW w:w="8910" w:type="dxa"/>
        <w:tblInd w:w="428" w:type="dxa"/>
        <w:tblCellMar>
          <w:left w:w="0" w:type="dxa"/>
          <w:right w:w="0" w:type="dxa"/>
        </w:tblCellMar>
        <w:tblLook w:val="04A0" w:firstRow="1" w:lastRow="0" w:firstColumn="1" w:lastColumn="0" w:noHBand="0" w:noVBand="1"/>
      </w:tblPr>
      <w:tblGrid>
        <w:gridCol w:w="360"/>
        <w:gridCol w:w="8550"/>
      </w:tblGrid>
      <w:tr w:rsidR="006E0183" w14:paraId="332831DC" w14:textId="77777777" w:rsidTr="006D3F94">
        <w:trPr>
          <w:trHeight w:val="233"/>
        </w:trPr>
        <w:tc>
          <w:tcPr>
            <w:tcW w:w="360" w:type="dxa"/>
            <w:tcBorders>
              <w:top w:val="nil"/>
              <w:left w:val="nil"/>
              <w:bottom w:val="nil"/>
              <w:right w:val="nil"/>
            </w:tcBorders>
          </w:tcPr>
          <w:p w14:paraId="2938993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7B597D48" w14:textId="77777777" w:rsidR="006E0183" w:rsidRDefault="006E0183" w:rsidP="006D3F94">
            <w:pPr>
              <w:spacing w:after="0"/>
            </w:pPr>
            <w:r>
              <w:rPr>
                <w:rFonts w:ascii="Arial" w:eastAsia="Arial" w:hAnsi="Arial" w:cs="Arial"/>
                <w:sz w:val="20"/>
              </w:rPr>
              <w:t xml:space="preserve">En emploi (Salarié(e) / indépendant(e))  </w:t>
            </w:r>
          </w:p>
        </w:tc>
      </w:tr>
      <w:tr w:rsidR="006E0183" w14:paraId="0F3A423C" w14:textId="77777777" w:rsidTr="006D3F94">
        <w:trPr>
          <w:trHeight w:val="244"/>
        </w:trPr>
        <w:tc>
          <w:tcPr>
            <w:tcW w:w="360" w:type="dxa"/>
            <w:tcBorders>
              <w:top w:val="nil"/>
              <w:left w:val="nil"/>
              <w:bottom w:val="nil"/>
              <w:right w:val="nil"/>
            </w:tcBorders>
          </w:tcPr>
          <w:p w14:paraId="280DA4C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2E76662B" w14:textId="77777777" w:rsidR="006E0183" w:rsidRDefault="006E0183" w:rsidP="006D3F94">
            <w:pPr>
              <w:spacing w:after="0"/>
              <w:jc w:val="both"/>
            </w:pPr>
            <w:r>
              <w:rPr>
                <w:rFonts w:ascii="Arial" w:eastAsia="Arial" w:hAnsi="Arial" w:cs="Arial"/>
                <w:sz w:val="20"/>
              </w:rPr>
              <w:t xml:space="preserve">Volontaire (en Service civique, Service volontaire international, Corps européen de solidarité…)  </w:t>
            </w:r>
          </w:p>
        </w:tc>
      </w:tr>
      <w:tr w:rsidR="006E0183" w14:paraId="7E0E0C0B" w14:textId="77777777" w:rsidTr="006D3F94">
        <w:trPr>
          <w:trHeight w:val="244"/>
        </w:trPr>
        <w:tc>
          <w:tcPr>
            <w:tcW w:w="360" w:type="dxa"/>
            <w:tcBorders>
              <w:top w:val="nil"/>
              <w:left w:val="nil"/>
              <w:bottom w:val="nil"/>
              <w:right w:val="nil"/>
            </w:tcBorders>
          </w:tcPr>
          <w:p w14:paraId="490BBDA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6276AE6A" w14:textId="77777777" w:rsidR="006E0183" w:rsidRDefault="006E0183" w:rsidP="006D3F94">
            <w:pPr>
              <w:spacing w:after="0"/>
            </w:pPr>
            <w:r>
              <w:rPr>
                <w:rFonts w:ascii="Arial" w:eastAsia="Arial" w:hAnsi="Arial" w:cs="Arial"/>
                <w:sz w:val="20"/>
              </w:rPr>
              <w:t xml:space="preserve">Stagiaire de la formation professionnelle continue  </w:t>
            </w:r>
          </w:p>
        </w:tc>
      </w:tr>
      <w:tr w:rsidR="006E0183" w14:paraId="0865D4D6" w14:textId="77777777" w:rsidTr="006D3F94">
        <w:trPr>
          <w:trHeight w:val="242"/>
        </w:trPr>
        <w:tc>
          <w:tcPr>
            <w:tcW w:w="360" w:type="dxa"/>
            <w:tcBorders>
              <w:top w:val="nil"/>
              <w:left w:val="nil"/>
              <w:bottom w:val="nil"/>
              <w:right w:val="nil"/>
            </w:tcBorders>
          </w:tcPr>
          <w:p w14:paraId="7BF105A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68726A53" w14:textId="77777777" w:rsidR="006E0183" w:rsidRDefault="006E0183" w:rsidP="006D3F94">
            <w:pPr>
              <w:spacing w:after="0"/>
            </w:pPr>
            <w:r>
              <w:rPr>
                <w:rFonts w:ascii="Arial" w:eastAsia="Arial" w:hAnsi="Arial" w:cs="Arial"/>
                <w:sz w:val="20"/>
              </w:rPr>
              <w:t xml:space="preserve">Collégien </w:t>
            </w:r>
          </w:p>
        </w:tc>
      </w:tr>
      <w:tr w:rsidR="006E0183" w14:paraId="170F9F7E" w14:textId="77777777" w:rsidTr="006D3F94">
        <w:trPr>
          <w:trHeight w:val="244"/>
        </w:trPr>
        <w:tc>
          <w:tcPr>
            <w:tcW w:w="360" w:type="dxa"/>
            <w:tcBorders>
              <w:top w:val="nil"/>
              <w:left w:val="nil"/>
              <w:bottom w:val="nil"/>
              <w:right w:val="nil"/>
            </w:tcBorders>
          </w:tcPr>
          <w:p w14:paraId="45A2D1AF"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12530C68" w14:textId="77777777" w:rsidR="006E0183" w:rsidRDefault="006E0183" w:rsidP="006D3F94">
            <w:pPr>
              <w:spacing w:after="0"/>
            </w:pPr>
            <w:r>
              <w:rPr>
                <w:rFonts w:ascii="Arial" w:eastAsia="Arial" w:hAnsi="Arial" w:cs="Arial"/>
                <w:sz w:val="20"/>
              </w:rPr>
              <w:t xml:space="preserve">Lycéen </w:t>
            </w:r>
          </w:p>
        </w:tc>
      </w:tr>
      <w:tr w:rsidR="006E0183" w14:paraId="5208E647" w14:textId="77777777" w:rsidTr="006D3F94">
        <w:trPr>
          <w:trHeight w:val="244"/>
        </w:trPr>
        <w:tc>
          <w:tcPr>
            <w:tcW w:w="360" w:type="dxa"/>
            <w:tcBorders>
              <w:top w:val="nil"/>
              <w:left w:val="nil"/>
              <w:bottom w:val="nil"/>
              <w:right w:val="nil"/>
            </w:tcBorders>
          </w:tcPr>
          <w:p w14:paraId="4D66509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692F2E1C" w14:textId="77777777" w:rsidR="006E0183" w:rsidRDefault="006E0183" w:rsidP="006D3F94">
            <w:pPr>
              <w:spacing w:after="0"/>
            </w:pPr>
            <w:r>
              <w:rPr>
                <w:rFonts w:ascii="Arial" w:eastAsia="Arial" w:hAnsi="Arial" w:cs="Arial"/>
                <w:sz w:val="20"/>
              </w:rPr>
              <w:t xml:space="preserve">Étudiant y compris en stage ou en alternance </w:t>
            </w:r>
          </w:p>
        </w:tc>
      </w:tr>
      <w:tr w:rsidR="006E0183" w14:paraId="10ABFFCD" w14:textId="77777777" w:rsidTr="006D3F94">
        <w:trPr>
          <w:trHeight w:val="244"/>
        </w:trPr>
        <w:tc>
          <w:tcPr>
            <w:tcW w:w="360" w:type="dxa"/>
            <w:tcBorders>
              <w:top w:val="nil"/>
              <w:left w:val="nil"/>
              <w:bottom w:val="nil"/>
              <w:right w:val="nil"/>
            </w:tcBorders>
          </w:tcPr>
          <w:p w14:paraId="3A77002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024E4B50" w14:textId="77777777" w:rsidR="006E0183" w:rsidRDefault="006E0183" w:rsidP="006D3F94">
            <w:pPr>
              <w:spacing w:after="0"/>
            </w:pPr>
            <w:r>
              <w:rPr>
                <w:rFonts w:ascii="Arial" w:eastAsia="Arial" w:hAnsi="Arial" w:cs="Arial"/>
                <w:sz w:val="20"/>
              </w:rPr>
              <w:t xml:space="preserve">Apprenti(e) ou en contrat de professionnalisation  </w:t>
            </w:r>
          </w:p>
        </w:tc>
      </w:tr>
      <w:tr w:rsidR="006E0183" w14:paraId="328D2D98" w14:textId="77777777" w:rsidTr="006D3F94">
        <w:trPr>
          <w:trHeight w:val="244"/>
        </w:trPr>
        <w:tc>
          <w:tcPr>
            <w:tcW w:w="360" w:type="dxa"/>
            <w:tcBorders>
              <w:top w:val="nil"/>
              <w:left w:val="nil"/>
              <w:bottom w:val="nil"/>
              <w:right w:val="nil"/>
            </w:tcBorders>
          </w:tcPr>
          <w:p w14:paraId="318116BF"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40525B81" w14:textId="77777777" w:rsidR="006E0183" w:rsidRDefault="006E0183" w:rsidP="006D3F94">
            <w:pPr>
              <w:spacing w:after="0"/>
            </w:pPr>
            <w:r>
              <w:rPr>
                <w:rFonts w:ascii="Arial" w:eastAsia="Arial" w:hAnsi="Arial" w:cs="Arial"/>
                <w:sz w:val="20"/>
              </w:rPr>
              <w:t xml:space="preserve">Femme, homme au foyer  </w:t>
            </w:r>
          </w:p>
        </w:tc>
      </w:tr>
      <w:tr w:rsidR="006E0183" w14:paraId="3168B4AC" w14:textId="77777777" w:rsidTr="006D3F94">
        <w:trPr>
          <w:trHeight w:val="244"/>
        </w:trPr>
        <w:tc>
          <w:tcPr>
            <w:tcW w:w="360" w:type="dxa"/>
            <w:tcBorders>
              <w:top w:val="nil"/>
              <w:left w:val="nil"/>
              <w:bottom w:val="nil"/>
              <w:right w:val="nil"/>
            </w:tcBorders>
          </w:tcPr>
          <w:p w14:paraId="6D1AEFD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3D70F4B6" w14:textId="77777777" w:rsidR="006E0183" w:rsidRDefault="006E0183" w:rsidP="006D3F94">
            <w:pPr>
              <w:spacing w:after="0"/>
            </w:pPr>
            <w:r>
              <w:rPr>
                <w:rFonts w:ascii="Arial" w:eastAsia="Arial" w:hAnsi="Arial" w:cs="Arial"/>
                <w:sz w:val="20"/>
              </w:rPr>
              <w:t xml:space="preserve">En recherche d’emploi et vous avez déjà travaillé </w:t>
            </w:r>
          </w:p>
        </w:tc>
      </w:tr>
      <w:tr w:rsidR="006E0183" w14:paraId="046F8E06" w14:textId="77777777" w:rsidTr="006D3F94">
        <w:trPr>
          <w:trHeight w:val="244"/>
        </w:trPr>
        <w:tc>
          <w:tcPr>
            <w:tcW w:w="360" w:type="dxa"/>
            <w:tcBorders>
              <w:top w:val="nil"/>
              <w:left w:val="nil"/>
              <w:bottom w:val="nil"/>
              <w:right w:val="nil"/>
            </w:tcBorders>
          </w:tcPr>
          <w:p w14:paraId="18E7FA1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1670E78B" w14:textId="77777777" w:rsidR="006E0183" w:rsidRDefault="006E0183" w:rsidP="006D3F94">
            <w:pPr>
              <w:spacing w:after="0"/>
            </w:pPr>
            <w:r>
              <w:rPr>
                <w:rFonts w:ascii="Arial" w:eastAsia="Arial" w:hAnsi="Arial" w:cs="Arial"/>
                <w:sz w:val="20"/>
              </w:rPr>
              <w:t xml:space="preserve">En recherche d'un premier emploi  </w:t>
            </w:r>
          </w:p>
        </w:tc>
      </w:tr>
      <w:tr w:rsidR="006E0183" w14:paraId="14051BAA" w14:textId="77777777" w:rsidTr="006D3F94">
        <w:trPr>
          <w:trHeight w:val="244"/>
        </w:trPr>
        <w:tc>
          <w:tcPr>
            <w:tcW w:w="360" w:type="dxa"/>
            <w:tcBorders>
              <w:top w:val="nil"/>
              <w:left w:val="nil"/>
              <w:bottom w:val="nil"/>
              <w:right w:val="nil"/>
            </w:tcBorders>
          </w:tcPr>
          <w:p w14:paraId="46A83D7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3F49F9E8" w14:textId="77777777" w:rsidR="006E0183" w:rsidRDefault="006E0183" w:rsidP="006D3F94">
            <w:pPr>
              <w:spacing w:after="0"/>
            </w:pPr>
            <w:r>
              <w:rPr>
                <w:rFonts w:ascii="Arial" w:eastAsia="Arial" w:hAnsi="Arial" w:cs="Arial"/>
                <w:sz w:val="20"/>
              </w:rPr>
              <w:t xml:space="preserve">Sans activité professionnelle, invalide, pension de réversion... </w:t>
            </w:r>
          </w:p>
        </w:tc>
      </w:tr>
      <w:tr w:rsidR="006E0183" w14:paraId="5FBF8A52" w14:textId="77777777" w:rsidTr="006D3F94">
        <w:trPr>
          <w:trHeight w:val="234"/>
        </w:trPr>
        <w:tc>
          <w:tcPr>
            <w:tcW w:w="360" w:type="dxa"/>
            <w:tcBorders>
              <w:top w:val="nil"/>
              <w:left w:val="nil"/>
              <w:bottom w:val="nil"/>
              <w:right w:val="nil"/>
            </w:tcBorders>
          </w:tcPr>
          <w:p w14:paraId="23030F31" w14:textId="77777777" w:rsidR="006E0183" w:rsidRDefault="006E0183" w:rsidP="006D3F94">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8550" w:type="dxa"/>
            <w:tcBorders>
              <w:top w:val="nil"/>
              <w:left w:val="nil"/>
              <w:bottom w:val="nil"/>
              <w:right w:val="nil"/>
            </w:tcBorders>
          </w:tcPr>
          <w:p w14:paraId="476A9AC0" w14:textId="77777777" w:rsidR="006E0183" w:rsidRDefault="006E0183" w:rsidP="006D3F94">
            <w:pPr>
              <w:spacing w:after="0"/>
            </w:pPr>
            <w:r>
              <w:rPr>
                <w:rFonts w:ascii="Arial" w:eastAsia="Arial" w:hAnsi="Arial" w:cs="Arial"/>
                <w:sz w:val="20"/>
              </w:rPr>
              <w:t xml:space="preserve">Autre :_______________ </w:t>
            </w:r>
          </w:p>
        </w:tc>
      </w:tr>
    </w:tbl>
    <w:p w14:paraId="522A4C12" w14:textId="77777777" w:rsidR="006E0183" w:rsidRDefault="006E0183" w:rsidP="006E0183">
      <w:pPr>
        <w:spacing w:after="0"/>
      </w:pPr>
      <w:r>
        <w:rPr>
          <w:rFonts w:ascii="Arial" w:eastAsia="Arial" w:hAnsi="Arial" w:cs="Arial"/>
          <w:sz w:val="20"/>
        </w:rPr>
        <w:t xml:space="preserve"> </w:t>
      </w:r>
    </w:p>
    <w:p w14:paraId="3BB5380A" w14:textId="77777777" w:rsidR="006E0183" w:rsidRDefault="006E0183" w:rsidP="006E0183">
      <w:pPr>
        <w:spacing w:after="92" w:line="250" w:lineRule="auto"/>
        <w:ind w:left="-5" w:hanging="8"/>
        <w:jc w:val="both"/>
      </w:pPr>
      <w:r>
        <w:rPr>
          <w:noProof/>
        </w:rPr>
        <w:drawing>
          <wp:inline distT="0" distB="0" distL="0" distR="0" wp14:anchorId="135A694F" wp14:editId="0E86A450">
            <wp:extent cx="194310" cy="105918"/>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35"/>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Quelle est votre catégorie socio-professionnelle ou la dernière exercée ? </w:t>
      </w:r>
    </w:p>
    <w:p w14:paraId="3233A7E2" w14:textId="77777777" w:rsidR="006E0183" w:rsidRDefault="006E0183" w:rsidP="006E0183">
      <w:pPr>
        <w:spacing w:after="39" w:line="265" w:lineRule="auto"/>
        <w:ind w:left="-5" w:hanging="10"/>
      </w:pPr>
      <w:r>
        <w:rPr>
          <w:rFonts w:ascii="Arial" w:eastAsia="Arial" w:hAnsi="Arial" w:cs="Arial"/>
          <w:i/>
          <w:color w:val="A6A6A6"/>
          <w:sz w:val="18"/>
        </w:rPr>
        <w:t xml:space="preserve">Si en recherche d'un emploi et que vous avez déjà travaillé sélectionnez la dernière profession que vous avez exercée </w:t>
      </w:r>
    </w:p>
    <w:p w14:paraId="02BC5130" w14:textId="77777777" w:rsidR="006E0183" w:rsidRDefault="006E0183" w:rsidP="006E0183">
      <w:pPr>
        <w:spacing w:after="7" w:line="250" w:lineRule="auto"/>
        <w:ind w:left="-5" w:hanging="10"/>
      </w:pPr>
      <w:r>
        <w:rPr>
          <w:rFonts w:ascii="Arial" w:eastAsia="Arial" w:hAnsi="Arial" w:cs="Arial"/>
          <w:i/>
          <w:color w:val="C45911"/>
          <w:sz w:val="18"/>
        </w:rPr>
        <w:t xml:space="preserve">Si Q5 = « En emploi (Salarié(e) / indépendant(e)), en recherche d’emploi et vous avez déjà travaillé » </w:t>
      </w:r>
    </w:p>
    <w:tbl>
      <w:tblPr>
        <w:tblW w:w="8973" w:type="dxa"/>
        <w:tblInd w:w="428" w:type="dxa"/>
        <w:tblCellMar>
          <w:left w:w="0" w:type="dxa"/>
          <w:right w:w="0" w:type="dxa"/>
        </w:tblCellMar>
        <w:tblLook w:val="04A0" w:firstRow="1" w:lastRow="0" w:firstColumn="1" w:lastColumn="0" w:noHBand="0" w:noVBand="1"/>
      </w:tblPr>
      <w:tblGrid>
        <w:gridCol w:w="331"/>
        <w:gridCol w:w="8642"/>
      </w:tblGrid>
      <w:tr w:rsidR="006E0183" w14:paraId="5C244941" w14:textId="77777777" w:rsidTr="006D3F94">
        <w:trPr>
          <w:trHeight w:val="234"/>
        </w:trPr>
        <w:tc>
          <w:tcPr>
            <w:tcW w:w="331" w:type="dxa"/>
            <w:tcBorders>
              <w:top w:val="nil"/>
              <w:left w:val="nil"/>
              <w:bottom w:val="nil"/>
              <w:right w:val="nil"/>
            </w:tcBorders>
          </w:tcPr>
          <w:p w14:paraId="0D8347E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00692104" w14:textId="77777777" w:rsidR="006E0183" w:rsidRDefault="006E0183" w:rsidP="006D3F94">
            <w:pPr>
              <w:spacing w:after="0"/>
              <w:ind w:left="29"/>
            </w:pPr>
            <w:r>
              <w:rPr>
                <w:rFonts w:ascii="Arial" w:eastAsia="Arial" w:hAnsi="Arial" w:cs="Arial"/>
                <w:sz w:val="20"/>
              </w:rPr>
              <w:t xml:space="preserve">Agriculteur exploitant  </w:t>
            </w:r>
          </w:p>
        </w:tc>
      </w:tr>
      <w:tr w:rsidR="006E0183" w14:paraId="7847B297" w14:textId="77777777" w:rsidTr="006D3F94">
        <w:trPr>
          <w:trHeight w:val="244"/>
        </w:trPr>
        <w:tc>
          <w:tcPr>
            <w:tcW w:w="331" w:type="dxa"/>
            <w:tcBorders>
              <w:top w:val="nil"/>
              <w:left w:val="nil"/>
              <w:bottom w:val="nil"/>
              <w:right w:val="nil"/>
            </w:tcBorders>
          </w:tcPr>
          <w:p w14:paraId="771B224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66FFA41C" w14:textId="77777777" w:rsidR="006E0183" w:rsidRDefault="006E0183" w:rsidP="006D3F94">
            <w:pPr>
              <w:spacing w:after="0"/>
              <w:ind w:left="29"/>
            </w:pPr>
            <w:r>
              <w:rPr>
                <w:rFonts w:ascii="Arial" w:eastAsia="Arial" w:hAnsi="Arial" w:cs="Arial"/>
                <w:sz w:val="20"/>
              </w:rPr>
              <w:t xml:space="preserve">Artisan, commerçant et assimilé, chef d'entreprise </w:t>
            </w:r>
          </w:p>
        </w:tc>
      </w:tr>
      <w:tr w:rsidR="006E0183" w14:paraId="5D0225C2" w14:textId="77777777" w:rsidTr="006D3F94">
        <w:trPr>
          <w:trHeight w:val="243"/>
        </w:trPr>
        <w:tc>
          <w:tcPr>
            <w:tcW w:w="331" w:type="dxa"/>
            <w:tcBorders>
              <w:top w:val="nil"/>
              <w:left w:val="nil"/>
              <w:bottom w:val="nil"/>
              <w:right w:val="nil"/>
            </w:tcBorders>
          </w:tcPr>
          <w:p w14:paraId="719B44B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6CA6FB43" w14:textId="77777777" w:rsidR="006E0183" w:rsidRDefault="006E0183" w:rsidP="006D3F94">
            <w:pPr>
              <w:spacing w:after="0"/>
              <w:ind w:left="29"/>
            </w:pPr>
            <w:r>
              <w:rPr>
                <w:rFonts w:ascii="Arial" w:eastAsia="Arial" w:hAnsi="Arial" w:cs="Arial"/>
                <w:sz w:val="20"/>
              </w:rPr>
              <w:t xml:space="preserve">Profession libérale et assimilée </w:t>
            </w:r>
          </w:p>
        </w:tc>
      </w:tr>
      <w:tr w:rsidR="006E0183" w14:paraId="5D51A7AD" w14:textId="77777777" w:rsidTr="006D3F94">
        <w:trPr>
          <w:trHeight w:val="473"/>
        </w:trPr>
        <w:tc>
          <w:tcPr>
            <w:tcW w:w="331" w:type="dxa"/>
            <w:tcBorders>
              <w:top w:val="nil"/>
              <w:left w:val="nil"/>
              <w:bottom w:val="nil"/>
              <w:right w:val="nil"/>
            </w:tcBorders>
          </w:tcPr>
          <w:p w14:paraId="366F7D6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6E2A06BE" w14:textId="77777777" w:rsidR="006E0183" w:rsidRDefault="006E0183" w:rsidP="006D3F94">
            <w:pPr>
              <w:spacing w:after="0"/>
              <w:ind w:left="29"/>
            </w:pPr>
            <w:r>
              <w:rPr>
                <w:rFonts w:ascii="Arial" w:eastAsia="Arial" w:hAnsi="Arial" w:cs="Arial"/>
                <w:sz w:val="20"/>
              </w:rPr>
              <w:t xml:space="preserve">Cadre d'entreprise, Cadre de la fonction publique, ingénieur, profession intellectuelle et artistique supérieure (Professeur (secondaire et supérieur), profession scientifique)  </w:t>
            </w:r>
          </w:p>
        </w:tc>
      </w:tr>
      <w:tr w:rsidR="006E0183" w14:paraId="02491AD8" w14:textId="77777777" w:rsidTr="006D3F94">
        <w:trPr>
          <w:trHeight w:val="473"/>
        </w:trPr>
        <w:tc>
          <w:tcPr>
            <w:tcW w:w="331" w:type="dxa"/>
            <w:tcBorders>
              <w:top w:val="nil"/>
              <w:left w:val="nil"/>
              <w:bottom w:val="nil"/>
              <w:right w:val="nil"/>
            </w:tcBorders>
          </w:tcPr>
          <w:p w14:paraId="209A6D0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5F5606A0" w14:textId="77777777" w:rsidR="006E0183" w:rsidRDefault="006E0183" w:rsidP="006D3F94">
            <w:pPr>
              <w:spacing w:after="0"/>
              <w:ind w:left="29"/>
            </w:pPr>
            <w:r>
              <w:rPr>
                <w:rFonts w:ascii="Arial" w:eastAsia="Arial" w:hAnsi="Arial" w:cs="Arial"/>
                <w:sz w:val="20"/>
              </w:rPr>
              <w:t xml:space="preserve">Profession intermédiaire (technicien, contremaître, agent de maîtrise, professeur des écoles, instituteur, infirmier, éducateur...)  </w:t>
            </w:r>
          </w:p>
        </w:tc>
      </w:tr>
      <w:tr w:rsidR="006E0183" w14:paraId="64B057BE" w14:textId="77777777" w:rsidTr="006D3F94">
        <w:trPr>
          <w:trHeight w:val="473"/>
        </w:trPr>
        <w:tc>
          <w:tcPr>
            <w:tcW w:w="331" w:type="dxa"/>
            <w:tcBorders>
              <w:top w:val="nil"/>
              <w:left w:val="nil"/>
              <w:bottom w:val="nil"/>
              <w:right w:val="nil"/>
            </w:tcBorders>
          </w:tcPr>
          <w:p w14:paraId="4997877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5534C682" w14:textId="77777777" w:rsidR="006E0183" w:rsidRDefault="006E0183" w:rsidP="006D3F94">
            <w:pPr>
              <w:spacing w:after="0"/>
              <w:ind w:left="29"/>
            </w:pPr>
            <w:r>
              <w:rPr>
                <w:rFonts w:ascii="Arial" w:eastAsia="Arial" w:hAnsi="Arial" w:cs="Arial"/>
                <w:sz w:val="20"/>
              </w:rPr>
              <w:t xml:space="preserve">Employé (employé de la fonction publique, employé administratif d'entreprise, employé de commerce, policier, militaire, personnels des services directs aux particuliers)  </w:t>
            </w:r>
          </w:p>
        </w:tc>
      </w:tr>
      <w:tr w:rsidR="006E0183" w14:paraId="234D4AE6" w14:textId="77777777" w:rsidTr="006D3F94">
        <w:trPr>
          <w:trHeight w:val="246"/>
        </w:trPr>
        <w:tc>
          <w:tcPr>
            <w:tcW w:w="331" w:type="dxa"/>
            <w:tcBorders>
              <w:top w:val="nil"/>
              <w:left w:val="nil"/>
              <w:bottom w:val="nil"/>
              <w:right w:val="nil"/>
            </w:tcBorders>
          </w:tcPr>
          <w:p w14:paraId="5C23112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4855EC0B" w14:textId="77777777" w:rsidR="006E0183" w:rsidRDefault="006E0183" w:rsidP="006D3F94">
            <w:pPr>
              <w:spacing w:after="0"/>
              <w:ind w:left="29"/>
            </w:pPr>
            <w:r>
              <w:rPr>
                <w:rFonts w:ascii="Arial" w:eastAsia="Arial" w:hAnsi="Arial" w:cs="Arial"/>
                <w:sz w:val="20"/>
              </w:rPr>
              <w:t xml:space="preserve">Ouvrier, chauffeur routier et conducteur de taxi  </w:t>
            </w:r>
          </w:p>
        </w:tc>
      </w:tr>
      <w:tr w:rsidR="006E0183" w14:paraId="4DBB8F89" w14:textId="77777777" w:rsidTr="006D3F94">
        <w:trPr>
          <w:trHeight w:val="234"/>
        </w:trPr>
        <w:tc>
          <w:tcPr>
            <w:tcW w:w="331" w:type="dxa"/>
            <w:tcBorders>
              <w:top w:val="nil"/>
              <w:left w:val="nil"/>
              <w:bottom w:val="nil"/>
              <w:right w:val="nil"/>
            </w:tcBorders>
          </w:tcPr>
          <w:p w14:paraId="673F186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7A98A9EB" w14:textId="77777777" w:rsidR="006E0183" w:rsidRDefault="006E0183" w:rsidP="006D3F94">
            <w:pPr>
              <w:spacing w:after="0"/>
              <w:ind w:left="29"/>
            </w:pPr>
            <w:r>
              <w:rPr>
                <w:rFonts w:ascii="Arial" w:eastAsia="Arial" w:hAnsi="Arial" w:cs="Arial"/>
                <w:sz w:val="20"/>
              </w:rPr>
              <w:t xml:space="preserve">Autre : ________________ </w:t>
            </w:r>
          </w:p>
        </w:tc>
      </w:tr>
    </w:tbl>
    <w:p w14:paraId="2F7E5BA7" w14:textId="77777777" w:rsidR="006E0183" w:rsidRDefault="006E0183" w:rsidP="006E0183">
      <w:pPr>
        <w:spacing w:after="0"/>
      </w:pPr>
      <w:r>
        <w:rPr>
          <w:rFonts w:ascii="Arial" w:eastAsia="Arial" w:hAnsi="Arial" w:cs="Arial"/>
          <w:sz w:val="20"/>
        </w:rPr>
        <w:t xml:space="preserve"> </w:t>
      </w:r>
    </w:p>
    <w:p w14:paraId="1D8EEA31" w14:textId="77777777" w:rsidR="006E0183" w:rsidRDefault="006E0183" w:rsidP="006E0183">
      <w:pPr>
        <w:spacing w:after="92" w:line="250" w:lineRule="auto"/>
        <w:ind w:left="-5" w:hanging="8"/>
        <w:jc w:val="both"/>
      </w:pPr>
      <w:r>
        <w:rPr>
          <w:noProof/>
        </w:rPr>
        <w:drawing>
          <wp:inline distT="0" distB="0" distL="0" distR="0" wp14:anchorId="5E5A55C5" wp14:editId="4A99560F">
            <wp:extent cx="194310" cy="105918"/>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36"/>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Veuillez préciser votre profession en clair : </w:t>
      </w:r>
    </w:p>
    <w:p w14:paraId="0EBB0915" w14:textId="77777777" w:rsidR="006E0183" w:rsidRDefault="006E0183" w:rsidP="006E0183">
      <w:pPr>
        <w:spacing w:after="58" w:line="265" w:lineRule="auto"/>
        <w:ind w:left="-5" w:hanging="10"/>
      </w:pPr>
      <w:r>
        <w:rPr>
          <w:rFonts w:ascii="Arial" w:eastAsia="Arial" w:hAnsi="Arial" w:cs="Arial"/>
          <w:i/>
          <w:color w:val="A6A6A6"/>
          <w:sz w:val="18"/>
        </w:rPr>
        <w:t xml:space="preserve">Si en recherche d'un emploi et que vous avez déjà travaillé sélectionnez la dernière profession que vous avez exercée </w:t>
      </w:r>
    </w:p>
    <w:p w14:paraId="385835B5" w14:textId="77777777" w:rsidR="006E0183" w:rsidRDefault="006E0183" w:rsidP="006E0183">
      <w:pPr>
        <w:tabs>
          <w:tab w:val="center" w:pos="8779"/>
        </w:tabs>
        <w:spacing w:after="5" w:line="254" w:lineRule="auto"/>
      </w:pPr>
      <w:r>
        <w:rPr>
          <w:rFonts w:ascii="Arial" w:eastAsia="Arial" w:hAnsi="Arial" w:cs="Arial"/>
          <w:sz w:val="20"/>
        </w:rPr>
        <w:t xml:space="preserve">_____________________________________________________ </w:t>
      </w:r>
      <w:r>
        <w:rPr>
          <w:rFonts w:ascii="Arial" w:eastAsia="Arial" w:hAnsi="Arial" w:cs="Arial"/>
          <w:sz w:val="20"/>
        </w:rPr>
        <w:tab/>
      </w:r>
      <w:r>
        <w:rPr>
          <w:rFonts w:ascii="Arial" w:eastAsia="Arial" w:hAnsi="Arial" w:cs="Arial"/>
          <w:b/>
          <w:sz w:val="20"/>
        </w:rPr>
        <w:t xml:space="preserve"> </w:t>
      </w:r>
    </w:p>
    <w:p w14:paraId="2B113ABF" w14:textId="77777777" w:rsidR="006E0183" w:rsidRDefault="006E0183" w:rsidP="006E0183">
      <w:pPr>
        <w:spacing w:after="92" w:line="250" w:lineRule="auto"/>
        <w:ind w:left="-5" w:hanging="8"/>
        <w:jc w:val="both"/>
      </w:pPr>
      <w:r>
        <w:rPr>
          <w:noProof/>
        </w:rPr>
        <w:drawing>
          <wp:inline distT="0" distB="0" distL="0" distR="0" wp14:anchorId="77876213" wp14:editId="1FCA70EF">
            <wp:extent cx="194310" cy="105918"/>
            <wp:effectExtent l="0" t="0" r="0" b="0"/>
            <wp:docPr id="42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37"/>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Plus précisément, êtes-vous... ? </w:t>
      </w:r>
    </w:p>
    <w:p w14:paraId="4F076AA2" w14:textId="77777777" w:rsidR="006E0183" w:rsidRDefault="006E0183" w:rsidP="006E0183">
      <w:pPr>
        <w:spacing w:after="89" w:line="250" w:lineRule="auto"/>
        <w:ind w:left="-5" w:hanging="10"/>
      </w:pPr>
      <w:r>
        <w:rPr>
          <w:rFonts w:ascii="Arial" w:eastAsia="Arial" w:hAnsi="Arial" w:cs="Arial"/>
          <w:i/>
          <w:color w:val="C45911"/>
          <w:sz w:val="18"/>
        </w:rPr>
        <w:t xml:space="preserve">Si Q5 = « En emploi (Salarié(e) / indépendant(e)), en recherche d’emploi et vous avez déjà travaillé </w:t>
      </w:r>
    </w:p>
    <w:p w14:paraId="6A9299FF" w14:textId="77777777" w:rsidR="006E0183" w:rsidRDefault="006E0183" w:rsidP="006E0183">
      <w:pPr>
        <w:tabs>
          <w:tab w:val="center" w:pos="487"/>
          <w:tab w:val="center" w:pos="2432"/>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Salarié(e) dans une entreprise privée</w:t>
      </w:r>
      <w:r>
        <w:rPr>
          <w:rFonts w:ascii="Arial" w:eastAsia="Arial" w:hAnsi="Arial" w:cs="Arial"/>
          <w:b/>
          <w:sz w:val="20"/>
        </w:rPr>
        <w:t xml:space="preserve"> </w:t>
      </w:r>
    </w:p>
    <w:p w14:paraId="152AC0FA" w14:textId="77777777" w:rsidR="006E0183" w:rsidRDefault="006E0183" w:rsidP="006E0183">
      <w:pPr>
        <w:tabs>
          <w:tab w:val="center" w:pos="487"/>
          <w:tab w:val="center" w:pos="2537"/>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Salarié(e) dans une entreprise publique</w:t>
      </w:r>
      <w:r>
        <w:rPr>
          <w:rFonts w:ascii="Arial" w:eastAsia="Arial" w:hAnsi="Arial" w:cs="Arial"/>
          <w:b/>
          <w:sz w:val="20"/>
        </w:rPr>
        <w:t xml:space="preserve"> </w:t>
      </w:r>
    </w:p>
    <w:p w14:paraId="2439FB88" w14:textId="77777777" w:rsidR="006E0183" w:rsidRDefault="006E0183" w:rsidP="006E0183">
      <w:pPr>
        <w:tabs>
          <w:tab w:val="center" w:pos="487"/>
          <w:tab w:val="center" w:pos="1909"/>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Dans la fonction publique</w:t>
      </w:r>
      <w:r>
        <w:rPr>
          <w:rFonts w:ascii="Arial" w:eastAsia="Arial" w:hAnsi="Arial" w:cs="Arial"/>
          <w:b/>
          <w:sz w:val="20"/>
        </w:rPr>
        <w:t xml:space="preserve"> </w:t>
      </w:r>
    </w:p>
    <w:p w14:paraId="5F735989" w14:textId="77777777" w:rsidR="006E0183" w:rsidRDefault="006E0183" w:rsidP="006E0183">
      <w:pPr>
        <w:tabs>
          <w:tab w:val="center" w:pos="487"/>
          <w:tab w:val="center" w:pos="1458"/>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A votre compte</w:t>
      </w:r>
      <w:r>
        <w:rPr>
          <w:rFonts w:ascii="Arial" w:eastAsia="Arial" w:hAnsi="Arial" w:cs="Arial"/>
          <w:b/>
          <w:sz w:val="20"/>
        </w:rPr>
        <w:t xml:space="preserve"> </w:t>
      </w:r>
    </w:p>
    <w:p w14:paraId="673EC165" w14:textId="77777777" w:rsidR="006E0183" w:rsidRDefault="006E0183" w:rsidP="006E0183">
      <w:pPr>
        <w:spacing w:after="0"/>
      </w:pPr>
      <w:r>
        <w:rPr>
          <w:rFonts w:ascii="Arial" w:eastAsia="Arial" w:hAnsi="Arial" w:cs="Arial"/>
          <w:sz w:val="20"/>
        </w:rPr>
        <w:t xml:space="preserve"> </w:t>
      </w:r>
    </w:p>
    <w:p w14:paraId="6D8E3DB8" w14:textId="77777777" w:rsidR="006E0183" w:rsidRDefault="006E0183" w:rsidP="006E0183">
      <w:pPr>
        <w:spacing w:after="92" w:line="250" w:lineRule="auto"/>
        <w:ind w:left="-5" w:hanging="8"/>
        <w:jc w:val="both"/>
      </w:pPr>
      <w:r>
        <w:rPr>
          <w:noProof/>
        </w:rPr>
        <w:drawing>
          <wp:inline distT="0" distB="0" distL="0" distR="0" wp14:anchorId="345B4862" wp14:editId="2CF49CFD">
            <wp:extent cx="194310" cy="105918"/>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38"/>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En quelle classe êtes-vous ? </w:t>
      </w:r>
    </w:p>
    <w:p w14:paraId="04E2A99E" w14:textId="77777777" w:rsidR="006E0183" w:rsidRDefault="006E0183" w:rsidP="006E0183">
      <w:pPr>
        <w:spacing w:after="7" w:line="250" w:lineRule="auto"/>
        <w:ind w:left="-5" w:hanging="10"/>
      </w:pPr>
      <w:r>
        <w:rPr>
          <w:rFonts w:ascii="Arial" w:eastAsia="Arial" w:hAnsi="Arial" w:cs="Arial"/>
          <w:i/>
          <w:color w:val="C45911"/>
          <w:sz w:val="18"/>
        </w:rPr>
        <w:t xml:space="preserve">Si Q5 = « Collégien » </w:t>
      </w:r>
    </w:p>
    <w:tbl>
      <w:tblPr>
        <w:tblW w:w="835" w:type="dxa"/>
        <w:tblInd w:w="428" w:type="dxa"/>
        <w:tblCellMar>
          <w:top w:w="2" w:type="dxa"/>
          <w:left w:w="0" w:type="dxa"/>
          <w:right w:w="0" w:type="dxa"/>
        </w:tblCellMar>
        <w:tblLook w:val="04A0" w:firstRow="1" w:lastRow="0" w:firstColumn="1" w:lastColumn="0" w:noHBand="0" w:noVBand="1"/>
      </w:tblPr>
      <w:tblGrid>
        <w:gridCol w:w="331"/>
        <w:gridCol w:w="504"/>
      </w:tblGrid>
      <w:tr w:rsidR="006E0183" w14:paraId="62599FD8" w14:textId="77777777" w:rsidTr="006D3F94">
        <w:trPr>
          <w:trHeight w:val="234"/>
        </w:trPr>
        <w:tc>
          <w:tcPr>
            <w:tcW w:w="331" w:type="dxa"/>
            <w:tcBorders>
              <w:top w:val="nil"/>
              <w:left w:val="nil"/>
              <w:bottom w:val="nil"/>
              <w:right w:val="nil"/>
            </w:tcBorders>
          </w:tcPr>
          <w:p w14:paraId="0691C9E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21FC2D11" w14:textId="77777777" w:rsidR="006E0183" w:rsidRDefault="006E0183" w:rsidP="006D3F94">
            <w:pPr>
              <w:spacing w:after="0"/>
              <w:ind w:left="29"/>
              <w:jc w:val="both"/>
            </w:pPr>
            <w:r>
              <w:rPr>
                <w:rFonts w:ascii="Arial" w:eastAsia="Arial" w:hAnsi="Arial" w:cs="Arial"/>
                <w:sz w:val="20"/>
              </w:rPr>
              <w:t>6</w:t>
            </w:r>
            <w:r>
              <w:rPr>
                <w:rFonts w:ascii="Arial" w:eastAsia="Arial" w:hAnsi="Arial" w:cs="Arial"/>
                <w:sz w:val="13"/>
              </w:rPr>
              <w:t>ème</w:t>
            </w:r>
            <w:r>
              <w:rPr>
                <w:rFonts w:ascii="Arial" w:eastAsia="Arial" w:hAnsi="Arial" w:cs="Arial"/>
                <w:sz w:val="20"/>
              </w:rPr>
              <w:t xml:space="preserve"> </w:t>
            </w:r>
          </w:p>
        </w:tc>
      </w:tr>
      <w:tr w:rsidR="006E0183" w14:paraId="2372C254" w14:textId="77777777" w:rsidTr="006D3F94">
        <w:trPr>
          <w:trHeight w:val="244"/>
        </w:trPr>
        <w:tc>
          <w:tcPr>
            <w:tcW w:w="331" w:type="dxa"/>
            <w:tcBorders>
              <w:top w:val="nil"/>
              <w:left w:val="nil"/>
              <w:bottom w:val="nil"/>
              <w:right w:val="nil"/>
            </w:tcBorders>
          </w:tcPr>
          <w:p w14:paraId="235603E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35E16880" w14:textId="77777777" w:rsidR="006E0183" w:rsidRDefault="006E0183" w:rsidP="006D3F94">
            <w:pPr>
              <w:spacing w:after="0"/>
              <w:ind w:left="29"/>
              <w:jc w:val="both"/>
            </w:pPr>
            <w:r>
              <w:rPr>
                <w:rFonts w:ascii="Arial" w:eastAsia="Arial" w:hAnsi="Arial" w:cs="Arial"/>
                <w:sz w:val="20"/>
              </w:rPr>
              <w:t>5</w:t>
            </w:r>
            <w:r>
              <w:rPr>
                <w:rFonts w:ascii="Arial" w:eastAsia="Arial" w:hAnsi="Arial" w:cs="Arial"/>
                <w:sz w:val="13"/>
              </w:rPr>
              <w:t>ème</w:t>
            </w:r>
            <w:r>
              <w:rPr>
                <w:rFonts w:ascii="Arial" w:eastAsia="Arial" w:hAnsi="Arial" w:cs="Arial"/>
                <w:sz w:val="20"/>
              </w:rPr>
              <w:t xml:space="preserve"> </w:t>
            </w:r>
          </w:p>
        </w:tc>
      </w:tr>
      <w:tr w:rsidR="006E0183" w14:paraId="1D25AF62" w14:textId="77777777" w:rsidTr="006D3F94">
        <w:trPr>
          <w:trHeight w:val="244"/>
        </w:trPr>
        <w:tc>
          <w:tcPr>
            <w:tcW w:w="331" w:type="dxa"/>
            <w:tcBorders>
              <w:top w:val="nil"/>
              <w:left w:val="nil"/>
              <w:bottom w:val="nil"/>
              <w:right w:val="nil"/>
            </w:tcBorders>
          </w:tcPr>
          <w:p w14:paraId="0495E37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054402A2" w14:textId="77777777" w:rsidR="006E0183" w:rsidRDefault="006E0183" w:rsidP="006D3F94">
            <w:pPr>
              <w:spacing w:after="0"/>
              <w:ind w:left="29"/>
              <w:jc w:val="both"/>
            </w:pPr>
            <w:r>
              <w:rPr>
                <w:rFonts w:ascii="Arial" w:eastAsia="Arial" w:hAnsi="Arial" w:cs="Arial"/>
                <w:sz w:val="20"/>
              </w:rPr>
              <w:t>4</w:t>
            </w:r>
            <w:r>
              <w:rPr>
                <w:rFonts w:ascii="Arial" w:eastAsia="Arial" w:hAnsi="Arial" w:cs="Arial"/>
                <w:sz w:val="13"/>
              </w:rPr>
              <w:t>ème</w:t>
            </w:r>
            <w:r>
              <w:rPr>
                <w:rFonts w:ascii="Arial" w:eastAsia="Arial" w:hAnsi="Arial" w:cs="Arial"/>
                <w:sz w:val="20"/>
              </w:rPr>
              <w:t xml:space="preserve"> </w:t>
            </w:r>
          </w:p>
        </w:tc>
      </w:tr>
      <w:tr w:rsidR="006E0183" w14:paraId="145AB3DC" w14:textId="77777777" w:rsidTr="006D3F94">
        <w:trPr>
          <w:trHeight w:val="234"/>
        </w:trPr>
        <w:tc>
          <w:tcPr>
            <w:tcW w:w="331" w:type="dxa"/>
            <w:tcBorders>
              <w:top w:val="nil"/>
              <w:left w:val="nil"/>
              <w:bottom w:val="nil"/>
              <w:right w:val="nil"/>
            </w:tcBorders>
          </w:tcPr>
          <w:p w14:paraId="49C614B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4F15DA0B" w14:textId="77777777" w:rsidR="006E0183" w:rsidRDefault="006E0183" w:rsidP="006D3F94">
            <w:pPr>
              <w:spacing w:after="0"/>
              <w:ind w:left="29"/>
              <w:jc w:val="both"/>
            </w:pPr>
            <w:r>
              <w:rPr>
                <w:rFonts w:ascii="Arial" w:eastAsia="Arial" w:hAnsi="Arial" w:cs="Arial"/>
                <w:sz w:val="20"/>
              </w:rPr>
              <w:t>3</w:t>
            </w:r>
            <w:r>
              <w:rPr>
                <w:rFonts w:ascii="Arial" w:eastAsia="Arial" w:hAnsi="Arial" w:cs="Arial"/>
                <w:sz w:val="13"/>
              </w:rPr>
              <w:t>ème</w:t>
            </w:r>
            <w:r>
              <w:rPr>
                <w:rFonts w:ascii="Arial" w:eastAsia="Arial" w:hAnsi="Arial" w:cs="Arial"/>
                <w:sz w:val="20"/>
              </w:rPr>
              <w:t xml:space="preserve">  </w:t>
            </w:r>
          </w:p>
        </w:tc>
      </w:tr>
    </w:tbl>
    <w:p w14:paraId="76B2CCEB" w14:textId="77777777" w:rsidR="006E0183" w:rsidRDefault="006E0183" w:rsidP="006E0183">
      <w:pPr>
        <w:spacing w:after="0"/>
      </w:pPr>
      <w:r>
        <w:rPr>
          <w:rFonts w:ascii="Arial" w:eastAsia="Arial" w:hAnsi="Arial" w:cs="Arial"/>
          <w:sz w:val="20"/>
        </w:rPr>
        <w:t xml:space="preserve"> </w:t>
      </w:r>
    </w:p>
    <w:p w14:paraId="446C56F2" w14:textId="77777777" w:rsidR="006E0183" w:rsidRDefault="006E0183" w:rsidP="006E0183">
      <w:pPr>
        <w:spacing w:after="92" w:line="250" w:lineRule="auto"/>
        <w:ind w:left="-5" w:hanging="8"/>
        <w:jc w:val="both"/>
      </w:pPr>
      <w:r>
        <w:rPr>
          <w:noProof/>
        </w:rPr>
        <w:drawing>
          <wp:inline distT="0" distB="0" distL="0" distR="0" wp14:anchorId="3F375107" wp14:editId="482C5F72">
            <wp:extent cx="264414" cy="105918"/>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39"/>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En quelle classe êtes-vous ? </w:t>
      </w:r>
    </w:p>
    <w:p w14:paraId="0B505A42" w14:textId="77777777" w:rsidR="006E0183" w:rsidRDefault="006E0183" w:rsidP="006E0183">
      <w:pPr>
        <w:spacing w:after="84" w:line="250" w:lineRule="auto"/>
        <w:ind w:left="-5" w:hanging="10"/>
      </w:pPr>
      <w:r>
        <w:rPr>
          <w:rFonts w:ascii="Arial" w:eastAsia="Arial" w:hAnsi="Arial" w:cs="Arial"/>
          <w:i/>
          <w:color w:val="C45911"/>
          <w:sz w:val="18"/>
        </w:rPr>
        <w:t xml:space="preserve">Si Q5 = « Lycéen » </w:t>
      </w:r>
    </w:p>
    <w:p w14:paraId="24A34F60" w14:textId="77777777" w:rsidR="006E0183" w:rsidRDefault="006E0183" w:rsidP="006E0183">
      <w:pPr>
        <w:tabs>
          <w:tab w:val="center" w:pos="487"/>
          <w:tab w:val="center" w:pos="951"/>
        </w:tabs>
        <w:spacing w:after="1"/>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2</w:t>
      </w:r>
      <w:r>
        <w:rPr>
          <w:rFonts w:ascii="Arial" w:eastAsia="Arial" w:hAnsi="Arial" w:cs="Arial"/>
          <w:sz w:val="20"/>
          <w:vertAlign w:val="superscript"/>
        </w:rPr>
        <w:t>nde</w:t>
      </w:r>
      <w:r>
        <w:rPr>
          <w:rFonts w:ascii="Arial" w:eastAsia="Arial" w:hAnsi="Arial" w:cs="Arial"/>
          <w:sz w:val="20"/>
        </w:rPr>
        <w:t xml:space="preserve">  </w:t>
      </w:r>
    </w:p>
    <w:p w14:paraId="2828CE99" w14:textId="77777777" w:rsidR="006E0183" w:rsidRDefault="006E0183" w:rsidP="006E0183">
      <w:pPr>
        <w:tabs>
          <w:tab w:val="center" w:pos="487"/>
          <w:tab w:val="center" w:pos="936"/>
        </w:tabs>
        <w:spacing w:after="1"/>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1</w:t>
      </w:r>
      <w:r>
        <w:rPr>
          <w:rFonts w:ascii="Arial" w:eastAsia="Arial" w:hAnsi="Arial" w:cs="Arial"/>
          <w:sz w:val="20"/>
          <w:vertAlign w:val="superscript"/>
        </w:rPr>
        <w:t>ère</w:t>
      </w:r>
      <w:r>
        <w:rPr>
          <w:rFonts w:ascii="Arial" w:eastAsia="Arial" w:hAnsi="Arial" w:cs="Arial"/>
          <w:sz w:val="20"/>
        </w:rPr>
        <w:t xml:space="preserve">  </w:t>
      </w:r>
    </w:p>
    <w:p w14:paraId="408A8A51" w14:textId="77777777" w:rsidR="006E0183" w:rsidRDefault="006E0183" w:rsidP="006E0183">
      <w:pPr>
        <w:tabs>
          <w:tab w:val="center" w:pos="487"/>
          <w:tab w:val="center" w:pos="1231"/>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Terminale </w:t>
      </w:r>
    </w:p>
    <w:p w14:paraId="1DE90AE3" w14:textId="77777777" w:rsidR="006E0183" w:rsidRDefault="006E0183" w:rsidP="006E0183">
      <w:pPr>
        <w:spacing w:after="0"/>
      </w:pPr>
      <w:r>
        <w:rPr>
          <w:rFonts w:ascii="Arial" w:eastAsia="Arial" w:hAnsi="Arial" w:cs="Arial"/>
          <w:sz w:val="20"/>
        </w:rPr>
        <w:t xml:space="preserve"> </w:t>
      </w:r>
    </w:p>
    <w:p w14:paraId="1053688E" w14:textId="77777777" w:rsidR="006E0183" w:rsidRDefault="006E0183" w:rsidP="006E0183">
      <w:pPr>
        <w:spacing w:after="92" w:line="250" w:lineRule="auto"/>
        <w:ind w:left="-5" w:hanging="8"/>
        <w:jc w:val="both"/>
      </w:pPr>
      <w:r>
        <w:rPr>
          <w:noProof/>
        </w:rPr>
        <w:drawing>
          <wp:inline distT="0" distB="0" distL="0" distR="0" wp14:anchorId="69567373" wp14:editId="3497F738">
            <wp:extent cx="264414" cy="105918"/>
            <wp:effectExtent l="0" t="0" r="0" b="0"/>
            <wp:docPr id="529" name="Picture 529"/>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40"/>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Êtes-vous inscrit dans l'une des structures suivantes :  </w:t>
      </w:r>
    </w:p>
    <w:p w14:paraId="6ADECB00" w14:textId="77777777" w:rsidR="006E0183" w:rsidRDefault="006E0183" w:rsidP="006E0183">
      <w:pPr>
        <w:spacing w:after="52" w:line="250" w:lineRule="auto"/>
        <w:ind w:left="-5" w:hanging="10"/>
      </w:pPr>
      <w:r>
        <w:rPr>
          <w:rFonts w:ascii="Arial" w:eastAsia="Arial" w:hAnsi="Arial" w:cs="Arial"/>
          <w:i/>
          <w:color w:val="C45911"/>
          <w:sz w:val="18"/>
        </w:rPr>
        <w:t xml:space="preserve">Si Q5 = « En recherche d’emploi et vous avez déjà travaillé / En recherche d'un premier emploi / Sans activité professionnelle, invalide, pension de réversion </w:t>
      </w:r>
    </w:p>
    <w:p w14:paraId="001EC0C8" w14:textId="77777777" w:rsidR="006E0183" w:rsidRDefault="006E0183" w:rsidP="006E0183">
      <w:pPr>
        <w:spacing w:after="0" w:line="265" w:lineRule="auto"/>
        <w:ind w:left="-5" w:hanging="10"/>
      </w:pPr>
      <w:r>
        <w:rPr>
          <w:rFonts w:ascii="Arial" w:eastAsia="Arial" w:hAnsi="Arial" w:cs="Arial"/>
          <w:i/>
          <w:color w:val="A6A6A6"/>
          <w:sz w:val="18"/>
        </w:rPr>
        <w:t xml:space="preserve">Plusieurs réponses possibles </w:t>
      </w:r>
    </w:p>
    <w:tbl>
      <w:tblPr>
        <w:tblW w:w="3063" w:type="dxa"/>
        <w:tblInd w:w="428" w:type="dxa"/>
        <w:tblCellMar>
          <w:left w:w="0" w:type="dxa"/>
          <w:right w:w="0" w:type="dxa"/>
        </w:tblCellMar>
        <w:tblLook w:val="04A0" w:firstRow="1" w:lastRow="0" w:firstColumn="1" w:lastColumn="0" w:noHBand="0" w:noVBand="1"/>
      </w:tblPr>
      <w:tblGrid>
        <w:gridCol w:w="360"/>
        <w:gridCol w:w="2703"/>
      </w:tblGrid>
      <w:tr w:rsidR="006E0183" w14:paraId="29463A43" w14:textId="77777777" w:rsidTr="006D3F94">
        <w:trPr>
          <w:trHeight w:val="233"/>
        </w:trPr>
        <w:tc>
          <w:tcPr>
            <w:tcW w:w="360" w:type="dxa"/>
            <w:tcBorders>
              <w:top w:val="nil"/>
              <w:left w:val="nil"/>
              <w:bottom w:val="nil"/>
              <w:right w:val="nil"/>
            </w:tcBorders>
          </w:tcPr>
          <w:p w14:paraId="36D65CD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58B4C068" w14:textId="77777777" w:rsidR="006E0183" w:rsidRDefault="006E0183" w:rsidP="006D3F94">
            <w:pPr>
              <w:spacing w:after="0"/>
            </w:pPr>
            <w:r>
              <w:rPr>
                <w:rFonts w:ascii="Arial" w:eastAsia="Arial" w:hAnsi="Arial" w:cs="Arial"/>
                <w:sz w:val="20"/>
              </w:rPr>
              <w:t xml:space="preserve">Une Mission Locale </w:t>
            </w:r>
          </w:p>
        </w:tc>
      </w:tr>
      <w:tr w:rsidR="006E0183" w14:paraId="0221DE81" w14:textId="77777777" w:rsidTr="006D3F94">
        <w:trPr>
          <w:trHeight w:val="242"/>
        </w:trPr>
        <w:tc>
          <w:tcPr>
            <w:tcW w:w="360" w:type="dxa"/>
            <w:tcBorders>
              <w:top w:val="nil"/>
              <w:left w:val="nil"/>
              <w:bottom w:val="nil"/>
              <w:right w:val="nil"/>
            </w:tcBorders>
          </w:tcPr>
          <w:p w14:paraId="0635E61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5CC81030" w14:textId="77777777" w:rsidR="006E0183" w:rsidRDefault="006E0183" w:rsidP="006D3F94">
            <w:pPr>
              <w:spacing w:after="0"/>
            </w:pPr>
            <w:r>
              <w:rPr>
                <w:rFonts w:ascii="Arial" w:eastAsia="Arial" w:hAnsi="Arial" w:cs="Arial"/>
                <w:sz w:val="20"/>
              </w:rPr>
              <w:t xml:space="preserve">Pôle emploi </w:t>
            </w:r>
          </w:p>
        </w:tc>
      </w:tr>
      <w:tr w:rsidR="006E0183" w14:paraId="717C8BB5" w14:textId="77777777" w:rsidTr="006D3F94">
        <w:trPr>
          <w:trHeight w:val="244"/>
        </w:trPr>
        <w:tc>
          <w:tcPr>
            <w:tcW w:w="360" w:type="dxa"/>
            <w:tcBorders>
              <w:top w:val="nil"/>
              <w:left w:val="nil"/>
              <w:bottom w:val="nil"/>
              <w:right w:val="nil"/>
            </w:tcBorders>
          </w:tcPr>
          <w:p w14:paraId="68619EE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0419EBED" w14:textId="77777777" w:rsidR="006E0183" w:rsidRDefault="006E0183" w:rsidP="006D3F94">
            <w:pPr>
              <w:spacing w:after="0"/>
            </w:pPr>
            <w:r>
              <w:rPr>
                <w:rFonts w:ascii="Arial" w:eastAsia="Arial" w:hAnsi="Arial" w:cs="Arial"/>
                <w:sz w:val="20"/>
              </w:rPr>
              <w:t xml:space="preserve">Cap emploi </w:t>
            </w:r>
          </w:p>
        </w:tc>
      </w:tr>
      <w:tr w:rsidR="006E0183" w14:paraId="043176F2" w14:textId="77777777" w:rsidTr="006D3F94">
        <w:trPr>
          <w:trHeight w:val="244"/>
        </w:trPr>
        <w:tc>
          <w:tcPr>
            <w:tcW w:w="360" w:type="dxa"/>
            <w:tcBorders>
              <w:top w:val="nil"/>
              <w:left w:val="nil"/>
              <w:bottom w:val="nil"/>
              <w:right w:val="nil"/>
            </w:tcBorders>
          </w:tcPr>
          <w:p w14:paraId="520889D3" w14:textId="77777777" w:rsidR="006E0183" w:rsidRDefault="006E0183" w:rsidP="006D3F94">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2703" w:type="dxa"/>
            <w:tcBorders>
              <w:top w:val="nil"/>
              <w:left w:val="nil"/>
              <w:bottom w:val="nil"/>
              <w:right w:val="nil"/>
            </w:tcBorders>
          </w:tcPr>
          <w:p w14:paraId="2C9C5339" w14:textId="77777777" w:rsidR="006E0183" w:rsidRDefault="006E0183" w:rsidP="006D3F94">
            <w:pPr>
              <w:spacing w:after="0"/>
            </w:pPr>
            <w:r>
              <w:rPr>
                <w:rFonts w:ascii="Arial" w:eastAsia="Arial" w:hAnsi="Arial" w:cs="Arial"/>
                <w:sz w:val="20"/>
              </w:rPr>
              <w:t xml:space="preserve">Une agence intérimaire </w:t>
            </w:r>
          </w:p>
        </w:tc>
      </w:tr>
      <w:tr w:rsidR="006E0183" w14:paraId="29942DBA" w14:textId="77777777" w:rsidTr="006D3F94">
        <w:trPr>
          <w:trHeight w:val="244"/>
        </w:trPr>
        <w:tc>
          <w:tcPr>
            <w:tcW w:w="360" w:type="dxa"/>
            <w:tcBorders>
              <w:top w:val="nil"/>
              <w:left w:val="nil"/>
              <w:bottom w:val="nil"/>
              <w:right w:val="nil"/>
            </w:tcBorders>
          </w:tcPr>
          <w:p w14:paraId="78ACCF18"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1891B9DE" w14:textId="77777777" w:rsidR="006E0183" w:rsidRDefault="006E0183" w:rsidP="006D3F94">
            <w:pPr>
              <w:spacing w:after="0"/>
            </w:pPr>
            <w:r>
              <w:rPr>
                <w:rFonts w:ascii="Arial" w:eastAsia="Arial" w:hAnsi="Arial" w:cs="Arial"/>
                <w:sz w:val="20"/>
              </w:rPr>
              <w:t xml:space="preserve">Dans aucune structure </w:t>
            </w:r>
          </w:p>
        </w:tc>
      </w:tr>
      <w:tr w:rsidR="006E0183" w14:paraId="35159ED9" w14:textId="77777777" w:rsidTr="006D3F94">
        <w:trPr>
          <w:trHeight w:val="235"/>
        </w:trPr>
        <w:tc>
          <w:tcPr>
            <w:tcW w:w="360" w:type="dxa"/>
            <w:tcBorders>
              <w:top w:val="nil"/>
              <w:left w:val="nil"/>
              <w:bottom w:val="nil"/>
              <w:right w:val="nil"/>
            </w:tcBorders>
          </w:tcPr>
          <w:p w14:paraId="34AAF54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1D8FEA20" w14:textId="77777777" w:rsidR="006E0183" w:rsidRDefault="006E0183" w:rsidP="006D3F94">
            <w:pPr>
              <w:spacing w:after="0"/>
              <w:jc w:val="both"/>
            </w:pPr>
            <w:r>
              <w:rPr>
                <w:rFonts w:ascii="Arial" w:eastAsia="Arial" w:hAnsi="Arial" w:cs="Arial"/>
                <w:sz w:val="20"/>
              </w:rPr>
              <w:t>Autre : __________________</w:t>
            </w:r>
            <w:r>
              <w:rPr>
                <w:rFonts w:ascii="Arial" w:eastAsia="Arial" w:hAnsi="Arial" w:cs="Arial"/>
                <w:b/>
                <w:sz w:val="20"/>
              </w:rPr>
              <w:t xml:space="preserve"> </w:t>
            </w:r>
          </w:p>
        </w:tc>
      </w:tr>
    </w:tbl>
    <w:p w14:paraId="197BC0C7" w14:textId="77777777" w:rsidR="006E0183" w:rsidRDefault="006E0183" w:rsidP="006E0183">
      <w:pPr>
        <w:spacing w:after="0"/>
      </w:pPr>
      <w:r>
        <w:rPr>
          <w:rFonts w:ascii="Arial" w:eastAsia="Arial" w:hAnsi="Arial" w:cs="Arial"/>
          <w:sz w:val="20"/>
        </w:rPr>
        <w:t xml:space="preserve"> </w:t>
      </w:r>
    </w:p>
    <w:p w14:paraId="3B9F52E2" w14:textId="77777777" w:rsidR="006E0183" w:rsidRDefault="006E0183" w:rsidP="006E0183">
      <w:pPr>
        <w:spacing w:after="117" w:line="270" w:lineRule="auto"/>
        <w:ind w:left="358" w:right="6" w:hanging="356"/>
        <w:jc w:val="both"/>
      </w:pPr>
      <w:r>
        <w:rPr>
          <w:noProof/>
        </w:rPr>
        <w:drawing>
          <wp:inline distT="0" distB="0" distL="0" distR="0" wp14:anchorId="44F3DD29" wp14:editId="5A78421D">
            <wp:extent cx="264414" cy="105918"/>
            <wp:effectExtent l="0" t="0" r="0" b="0"/>
            <wp:docPr id="587" name="Picture 587"/>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41"/>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Considérez-vous que vous vivez actuellement une période de transition entre deux situations </w:t>
      </w:r>
      <w:r>
        <w:rPr>
          <w:rFonts w:ascii="Arial" w:eastAsia="Arial" w:hAnsi="Arial" w:cs="Arial"/>
          <w:i/>
          <w:sz w:val="20"/>
        </w:rPr>
        <w:t xml:space="preserve">(entrée au lycée ou en études supérieures, nouvel emploi ou perte d’emploi, début d’apprentissage, emploi de transition…) </w:t>
      </w:r>
      <w:r>
        <w:rPr>
          <w:rFonts w:ascii="Arial" w:eastAsia="Arial" w:hAnsi="Arial" w:cs="Arial"/>
          <w:b/>
          <w:sz w:val="20"/>
        </w:rPr>
        <w:t xml:space="preserve">? </w:t>
      </w:r>
    </w:p>
    <w:p w14:paraId="6A3B719B"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0582286B"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6D5553EE" w14:textId="77777777" w:rsidR="006E0183" w:rsidRDefault="006E0183" w:rsidP="006E0183">
      <w:pPr>
        <w:spacing w:after="0"/>
      </w:pPr>
      <w:r>
        <w:rPr>
          <w:rFonts w:ascii="Arial" w:eastAsia="Arial" w:hAnsi="Arial" w:cs="Arial"/>
          <w:sz w:val="20"/>
        </w:rPr>
        <w:t xml:space="preserve"> </w:t>
      </w:r>
    </w:p>
    <w:p w14:paraId="7D81C11A" w14:textId="77777777" w:rsidR="006E0183" w:rsidRDefault="006E0183" w:rsidP="006E0183">
      <w:pPr>
        <w:spacing w:after="92" w:line="250" w:lineRule="auto"/>
        <w:ind w:left="-5" w:hanging="8"/>
        <w:jc w:val="both"/>
      </w:pPr>
      <w:r>
        <w:rPr>
          <w:noProof/>
        </w:rPr>
        <w:drawing>
          <wp:inline distT="0" distB="0" distL="0" distR="0" wp14:anchorId="528D32AB" wp14:editId="0DDDA5B0">
            <wp:extent cx="264414" cy="105918"/>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42"/>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 est le diplôme le plus élevé que vous ayez obtenu ? </w:t>
      </w:r>
    </w:p>
    <w:p w14:paraId="75D9F528" w14:textId="77777777" w:rsidR="006E0183" w:rsidRDefault="006E0183" w:rsidP="006E0183">
      <w:pPr>
        <w:spacing w:after="7" w:line="250" w:lineRule="auto"/>
        <w:ind w:left="-5" w:hanging="10"/>
      </w:pPr>
      <w:r>
        <w:rPr>
          <w:rFonts w:ascii="Arial" w:eastAsia="Arial" w:hAnsi="Arial" w:cs="Arial"/>
          <w:i/>
          <w:color w:val="C45911"/>
          <w:sz w:val="18"/>
        </w:rPr>
        <w:t xml:space="preserve">Si Q5 ≠ « collégien et lycéen » </w:t>
      </w:r>
    </w:p>
    <w:tbl>
      <w:tblPr>
        <w:tblW w:w="3749" w:type="dxa"/>
        <w:tblInd w:w="428" w:type="dxa"/>
        <w:tblCellMar>
          <w:left w:w="0" w:type="dxa"/>
          <w:right w:w="0" w:type="dxa"/>
        </w:tblCellMar>
        <w:tblLook w:val="04A0" w:firstRow="1" w:lastRow="0" w:firstColumn="1" w:lastColumn="0" w:noHBand="0" w:noVBand="1"/>
      </w:tblPr>
      <w:tblGrid>
        <w:gridCol w:w="324"/>
        <w:gridCol w:w="3425"/>
      </w:tblGrid>
      <w:tr w:rsidR="006E0183" w14:paraId="08F3DE1C" w14:textId="77777777" w:rsidTr="006D3F94">
        <w:trPr>
          <w:trHeight w:val="234"/>
        </w:trPr>
        <w:tc>
          <w:tcPr>
            <w:tcW w:w="324" w:type="dxa"/>
            <w:tcBorders>
              <w:top w:val="nil"/>
              <w:left w:val="nil"/>
              <w:bottom w:val="nil"/>
              <w:right w:val="nil"/>
            </w:tcBorders>
          </w:tcPr>
          <w:p w14:paraId="459F035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004F9AD7" w14:textId="77777777" w:rsidR="006E0183" w:rsidRDefault="006E0183" w:rsidP="006D3F94">
            <w:pPr>
              <w:spacing w:after="0"/>
              <w:ind w:left="36"/>
            </w:pPr>
            <w:r>
              <w:rPr>
                <w:rFonts w:ascii="Arial" w:eastAsia="Arial" w:hAnsi="Arial" w:cs="Arial"/>
                <w:sz w:val="20"/>
              </w:rPr>
              <w:t xml:space="preserve">Sans diplôme </w:t>
            </w:r>
          </w:p>
        </w:tc>
      </w:tr>
      <w:tr w:rsidR="006E0183" w14:paraId="3F19B420" w14:textId="77777777" w:rsidTr="006D3F94">
        <w:trPr>
          <w:trHeight w:val="244"/>
        </w:trPr>
        <w:tc>
          <w:tcPr>
            <w:tcW w:w="324" w:type="dxa"/>
            <w:tcBorders>
              <w:top w:val="nil"/>
              <w:left w:val="nil"/>
              <w:bottom w:val="nil"/>
              <w:right w:val="nil"/>
            </w:tcBorders>
          </w:tcPr>
          <w:p w14:paraId="0E9C8DE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26FC7B7A" w14:textId="77777777" w:rsidR="006E0183" w:rsidRDefault="006E0183" w:rsidP="006D3F94">
            <w:pPr>
              <w:spacing w:after="0"/>
              <w:ind w:left="36"/>
            </w:pPr>
            <w:r>
              <w:rPr>
                <w:rFonts w:ascii="Arial" w:eastAsia="Arial" w:hAnsi="Arial" w:cs="Arial"/>
                <w:sz w:val="20"/>
              </w:rPr>
              <w:t xml:space="preserve">Brevet des collèges </w:t>
            </w:r>
          </w:p>
        </w:tc>
      </w:tr>
      <w:tr w:rsidR="006E0183" w14:paraId="4FDF62C3" w14:textId="77777777" w:rsidTr="006D3F94">
        <w:trPr>
          <w:trHeight w:val="244"/>
        </w:trPr>
        <w:tc>
          <w:tcPr>
            <w:tcW w:w="324" w:type="dxa"/>
            <w:tcBorders>
              <w:top w:val="nil"/>
              <w:left w:val="nil"/>
              <w:bottom w:val="nil"/>
              <w:right w:val="nil"/>
            </w:tcBorders>
          </w:tcPr>
          <w:p w14:paraId="582005AE"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5F86C278" w14:textId="77777777" w:rsidR="006E0183" w:rsidRDefault="006E0183" w:rsidP="006D3F94">
            <w:pPr>
              <w:spacing w:after="0"/>
              <w:ind w:left="36"/>
            </w:pPr>
            <w:r>
              <w:rPr>
                <w:rFonts w:ascii="Arial" w:eastAsia="Arial" w:hAnsi="Arial" w:cs="Arial"/>
                <w:sz w:val="20"/>
              </w:rPr>
              <w:t xml:space="preserve">CAP-BEP </w:t>
            </w:r>
          </w:p>
        </w:tc>
      </w:tr>
      <w:tr w:rsidR="006E0183" w14:paraId="5AFE5515" w14:textId="77777777" w:rsidTr="006D3F94">
        <w:trPr>
          <w:trHeight w:val="244"/>
        </w:trPr>
        <w:tc>
          <w:tcPr>
            <w:tcW w:w="324" w:type="dxa"/>
            <w:tcBorders>
              <w:top w:val="nil"/>
              <w:left w:val="nil"/>
              <w:bottom w:val="nil"/>
              <w:right w:val="nil"/>
            </w:tcBorders>
          </w:tcPr>
          <w:p w14:paraId="47DCC5A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7B9695D0" w14:textId="77777777" w:rsidR="006E0183" w:rsidRDefault="006E0183" w:rsidP="006D3F94">
            <w:pPr>
              <w:spacing w:after="0"/>
              <w:ind w:left="36"/>
            </w:pPr>
            <w:r>
              <w:rPr>
                <w:rFonts w:ascii="Arial" w:eastAsia="Arial" w:hAnsi="Arial" w:cs="Arial"/>
                <w:sz w:val="20"/>
              </w:rPr>
              <w:t xml:space="preserve">Bac professionnel </w:t>
            </w:r>
          </w:p>
        </w:tc>
      </w:tr>
      <w:tr w:rsidR="006E0183" w14:paraId="094D75B8" w14:textId="77777777" w:rsidTr="006D3F94">
        <w:trPr>
          <w:trHeight w:val="243"/>
        </w:trPr>
        <w:tc>
          <w:tcPr>
            <w:tcW w:w="324" w:type="dxa"/>
            <w:tcBorders>
              <w:top w:val="nil"/>
              <w:left w:val="nil"/>
              <w:bottom w:val="nil"/>
              <w:right w:val="nil"/>
            </w:tcBorders>
          </w:tcPr>
          <w:p w14:paraId="6A12DEA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70F5305E" w14:textId="77777777" w:rsidR="006E0183" w:rsidRDefault="006E0183" w:rsidP="006D3F94">
            <w:pPr>
              <w:spacing w:after="0"/>
              <w:ind w:left="36"/>
            </w:pPr>
            <w:r>
              <w:rPr>
                <w:rFonts w:ascii="Arial" w:eastAsia="Arial" w:hAnsi="Arial" w:cs="Arial"/>
                <w:sz w:val="20"/>
              </w:rPr>
              <w:t xml:space="preserve">Bac technologique </w:t>
            </w:r>
          </w:p>
        </w:tc>
      </w:tr>
      <w:tr w:rsidR="006E0183" w14:paraId="1BEE083D" w14:textId="77777777" w:rsidTr="006D3F94">
        <w:trPr>
          <w:trHeight w:val="244"/>
        </w:trPr>
        <w:tc>
          <w:tcPr>
            <w:tcW w:w="324" w:type="dxa"/>
            <w:tcBorders>
              <w:top w:val="nil"/>
              <w:left w:val="nil"/>
              <w:bottom w:val="nil"/>
              <w:right w:val="nil"/>
            </w:tcBorders>
          </w:tcPr>
          <w:p w14:paraId="7BA9D92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3DFC87AF" w14:textId="77777777" w:rsidR="006E0183" w:rsidRDefault="006E0183" w:rsidP="006D3F94">
            <w:pPr>
              <w:spacing w:after="0"/>
              <w:ind w:left="36"/>
            </w:pPr>
            <w:r>
              <w:rPr>
                <w:rFonts w:ascii="Arial" w:eastAsia="Arial" w:hAnsi="Arial" w:cs="Arial"/>
                <w:sz w:val="20"/>
              </w:rPr>
              <w:t xml:space="preserve">Bac Général </w:t>
            </w:r>
          </w:p>
        </w:tc>
      </w:tr>
      <w:tr w:rsidR="006E0183" w14:paraId="22B7E7A7" w14:textId="77777777" w:rsidTr="006D3F94">
        <w:trPr>
          <w:trHeight w:val="244"/>
        </w:trPr>
        <w:tc>
          <w:tcPr>
            <w:tcW w:w="324" w:type="dxa"/>
            <w:tcBorders>
              <w:top w:val="nil"/>
              <w:left w:val="nil"/>
              <w:bottom w:val="nil"/>
              <w:right w:val="nil"/>
            </w:tcBorders>
          </w:tcPr>
          <w:p w14:paraId="15BEC07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51EA4077" w14:textId="77777777" w:rsidR="006E0183" w:rsidRDefault="006E0183" w:rsidP="006D3F94">
            <w:pPr>
              <w:spacing w:after="0"/>
              <w:ind w:left="36"/>
            </w:pPr>
            <w:r>
              <w:rPr>
                <w:rFonts w:ascii="Arial" w:eastAsia="Arial" w:hAnsi="Arial" w:cs="Arial"/>
                <w:sz w:val="20"/>
              </w:rPr>
              <w:t xml:space="preserve">Bac +1 </w:t>
            </w:r>
          </w:p>
        </w:tc>
      </w:tr>
      <w:tr w:rsidR="006E0183" w14:paraId="53DDF2E0" w14:textId="77777777" w:rsidTr="006D3F94">
        <w:trPr>
          <w:trHeight w:val="244"/>
        </w:trPr>
        <w:tc>
          <w:tcPr>
            <w:tcW w:w="324" w:type="dxa"/>
            <w:tcBorders>
              <w:top w:val="nil"/>
              <w:left w:val="nil"/>
              <w:bottom w:val="nil"/>
              <w:right w:val="nil"/>
            </w:tcBorders>
          </w:tcPr>
          <w:p w14:paraId="043EC40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76F298D4" w14:textId="77777777" w:rsidR="006E0183" w:rsidRDefault="006E0183" w:rsidP="006D3F94">
            <w:pPr>
              <w:spacing w:after="0"/>
              <w:ind w:left="36"/>
            </w:pPr>
            <w:r>
              <w:rPr>
                <w:rFonts w:ascii="Arial" w:eastAsia="Arial" w:hAnsi="Arial" w:cs="Arial"/>
                <w:sz w:val="20"/>
              </w:rPr>
              <w:t xml:space="preserve">Bac +2  </w:t>
            </w:r>
          </w:p>
        </w:tc>
      </w:tr>
      <w:tr w:rsidR="006E0183" w14:paraId="63A21B9A" w14:textId="77777777" w:rsidTr="006D3F94">
        <w:trPr>
          <w:trHeight w:val="244"/>
        </w:trPr>
        <w:tc>
          <w:tcPr>
            <w:tcW w:w="324" w:type="dxa"/>
            <w:tcBorders>
              <w:top w:val="nil"/>
              <w:left w:val="nil"/>
              <w:bottom w:val="nil"/>
              <w:right w:val="nil"/>
            </w:tcBorders>
          </w:tcPr>
          <w:p w14:paraId="04BB70F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25E880CE" w14:textId="77777777" w:rsidR="006E0183" w:rsidRDefault="006E0183" w:rsidP="006D3F94">
            <w:pPr>
              <w:spacing w:after="0"/>
              <w:ind w:left="36"/>
            </w:pPr>
            <w:r>
              <w:rPr>
                <w:rFonts w:ascii="Arial" w:eastAsia="Arial" w:hAnsi="Arial" w:cs="Arial"/>
                <w:sz w:val="20"/>
              </w:rPr>
              <w:t xml:space="preserve">Bac +3  </w:t>
            </w:r>
          </w:p>
        </w:tc>
      </w:tr>
      <w:tr w:rsidR="006E0183" w14:paraId="578CF04E" w14:textId="77777777" w:rsidTr="006D3F94">
        <w:trPr>
          <w:trHeight w:val="244"/>
        </w:trPr>
        <w:tc>
          <w:tcPr>
            <w:tcW w:w="324" w:type="dxa"/>
            <w:tcBorders>
              <w:top w:val="nil"/>
              <w:left w:val="nil"/>
              <w:bottom w:val="nil"/>
              <w:right w:val="nil"/>
            </w:tcBorders>
          </w:tcPr>
          <w:p w14:paraId="5D09C8B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5B654821" w14:textId="77777777" w:rsidR="006E0183" w:rsidRDefault="006E0183" w:rsidP="006D3F94">
            <w:pPr>
              <w:spacing w:after="0"/>
              <w:ind w:left="36"/>
            </w:pPr>
            <w:r>
              <w:rPr>
                <w:rFonts w:ascii="Arial" w:eastAsia="Arial" w:hAnsi="Arial" w:cs="Arial"/>
                <w:sz w:val="20"/>
              </w:rPr>
              <w:t xml:space="preserve">Bac +4 </w:t>
            </w:r>
          </w:p>
        </w:tc>
      </w:tr>
      <w:tr w:rsidR="006E0183" w14:paraId="7724E535" w14:textId="77777777" w:rsidTr="006D3F94">
        <w:trPr>
          <w:trHeight w:val="244"/>
        </w:trPr>
        <w:tc>
          <w:tcPr>
            <w:tcW w:w="324" w:type="dxa"/>
            <w:tcBorders>
              <w:top w:val="nil"/>
              <w:left w:val="nil"/>
              <w:bottom w:val="nil"/>
              <w:right w:val="nil"/>
            </w:tcBorders>
          </w:tcPr>
          <w:p w14:paraId="54EBC3C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73C21177" w14:textId="77777777" w:rsidR="006E0183" w:rsidRDefault="006E0183" w:rsidP="006D3F94">
            <w:pPr>
              <w:spacing w:after="0"/>
              <w:ind w:left="36"/>
            </w:pPr>
            <w:r>
              <w:rPr>
                <w:rFonts w:ascii="Arial" w:eastAsia="Arial" w:hAnsi="Arial" w:cs="Arial"/>
                <w:sz w:val="20"/>
              </w:rPr>
              <w:t xml:space="preserve">Bac +5  </w:t>
            </w:r>
          </w:p>
        </w:tc>
      </w:tr>
      <w:tr w:rsidR="006E0183" w14:paraId="31511A74" w14:textId="77777777" w:rsidTr="006D3F94">
        <w:trPr>
          <w:trHeight w:val="244"/>
        </w:trPr>
        <w:tc>
          <w:tcPr>
            <w:tcW w:w="324" w:type="dxa"/>
            <w:tcBorders>
              <w:top w:val="nil"/>
              <w:left w:val="nil"/>
              <w:bottom w:val="nil"/>
              <w:right w:val="nil"/>
            </w:tcBorders>
          </w:tcPr>
          <w:p w14:paraId="5D7A208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313DF79D" w14:textId="77777777" w:rsidR="006E0183" w:rsidRDefault="006E0183" w:rsidP="006D3F94">
            <w:pPr>
              <w:spacing w:after="0"/>
              <w:ind w:left="36"/>
              <w:jc w:val="both"/>
            </w:pPr>
            <w:r>
              <w:rPr>
                <w:rFonts w:ascii="Arial" w:eastAsia="Arial" w:hAnsi="Arial" w:cs="Arial"/>
                <w:sz w:val="20"/>
              </w:rPr>
              <w:t xml:space="preserve">Ecoles de commerce, grandes écoles </w:t>
            </w:r>
          </w:p>
        </w:tc>
      </w:tr>
      <w:tr w:rsidR="006E0183" w14:paraId="657FD31F" w14:textId="77777777" w:rsidTr="006D3F94">
        <w:trPr>
          <w:trHeight w:val="234"/>
        </w:trPr>
        <w:tc>
          <w:tcPr>
            <w:tcW w:w="324" w:type="dxa"/>
            <w:tcBorders>
              <w:top w:val="nil"/>
              <w:left w:val="nil"/>
              <w:bottom w:val="nil"/>
              <w:right w:val="nil"/>
            </w:tcBorders>
          </w:tcPr>
          <w:p w14:paraId="0F70948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6CFDF3D3" w14:textId="77777777" w:rsidR="006E0183" w:rsidRDefault="006E0183" w:rsidP="006D3F94">
            <w:pPr>
              <w:spacing w:after="0"/>
              <w:ind w:left="36"/>
            </w:pPr>
            <w:r>
              <w:rPr>
                <w:rFonts w:ascii="Arial" w:eastAsia="Arial" w:hAnsi="Arial" w:cs="Arial"/>
                <w:sz w:val="20"/>
              </w:rPr>
              <w:t xml:space="preserve">Supérieur à bac+5 </w:t>
            </w:r>
          </w:p>
        </w:tc>
      </w:tr>
    </w:tbl>
    <w:p w14:paraId="73D334A2" w14:textId="77777777" w:rsidR="006E0183" w:rsidRDefault="006E0183" w:rsidP="006E0183">
      <w:pPr>
        <w:spacing w:after="0"/>
        <w:ind w:left="360"/>
      </w:pPr>
      <w:r>
        <w:rPr>
          <w:rFonts w:ascii="Arial" w:eastAsia="Arial" w:hAnsi="Arial" w:cs="Arial"/>
          <w:sz w:val="20"/>
        </w:rPr>
        <w:t xml:space="preserve"> </w:t>
      </w:r>
    </w:p>
    <w:p w14:paraId="08972C08" w14:textId="77777777" w:rsidR="006E0183" w:rsidRDefault="006E0183" w:rsidP="006E0183">
      <w:pPr>
        <w:spacing w:after="134" w:line="250" w:lineRule="auto"/>
        <w:ind w:left="-5" w:hanging="8"/>
        <w:jc w:val="both"/>
      </w:pPr>
      <w:r>
        <w:rPr>
          <w:noProof/>
        </w:rPr>
        <w:drawing>
          <wp:inline distT="0" distB="0" distL="0" distR="0" wp14:anchorId="0B2A0311" wp14:editId="65C46A81">
            <wp:extent cx="264414" cy="105918"/>
            <wp:effectExtent l="0" t="0" r="0" b="0"/>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43"/>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Avez-vous un ou plusieurs enfants à charge ? </w:t>
      </w:r>
    </w:p>
    <w:p w14:paraId="2A80E814"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2E541172"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6A2E1582" w14:textId="77777777" w:rsidR="006E0183" w:rsidRDefault="006E0183" w:rsidP="006E0183">
      <w:pPr>
        <w:spacing w:after="110"/>
      </w:pPr>
      <w:r>
        <w:rPr>
          <w:rFonts w:ascii="Arial" w:eastAsia="Arial" w:hAnsi="Arial" w:cs="Arial"/>
          <w:sz w:val="20"/>
        </w:rPr>
        <w:t xml:space="preserve"> </w:t>
      </w:r>
    </w:p>
    <w:p w14:paraId="04FC06EE" w14:textId="77777777" w:rsidR="006E0183" w:rsidRDefault="006E0183" w:rsidP="006E0183">
      <w:pPr>
        <w:pStyle w:val="Titre1"/>
        <w:ind w:left="-5"/>
      </w:pPr>
      <w:r>
        <w:rPr>
          <w:sz w:val="28"/>
        </w:rPr>
        <w:t>V</w:t>
      </w:r>
      <w:r>
        <w:t>OTRE CONNAISSANCE DES STRUCTURE D</w:t>
      </w:r>
      <w:r>
        <w:rPr>
          <w:sz w:val="28"/>
        </w:rPr>
        <w:t>’</w:t>
      </w:r>
      <w:r>
        <w:t>INFORMATION DES JEUNES</w:t>
      </w:r>
      <w:r>
        <w:rPr>
          <w:sz w:val="28"/>
        </w:rPr>
        <w:t xml:space="preserve"> </w:t>
      </w:r>
    </w:p>
    <w:p w14:paraId="53A27EC0" w14:textId="77777777" w:rsidR="006E0183" w:rsidRDefault="006E0183" w:rsidP="006E0183">
      <w:pPr>
        <w:spacing w:after="12"/>
      </w:pPr>
      <w:r>
        <w:rPr>
          <w:rFonts w:ascii="Arial" w:eastAsia="Arial" w:hAnsi="Arial" w:cs="Arial"/>
          <w:sz w:val="20"/>
        </w:rPr>
        <w:t xml:space="preserve"> </w:t>
      </w:r>
    </w:p>
    <w:p w14:paraId="1BE55EA0" w14:textId="77777777" w:rsidR="006E0183" w:rsidRDefault="006E0183" w:rsidP="006E0183">
      <w:pPr>
        <w:spacing w:after="92" w:line="250" w:lineRule="auto"/>
        <w:ind w:left="-5" w:hanging="8"/>
        <w:jc w:val="both"/>
      </w:pPr>
      <w:r>
        <w:rPr>
          <w:noProof/>
        </w:rPr>
        <w:drawing>
          <wp:inline distT="0" distB="0" distL="0" distR="0" wp14:anchorId="3B36D412" wp14:editId="41727E05">
            <wp:extent cx="264414" cy="105918"/>
            <wp:effectExtent l="0" t="0" r="0" b="0"/>
            <wp:docPr id="753" name="Picture 753"/>
            <wp:cNvGraphicFramePr/>
            <a:graphic xmlns:a="http://schemas.openxmlformats.org/drawingml/2006/main">
              <a:graphicData uri="http://schemas.openxmlformats.org/drawingml/2006/picture">
                <pic:pic xmlns:pic="http://schemas.openxmlformats.org/drawingml/2006/picture">
                  <pic:nvPicPr>
                    <pic:cNvPr id="753" name="Picture 753"/>
                    <pic:cNvPicPr/>
                  </pic:nvPicPr>
                  <pic:blipFill>
                    <a:blip r:embed="rId44"/>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Veuillez citer les structures d’information des jeunes que vous connaissez : </w:t>
      </w:r>
    </w:p>
    <w:p w14:paraId="496BCF8E" w14:textId="77777777" w:rsidR="006E0183" w:rsidRDefault="006E0183" w:rsidP="006E0183">
      <w:pPr>
        <w:spacing w:after="5" w:line="254" w:lineRule="auto"/>
        <w:ind w:left="10" w:hanging="10"/>
      </w:pPr>
      <w:r>
        <w:rPr>
          <w:rFonts w:ascii="Arial" w:eastAsia="Arial" w:hAnsi="Arial" w:cs="Arial"/>
          <w:sz w:val="20"/>
        </w:rPr>
        <w:t xml:space="preserve">___________________________________________ </w:t>
      </w:r>
    </w:p>
    <w:p w14:paraId="4806539A" w14:textId="77777777" w:rsidR="006E0183" w:rsidRDefault="006E0183" w:rsidP="006E0183">
      <w:pPr>
        <w:spacing w:after="0"/>
      </w:pPr>
      <w:r>
        <w:rPr>
          <w:rFonts w:ascii="Arial" w:eastAsia="Arial" w:hAnsi="Arial" w:cs="Arial"/>
          <w:b/>
          <w:sz w:val="20"/>
        </w:rPr>
        <w:t xml:space="preserve"> </w:t>
      </w:r>
      <w:r>
        <w:br w:type="page"/>
      </w:r>
    </w:p>
    <w:p w14:paraId="35C20CB1" w14:textId="77777777" w:rsidR="006E0183" w:rsidRDefault="006E0183" w:rsidP="006E0183">
      <w:pPr>
        <w:spacing w:after="136" w:line="250" w:lineRule="auto"/>
        <w:ind w:left="343" w:hanging="356"/>
        <w:jc w:val="both"/>
      </w:pPr>
      <w:r>
        <w:rPr>
          <w:noProof/>
        </w:rPr>
        <w:lastRenderedPageBreak/>
        <w:drawing>
          <wp:inline distT="0" distB="0" distL="0" distR="0" wp14:anchorId="60596A98" wp14:editId="615B2ED2">
            <wp:extent cx="264414" cy="105918"/>
            <wp:effectExtent l="0" t="0" r="0" b="0"/>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45"/>
                    <a:stretch>
                      <a:fillRect/>
                    </a:stretch>
                  </pic:blipFill>
                  <pic:spPr>
                    <a:xfrm>
                      <a:off x="0" y="0"/>
                      <a:ext cx="264414" cy="105918"/>
                    </a:xfrm>
                    <a:prstGeom prst="rect">
                      <a:avLst/>
                    </a:prstGeom>
                  </pic:spPr>
                </pic:pic>
              </a:graphicData>
            </a:graphic>
          </wp:inline>
        </w:drawing>
      </w:r>
      <w:r>
        <w:rPr>
          <w:rFonts w:ascii="Arial" w:eastAsia="Arial" w:hAnsi="Arial" w:cs="Arial"/>
          <w:b/>
          <w:sz w:val="20"/>
        </w:rPr>
        <w:t xml:space="preserve"> Connaissez-vous, ne serait-ce que de nom, le réseau Info Jeunes (information jeunesse, UNIJ, CRIJ, BIJ, CIJ, PIJ, SIJ, CIDJ) ? </w:t>
      </w:r>
    </w:p>
    <w:p w14:paraId="706DC2A8"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3DD19780"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2CADD5B4" w14:textId="77777777" w:rsidR="006E0183" w:rsidRDefault="006E0183" w:rsidP="006E0183">
      <w:pPr>
        <w:spacing w:after="0"/>
      </w:pPr>
      <w:r>
        <w:rPr>
          <w:rFonts w:ascii="Arial" w:eastAsia="Arial" w:hAnsi="Arial" w:cs="Arial"/>
          <w:b/>
          <w:sz w:val="20"/>
        </w:rPr>
        <w:t xml:space="preserve"> </w:t>
      </w:r>
    </w:p>
    <w:p w14:paraId="23EC29D1" w14:textId="77777777" w:rsidR="006E0183" w:rsidRDefault="006E0183" w:rsidP="006E0183">
      <w:pPr>
        <w:spacing w:after="92" w:line="250" w:lineRule="auto"/>
        <w:ind w:left="-5" w:hanging="8"/>
        <w:jc w:val="both"/>
      </w:pPr>
      <w:r>
        <w:rPr>
          <w:noProof/>
        </w:rPr>
        <w:drawing>
          <wp:inline distT="0" distB="0" distL="0" distR="0" wp14:anchorId="022013D2" wp14:editId="23A5177D">
            <wp:extent cx="264414" cy="105918"/>
            <wp:effectExtent l="0" t="0" r="0" b="0"/>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46"/>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Avez-vous déjà fréquenté une des structures du réseau Info Jeunes ? </w:t>
      </w:r>
    </w:p>
    <w:p w14:paraId="360CFF15" w14:textId="77777777" w:rsidR="006E0183" w:rsidRDefault="006E0183" w:rsidP="006E0183">
      <w:pPr>
        <w:spacing w:after="118" w:line="250" w:lineRule="auto"/>
        <w:ind w:left="-5" w:hanging="10"/>
      </w:pPr>
      <w:r>
        <w:rPr>
          <w:rFonts w:ascii="Arial" w:eastAsia="Arial" w:hAnsi="Arial" w:cs="Arial"/>
          <w:i/>
          <w:color w:val="C45911"/>
          <w:sz w:val="18"/>
        </w:rPr>
        <w:t xml:space="preserve">Si Q15 = Oui </w:t>
      </w:r>
    </w:p>
    <w:p w14:paraId="2BA29F66" w14:textId="77777777" w:rsidR="006E0183" w:rsidRDefault="006E0183" w:rsidP="006E0183">
      <w:pPr>
        <w:tabs>
          <w:tab w:val="center" w:pos="487"/>
          <w:tab w:val="center" w:pos="193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j’y vais régulièrement </w:t>
      </w:r>
    </w:p>
    <w:p w14:paraId="18C9CC92" w14:textId="77777777" w:rsidR="006E0183" w:rsidRDefault="006E0183" w:rsidP="006E0183">
      <w:pPr>
        <w:tabs>
          <w:tab w:val="center" w:pos="487"/>
          <w:tab w:val="center" w:pos="2177"/>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j’y vais de temps en temps </w:t>
      </w:r>
    </w:p>
    <w:p w14:paraId="10B9BF94" w14:textId="77777777" w:rsidR="006E0183" w:rsidRDefault="006E0183" w:rsidP="006E0183">
      <w:pPr>
        <w:tabs>
          <w:tab w:val="center" w:pos="487"/>
          <w:tab w:val="center" w:pos="172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j’y vais rarement </w:t>
      </w:r>
    </w:p>
    <w:p w14:paraId="40F74FA1" w14:textId="77777777" w:rsidR="006E0183" w:rsidRDefault="006E0183" w:rsidP="006E0183">
      <w:pPr>
        <w:tabs>
          <w:tab w:val="center" w:pos="487"/>
          <w:tab w:val="center" w:pos="970"/>
        </w:tabs>
        <w:spacing w:after="29"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6AB6BC89" w14:textId="77777777" w:rsidR="006E0183" w:rsidRDefault="006E0183" w:rsidP="006E0183">
      <w:pPr>
        <w:spacing w:after="0"/>
      </w:pPr>
      <w:r>
        <w:rPr>
          <w:rFonts w:ascii="Arial" w:eastAsia="Arial" w:hAnsi="Arial" w:cs="Arial"/>
          <w:b/>
          <w:color w:val="FFFFFF"/>
          <w:sz w:val="28"/>
        </w:rPr>
        <w:t xml:space="preserve"> </w:t>
      </w:r>
      <w:r>
        <w:rPr>
          <w:rFonts w:ascii="Arial" w:eastAsia="Arial" w:hAnsi="Arial" w:cs="Arial"/>
          <w:b/>
          <w:color w:val="FFFFFF"/>
          <w:sz w:val="28"/>
        </w:rPr>
        <w:tab/>
        <w:t xml:space="preserve"> </w:t>
      </w:r>
      <w:r>
        <w:br w:type="page"/>
      </w:r>
    </w:p>
    <w:p w14:paraId="7F6BC6EE" w14:textId="77777777" w:rsidR="006E0183" w:rsidRDefault="006E0183" w:rsidP="006E0183">
      <w:pPr>
        <w:pStyle w:val="Titre1"/>
        <w:ind w:left="-5"/>
      </w:pPr>
      <w:r>
        <w:rPr>
          <w:sz w:val="28"/>
        </w:rPr>
        <w:lastRenderedPageBreak/>
        <w:t>P</w:t>
      </w:r>
      <w:r>
        <w:t>RATIQUES ET BESOINS D</w:t>
      </w:r>
      <w:r>
        <w:rPr>
          <w:sz w:val="28"/>
        </w:rPr>
        <w:t>’</w:t>
      </w:r>
      <w:r>
        <w:t>INFORMATION</w:t>
      </w:r>
      <w:r>
        <w:rPr>
          <w:sz w:val="28"/>
        </w:rPr>
        <w:t xml:space="preserve"> </w:t>
      </w:r>
    </w:p>
    <w:p w14:paraId="64BB9FA1" w14:textId="77777777" w:rsidR="006E0183" w:rsidRDefault="006E0183" w:rsidP="006E0183">
      <w:pPr>
        <w:spacing w:after="12"/>
      </w:pPr>
      <w:r>
        <w:rPr>
          <w:rFonts w:ascii="Arial" w:eastAsia="Arial" w:hAnsi="Arial" w:cs="Arial"/>
          <w:b/>
          <w:sz w:val="20"/>
        </w:rPr>
        <w:t xml:space="preserve"> </w:t>
      </w:r>
    </w:p>
    <w:p w14:paraId="0CE7D768" w14:textId="77777777" w:rsidR="006E0183" w:rsidRDefault="006E0183" w:rsidP="006E0183">
      <w:pPr>
        <w:spacing w:after="92" w:line="250" w:lineRule="auto"/>
        <w:ind w:left="343" w:hanging="356"/>
        <w:jc w:val="both"/>
      </w:pPr>
      <w:r>
        <w:rPr>
          <w:noProof/>
        </w:rPr>
        <w:drawing>
          <wp:inline distT="0" distB="0" distL="0" distR="0" wp14:anchorId="0F82D2BC" wp14:editId="28DB22E2">
            <wp:extent cx="264414" cy="105918"/>
            <wp:effectExtent l="0" t="0" r="0" b="0"/>
            <wp:docPr id="906" name="Picture 906"/>
            <wp:cNvGraphicFramePr/>
            <a:graphic xmlns:a="http://schemas.openxmlformats.org/drawingml/2006/main">
              <a:graphicData uri="http://schemas.openxmlformats.org/drawingml/2006/picture">
                <pic:pic xmlns:pic="http://schemas.openxmlformats.org/drawingml/2006/picture">
                  <pic:nvPicPr>
                    <pic:cNvPr id="906" name="Picture 906"/>
                    <pic:cNvPicPr/>
                  </pic:nvPicPr>
                  <pic:blipFill>
                    <a:blip r:embed="rId47"/>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D'une manière générale, sur quels sujets portent surtout vos besoins d’information </w:t>
      </w:r>
      <w:r>
        <w:rPr>
          <w:rFonts w:ascii="Arial" w:eastAsia="Arial" w:hAnsi="Arial" w:cs="Arial"/>
          <w:b/>
          <w:sz w:val="20"/>
          <w:u w:val="single" w:color="000000"/>
        </w:rPr>
        <w:t>actuellement</w:t>
      </w:r>
      <w:r>
        <w:rPr>
          <w:rFonts w:ascii="Arial" w:eastAsia="Arial" w:hAnsi="Arial" w:cs="Arial"/>
          <w:b/>
          <w:sz w:val="20"/>
        </w:rPr>
        <w:t xml:space="preserve"> ? </w:t>
      </w:r>
      <w:r>
        <w:rPr>
          <w:rFonts w:ascii="Arial" w:eastAsia="Arial" w:hAnsi="Arial" w:cs="Arial"/>
          <w:b/>
          <w:color w:val="FF0000"/>
          <w:sz w:val="20"/>
        </w:rPr>
        <w:t xml:space="preserve"> </w:t>
      </w:r>
    </w:p>
    <w:p w14:paraId="353F642F" w14:textId="77777777" w:rsidR="006E0183" w:rsidRDefault="006E0183" w:rsidP="006E0183">
      <w:pPr>
        <w:spacing w:after="0" w:line="265" w:lineRule="auto"/>
        <w:ind w:left="-5" w:hanging="10"/>
      </w:pPr>
      <w:r>
        <w:rPr>
          <w:rFonts w:ascii="Arial" w:eastAsia="Arial" w:hAnsi="Arial" w:cs="Arial"/>
          <w:i/>
          <w:color w:val="A6A6A6"/>
          <w:sz w:val="18"/>
        </w:rPr>
        <w:t xml:space="preserve">Cochez 3 réponses maximum </w:t>
      </w:r>
    </w:p>
    <w:tbl>
      <w:tblPr>
        <w:tblW w:w="5874" w:type="dxa"/>
        <w:tblInd w:w="428" w:type="dxa"/>
        <w:tblCellMar>
          <w:top w:w="9" w:type="dxa"/>
          <w:left w:w="0" w:type="dxa"/>
          <w:right w:w="0" w:type="dxa"/>
        </w:tblCellMar>
        <w:tblLook w:val="04A0" w:firstRow="1" w:lastRow="0" w:firstColumn="1" w:lastColumn="0" w:noHBand="0" w:noVBand="1"/>
      </w:tblPr>
      <w:tblGrid>
        <w:gridCol w:w="360"/>
        <w:gridCol w:w="5514"/>
      </w:tblGrid>
      <w:tr w:rsidR="006E0183" w14:paraId="1DD770B0" w14:textId="77777777" w:rsidTr="006D3F94">
        <w:trPr>
          <w:trHeight w:val="234"/>
        </w:trPr>
        <w:tc>
          <w:tcPr>
            <w:tcW w:w="360" w:type="dxa"/>
            <w:tcBorders>
              <w:top w:val="nil"/>
              <w:left w:val="nil"/>
              <w:bottom w:val="nil"/>
              <w:right w:val="nil"/>
            </w:tcBorders>
          </w:tcPr>
          <w:p w14:paraId="5BF329C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1A9694CE" w14:textId="77777777" w:rsidR="006E0183" w:rsidRDefault="006E0183" w:rsidP="006D3F94">
            <w:pPr>
              <w:spacing w:after="0"/>
            </w:pPr>
            <w:r>
              <w:rPr>
                <w:rFonts w:ascii="Arial" w:eastAsia="Arial" w:hAnsi="Arial" w:cs="Arial"/>
                <w:sz w:val="20"/>
              </w:rPr>
              <w:t>L’orientation, les études, la formation professionnelle</w:t>
            </w:r>
            <w:r>
              <w:rPr>
                <w:rFonts w:ascii="Arial" w:eastAsia="Arial" w:hAnsi="Arial" w:cs="Arial"/>
                <w:b/>
                <w:sz w:val="20"/>
              </w:rPr>
              <w:t xml:space="preserve"> </w:t>
            </w:r>
          </w:p>
        </w:tc>
      </w:tr>
      <w:tr w:rsidR="006E0183" w14:paraId="13AEB29D" w14:textId="77777777" w:rsidTr="006D3F94">
        <w:trPr>
          <w:trHeight w:val="244"/>
        </w:trPr>
        <w:tc>
          <w:tcPr>
            <w:tcW w:w="360" w:type="dxa"/>
            <w:tcBorders>
              <w:top w:val="nil"/>
              <w:left w:val="nil"/>
              <w:bottom w:val="nil"/>
              <w:right w:val="nil"/>
            </w:tcBorders>
          </w:tcPr>
          <w:p w14:paraId="6D0ADF3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5521FB33" w14:textId="77777777" w:rsidR="006E0183" w:rsidRDefault="006E0183" w:rsidP="006D3F94">
            <w:pPr>
              <w:spacing w:after="0"/>
            </w:pPr>
            <w:r>
              <w:rPr>
                <w:rFonts w:ascii="Arial" w:eastAsia="Arial" w:hAnsi="Arial" w:cs="Arial"/>
                <w:sz w:val="20"/>
              </w:rPr>
              <w:t>L’emploi, le droit du travail, les stages et le bénévolat</w:t>
            </w:r>
            <w:r>
              <w:rPr>
                <w:rFonts w:ascii="Arial" w:eastAsia="Arial" w:hAnsi="Arial" w:cs="Arial"/>
                <w:b/>
                <w:sz w:val="20"/>
              </w:rPr>
              <w:t xml:space="preserve"> </w:t>
            </w:r>
          </w:p>
        </w:tc>
      </w:tr>
      <w:tr w:rsidR="006E0183" w14:paraId="635FFCA1" w14:textId="77777777" w:rsidTr="006D3F94">
        <w:trPr>
          <w:trHeight w:val="244"/>
        </w:trPr>
        <w:tc>
          <w:tcPr>
            <w:tcW w:w="360" w:type="dxa"/>
            <w:tcBorders>
              <w:top w:val="nil"/>
              <w:left w:val="nil"/>
              <w:bottom w:val="nil"/>
              <w:right w:val="nil"/>
            </w:tcBorders>
          </w:tcPr>
          <w:p w14:paraId="3006F7C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165C0607" w14:textId="77777777" w:rsidR="006E0183" w:rsidRDefault="006E0183" w:rsidP="006D3F94">
            <w:pPr>
              <w:spacing w:after="0"/>
              <w:jc w:val="both"/>
            </w:pPr>
            <w:r>
              <w:rPr>
                <w:rFonts w:ascii="Arial" w:eastAsia="Arial" w:hAnsi="Arial" w:cs="Arial"/>
                <w:sz w:val="20"/>
              </w:rPr>
              <w:t xml:space="preserve">Les démarches administratives en général, les droits sociaux </w:t>
            </w:r>
            <w:r>
              <w:rPr>
                <w:rFonts w:ascii="Arial" w:eastAsia="Arial" w:hAnsi="Arial" w:cs="Arial"/>
                <w:b/>
                <w:sz w:val="20"/>
              </w:rPr>
              <w:t xml:space="preserve"> </w:t>
            </w:r>
          </w:p>
        </w:tc>
      </w:tr>
      <w:tr w:rsidR="006E0183" w14:paraId="2640E13D" w14:textId="77777777" w:rsidTr="006D3F94">
        <w:trPr>
          <w:trHeight w:val="244"/>
        </w:trPr>
        <w:tc>
          <w:tcPr>
            <w:tcW w:w="360" w:type="dxa"/>
            <w:tcBorders>
              <w:top w:val="nil"/>
              <w:left w:val="nil"/>
              <w:bottom w:val="nil"/>
              <w:right w:val="nil"/>
            </w:tcBorders>
          </w:tcPr>
          <w:p w14:paraId="746B8E4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5D3DC87A" w14:textId="77777777" w:rsidR="006E0183" w:rsidRDefault="006E0183" w:rsidP="006D3F94">
            <w:pPr>
              <w:spacing w:after="0"/>
            </w:pPr>
            <w:r>
              <w:rPr>
                <w:rFonts w:ascii="Arial" w:eastAsia="Arial" w:hAnsi="Arial" w:cs="Arial"/>
                <w:sz w:val="20"/>
              </w:rPr>
              <w:t xml:space="preserve">Partir à l'étranger </w:t>
            </w:r>
            <w:r>
              <w:rPr>
                <w:rFonts w:ascii="Arial" w:eastAsia="Arial" w:hAnsi="Arial" w:cs="Arial"/>
                <w:b/>
                <w:sz w:val="20"/>
              </w:rPr>
              <w:t xml:space="preserve"> </w:t>
            </w:r>
          </w:p>
        </w:tc>
      </w:tr>
      <w:tr w:rsidR="006E0183" w14:paraId="36FCB4DB" w14:textId="77777777" w:rsidTr="006D3F94">
        <w:trPr>
          <w:trHeight w:val="244"/>
        </w:trPr>
        <w:tc>
          <w:tcPr>
            <w:tcW w:w="360" w:type="dxa"/>
            <w:tcBorders>
              <w:top w:val="nil"/>
              <w:left w:val="nil"/>
              <w:bottom w:val="nil"/>
              <w:right w:val="nil"/>
            </w:tcBorders>
          </w:tcPr>
          <w:p w14:paraId="220DB0B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0241F265" w14:textId="77777777" w:rsidR="006E0183" w:rsidRDefault="006E0183" w:rsidP="006D3F94">
            <w:pPr>
              <w:spacing w:after="0"/>
            </w:pPr>
            <w:r>
              <w:rPr>
                <w:rFonts w:ascii="Arial" w:eastAsia="Arial" w:hAnsi="Arial" w:cs="Arial"/>
                <w:sz w:val="20"/>
              </w:rPr>
              <w:t xml:space="preserve">La vie pratique (logement, transports...) </w:t>
            </w:r>
            <w:r>
              <w:rPr>
                <w:rFonts w:ascii="Arial" w:eastAsia="Arial" w:hAnsi="Arial" w:cs="Arial"/>
                <w:b/>
                <w:sz w:val="20"/>
              </w:rPr>
              <w:t xml:space="preserve"> </w:t>
            </w:r>
          </w:p>
        </w:tc>
      </w:tr>
      <w:tr w:rsidR="006E0183" w14:paraId="581EBE1E" w14:textId="77777777" w:rsidTr="006D3F94">
        <w:trPr>
          <w:trHeight w:val="244"/>
        </w:trPr>
        <w:tc>
          <w:tcPr>
            <w:tcW w:w="360" w:type="dxa"/>
            <w:tcBorders>
              <w:top w:val="nil"/>
              <w:left w:val="nil"/>
              <w:bottom w:val="nil"/>
              <w:right w:val="nil"/>
            </w:tcBorders>
          </w:tcPr>
          <w:p w14:paraId="17B2F6D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47B3CF26" w14:textId="77777777" w:rsidR="006E0183" w:rsidRDefault="006E0183" w:rsidP="006D3F94">
            <w:pPr>
              <w:spacing w:after="0"/>
            </w:pPr>
            <w:r>
              <w:rPr>
                <w:rFonts w:ascii="Arial" w:eastAsia="Arial" w:hAnsi="Arial" w:cs="Arial"/>
                <w:sz w:val="20"/>
              </w:rPr>
              <w:t>Les grandes questions d'actualité</w:t>
            </w:r>
            <w:r>
              <w:rPr>
                <w:rFonts w:ascii="Arial" w:eastAsia="Arial" w:hAnsi="Arial" w:cs="Arial"/>
                <w:b/>
                <w:sz w:val="20"/>
              </w:rPr>
              <w:t xml:space="preserve"> </w:t>
            </w:r>
          </w:p>
        </w:tc>
      </w:tr>
      <w:tr w:rsidR="006E0183" w14:paraId="5AA0AB67" w14:textId="77777777" w:rsidTr="006D3F94">
        <w:trPr>
          <w:trHeight w:val="242"/>
        </w:trPr>
        <w:tc>
          <w:tcPr>
            <w:tcW w:w="360" w:type="dxa"/>
            <w:tcBorders>
              <w:top w:val="nil"/>
              <w:left w:val="nil"/>
              <w:bottom w:val="nil"/>
              <w:right w:val="nil"/>
            </w:tcBorders>
          </w:tcPr>
          <w:p w14:paraId="2E70728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2AE62831" w14:textId="77777777" w:rsidR="006E0183" w:rsidRDefault="006E0183" w:rsidP="006D3F94">
            <w:pPr>
              <w:spacing w:after="0"/>
            </w:pPr>
            <w:r>
              <w:rPr>
                <w:rFonts w:ascii="Arial" w:eastAsia="Arial" w:hAnsi="Arial" w:cs="Arial"/>
                <w:sz w:val="20"/>
              </w:rPr>
              <w:t>La culture, les divertissements, le sport, les loisirs</w:t>
            </w:r>
            <w:r>
              <w:rPr>
                <w:rFonts w:ascii="Arial" w:eastAsia="Arial" w:hAnsi="Arial" w:cs="Arial"/>
                <w:b/>
                <w:sz w:val="20"/>
              </w:rPr>
              <w:t xml:space="preserve"> </w:t>
            </w:r>
          </w:p>
        </w:tc>
      </w:tr>
      <w:tr w:rsidR="006E0183" w14:paraId="6BE17546" w14:textId="77777777" w:rsidTr="006D3F94">
        <w:trPr>
          <w:trHeight w:val="244"/>
        </w:trPr>
        <w:tc>
          <w:tcPr>
            <w:tcW w:w="360" w:type="dxa"/>
            <w:tcBorders>
              <w:top w:val="nil"/>
              <w:left w:val="nil"/>
              <w:bottom w:val="nil"/>
              <w:right w:val="nil"/>
            </w:tcBorders>
          </w:tcPr>
          <w:p w14:paraId="60DC72D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042DCB6B" w14:textId="77777777" w:rsidR="006E0183" w:rsidRDefault="006E0183" w:rsidP="006D3F94">
            <w:pPr>
              <w:spacing w:after="0"/>
            </w:pPr>
            <w:r>
              <w:rPr>
                <w:rFonts w:ascii="Arial" w:eastAsia="Arial" w:hAnsi="Arial" w:cs="Arial"/>
                <w:sz w:val="20"/>
              </w:rPr>
              <w:t xml:space="preserve">La santé, la sexualité, l’information sur les addictions... </w:t>
            </w:r>
            <w:r>
              <w:rPr>
                <w:rFonts w:ascii="Arial" w:eastAsia="Arial" w:hAnsi="Arial" w:cs="Arial"/>
                <w:b/>
                <w:sz w:val="20"/>
              </w:rPr>
              <w:t xml:space="preserve"> </w:t>
            </w:r>
          </w:p>
        </w:tc>
      </w:tr>
      <w:tr w:rsidR="006E0183" w14:paraId="652AABC8" w14:textId="77777777" w:rsidTr="006D3F94">
        <w:trPr>
          <w:trHeight w:val="234"/>
        </w:trPr>
        <w:tc>
          <w:tcPr>
            <w:tcW w:w="360" w:type="dxa"/>
            <w:tcBorders>
              <w:top w:val="nil"/>
              <w:left w:val="nil"/>
              <w:bottom w:val="nil"/>
              <w:right w:val="nil"/>
            </w:tcBorders>
          </w:tcPr>
          <w:p w14:paraId="435D017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620E99AF" w14:textId="77777777" w:rsidR="006E0183" w:rsidRDefault="006E0183" w:rsidP="006D3F94">
            <w:pPr>
              <w:spacing w:after="0"/>
            </w:pPr>
            <w:r>
              <w:rPr>
                <w:rFonts w:ascii="Arial" w:eastAsia="Arial" w:hAnsi="Arial" w:cs="Arial"/>
                <w:sz w:val="20"/>
              </w:rPr>
              <w:t>Autre : __________________</w:t>
            </w:r>
            <w:r>
              <w:rPr>
                <w:rFonts w:ascii="Arial" w:eastAsia="Arial" w:hAnsi="Arial" w:cs="Arial"/>
                <w:b/>
                <w:sz w:val="20"/>
              </w:rPr>
              <w:t xml:space="preserve"> </w:t>
            </w:r>
          </w:p>
        </w:tc>
      </w:tr>
    </w:tbl>
    <w:p w14:paraId="310D165C" w14:textId="77777777" w:rsidR="006E0183" w:rsidRDefault="006E0183" w:rsidP="006E0183">
      <w:pPr>
        <w:spacing w:after="0"/>
      </w:pPr>
      <w:r>
        <w:rPr>
          <w:rFonts w:ascii="Arial" w:eastAsia="Arial" w:hAnsi="Arial" w:cs="Arial"/>
          <w:sz w:val="20"/>
        </w:rPr>
        <w:t xml:space="preserve"> </w:t>
      </w:r>
    </w:p>
    <w:p w14:paraId="5E1FA72E" w14:textId="77777777" w:rsidR="006E0183" w:rsidRDefault="006E0183" w:rsidP="006E0183">
      <w:pPr>
        <w:spacing w:after="7" w:line="250" w:lineRule="auto"/>
        <w:ind w:left="-5" w:right="2032" w:hanging="10"/>
        <w:rPr>
          <w:rFonts w:ascii="Arial" w:eastAsia="Arial" w:hAnsi="Arial" w:cs="Arial"/>
          <w:i/>
          <w:color w:val="C45911"/>
          <w:sz w:val="18"/>
        </w:rPr>
      </w:pPr>
      <w:r>
        <w:rPr>
          <w:rFonts w:ascii="Arial" w:eastAsia="Arial" w:hAnsi="Arial" w:cs="Arial"/>
          <w:i/>
          <w:color w:val="C45911"/>
          <w:sz w:val="18"/>
        </w:rPr>
        <w:t>Selon la(les) réponse(s) donnée(s) en Q17, 4 questions s’ouvrent pour chaque sujet coché</w:t>
      </w:r>
    </w:p>
    <w:p w14:paraId="7F5D6ECB" w14:textId="77777777" w:rsidR="006E0183" w:rsidRDefault="006E0183" w:rsidP="006E0183">
      <w:pPr>
        <w:spacing w:after="7" w:line="250" w:lineRule="auto"/>
        <w:ind w:left="-5" w:right="2032" w:hanging="10"/>
      </w:pPr>
      <w:r>
        <w:rPr>
          <w:rFonts w:ascii="Arial" w:eastAsia="Arial" w:hAnsi="Arial" w:cs="Arial"/>
          <w:i/>
          <w:color w:val="C45911"/>
          <w:sz w:val="18"/>
        </w:rPr>
        <w:t xml:space="preserve"> </w:t>
      </w:r>
      <w:r>
        <w:rPr>
          <w:noProof/>
        </w:rPr>
        <w:drawing>
          <wp:inline distT="0" distB="0" distL="0" distR="0" wp14:anchorId="79D5EE7F" wp14:editId="1F2B7965">
            <wp:extent cx="264414" cy="105918"/>
            <wp:effectExtent l="0" t="0" r="0" b="0"/>
            <wp:docPr id="975" name="Picture 975"/>
            <wp:cNvGraphicFramePr/>
            <a:graphic xmlns:a="http://schemas.openxmlformats.org/drawingml/2006/main">
              <a:graphicData uri="http://schemas.openxmlformats.org/drawingml/2006/picture">
                <pic:pic xmlns:pic="http://schemas.openxmlformats.org/drawingml/2006/picture">
                  <pic:nvPicPr>
                    <pic:cNvPr id="975" name="Picture 975"/>
                    <pic:cNvPicPr/>
                  </pic:nvPicPr>
                  <pic:blipFill>
                    <a:blip r:embed="rId48"/>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Sur le sujet de … </w:t>
      </w:r>
      <w:r>
        <w:rPr>
          <w:rFonts w:ascii="Arial" w:eastAsia="Arial" w:hAnsi="Arial" w:cs="Arial"/>
          <w:i/>
          <w:color w:val="A6A6A6"/>
          <w:sz w:val="20"/>
        </w:rPr>
        <w:t>« sujet concerné »</w:t>
      </w:r>
      <w:r>
        <w:rPr>
          <w:rFonts w:ascii="Arial" w:eastAsia="Arial" w:hAnsi="Arial" w:cs="Arial"/>
          <w:b/>
          <w:sz w:val="20"/>
        </w:rPr>
        <w:t xml:space="preserve">, diriez-vous que vous êtes :  </w:t>
      </w:r>
    </w:p>
    <w:tbl>
      <w:tblPr>
        <w:tblW w:w="2384" w:type="dxa"/>
        <w:tblInd w:w="428" w:type="dxa"/>
        <w:tblCellMar>
          <w:left w:w="0" w:type="dxa"/>
          <w:right w:w="0" w:type="dxa"/>
        </w:tblCellMar>
        <w:tblLook w:val="04A0" w:firstRow="1" w:lastRow="0" w:firstColumn="1" w:lastColumn="0" w:noHBand="0" w:noVBand="1"/>
      </w:tblPr>
      <w:tblGrid>
        <w:gridCol w:w="360"/>
        <w:gridCol w:w="2024"/>
      </w:tblGrid>
      <w:tr w:rsidR="006E0183" w14:paraId="4F8B618C" w14:textId="77777777" w:rsidTr="006D3F94">
        <w:trPr>
          <w:trHeight w:val="234"/>
        </w:trPr>
        <w:tc>
          <w:tcPr>
            <w:tcW w:w="360" w:type="dxa"/>
            <w:tcBorders>
              <w:top w:val="nil"/>
              <w:left w:val="nil"/>
              <w:bottom w:val="nil"/>
              <w:right w:val="nil"/>
            </w:tcBorders>
          </w:tcPr>
          <w:p w14:paraId="3E704ED8"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758D79ED" w14:textId="77777777" w:rsidR="006E0183" w:rsidRDefault="006E0183" w:rsidP="006D3F94">
            <w:pPr>
              <w:spacing w:after="0"/>
            </w:pPr>
            <w:r>
              <w:rPr>
                <w:rFonts w:ascii="Arial" w:eastAsia="Arial" w:hAnsi="Arial" w:cs="Arial"/>
                <w:sz w:val="20"/>
              </w:rPr>
              <w:t>Très mal informé(e)</w:t>
            </w:r>
            <w:r>
              <w:rPr>
                <w:rFonts w:ascii="Arial" w:eastAsia="Arial" w:hAnsi="Arial" w:cs="Arial"/>
                <w:b/>
                <w:sz w:val="20"/>
              </w:rPr>
              <w:t xml:space="preserve"> </w:t>
            </w:r>
          </w:p>
        </w:tc>
      </w:tr>
      <w:tr w:rsidR="006E0183" w14:paraId="382F459C" w14:textId="77777777" w:rsidTr="006D3F94">
        <w:trPr>
          <w:trHeight w:val="244"/>
        </w:trPr>
        <w:tc>
          <w:tcPr>
            <w:tcW w:w="360" w:type="dxa"/>
            <w:tcBorders>
              <w:top w:val="nil"/>
              <w:left w:val="nil"/>
              <w:bottom w:val="nil"/>
              <w:right w:val="nil"/>
            </w:tcBorders>
          </w:tcPr>
          <w:p w14:paraId="312A19C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372C43BC" w14:textId="77777777" w:rsidR="006E0183" w:rsidRDefault="006E0183" w:rsidP="006D3F94">
            <w:pPr>
              <w:spacing w:after="0"/>
              <w:jc w:val="both"/>
            </w:pPr>
            <w:r>
              <w:rPr>
                <w:rFonts w:ascii="Arial" w:eastAsia="Arial" w:hAnsi="Arial" w:cs="Arial"/>
                <w:sz w:val="20"/>
              </w:rPr>
              <w:t xml:space="preserve">Plutôt mal informé(e) </w:t>
            </w:r>
            <w:r>
              <w:rPr>
                <w:rFonts w:ascii="Arial" w:eastAsia="Arial" w:hAnsi="Arial" w:cs="Arial"/>
                <w:b/>
                <w:sz w:val="20"/>
              </w:rPr>
              <w:t xml:space="preserve"> </w:t>
            </w:r>
          </w:p>
        </w:tc>
      </w:tr>
      <w:tr w:rsidR="006E0183" w14:paraId="4C1C059D" w14:textId="77777777" w:rsidTr="006D3F94">
        <w:trPr>
          <w:trHeight w:val="244"/>
        </w:trPr>
        <w:tc>
          <w:tcPr>
            <w:tcW w:w="360" w:type="dxa"/>
            <w:tcBorders>
              <w:top w:val="nil"/>
              <w:left w:val="nil"/>
              <w:bottom w:val="nil"/>
              <w:right w:val="nil"/>
            </w:tcBorders>
          </w:tcPr>
          <w:p w14:paraId="088E420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5486A2AF" w14:textId="77777777" w:rsidR="006E0183" w:rsidRDefault="006E0183" w:rsidP="006D3F94">
            <w:pPr>
              <w:spacing w:after="0"/>
              <w:jc w:val="both"/>
            </w:pPr>
            <w:r>
              <w:rPr>
                <w:rFonts w:ascii="Arial" w:eastAsia="Arial" w:hAnsi="Arial" w:cs="Arial"/>
                <w:sz w:val="20"/>
              </w:rPr>
              <w:t xml:space="preserve">Plutôt bien informé(e) </w:t>
            </w:r>
            <w:r>
              <w:rPr>
                <w:rFonts w:ascii="Arial" w:eastAsia="Arial" w:hAnsi="Arial" w:cs="Arial"/>
                <w:b/>
                <w:sz w:val="20"/>
              </w:rPr>
              <w:t xml:space="preserve"> </w:t>
            </w:r>
          </w:p>
        </w:tc>
      </w:tr>
      <w:tr w:rsidR="006E0183" w14:paraId="73DAE029" w14:textId="77777777" w:rsidTr="006D3F94">
        <w:trPr>
          <w:trHeight w:val="244"/>
        </w:trPr>
        <w:tc>
          <w:tcPr>
            <w:tcW w:w="360" w:type="dxa"/>
            <w:tcBorders>
              <w:top w:val="nil"/>
              <w:left w:val="nil"/>
              <w:bottom w:val="nil"/>
              <w:right w:val="nil"/>
            </w:tcBorders>
          </w:tcPr>
          <w:p w14:paraId="6A104368"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0CF6D1CA" w14:textId="77777777" w:rsidR="006E0183" w:rsidRDefault="006E0183" w:rsidP="006D3F94">
            <w:pPr>
              <w:spacing w:after="0"/>
            </w:pPr>
            <w:r>
              <w:rPr>
                <w:rFonts w:ascii="Arial" w:eastAsia="Arial" w:hAnsi="Arial" w:cs="Arial"/>
                <w:sz w:val="20"/>
              </w:rPr>
              <w:t xml:space="preserve">Très bien informé(e) </w:t>
            </w:r>
            <w:r>
              <w:rPr>
                <w:rFonts w:ascii="Arial" w:eastAsia="Arial" w:hAnsi="Arial" w:cs="Arial"/>
                <w:b/>
                <w:sz w:val="20"/>
              </w:rPr>
              <w:t xml:space="preserve"> </w:t>
            </w:r>
          </w:p>
        </w:tc>
      </w:tr>
      <w:tr w:rsidR="006E0183" w14:paraId="66B9893A" w14:textId="77777777" w:rsidTr="006D3F94">
        <w:trPr>
          <w:trHeight w:val="233"/>
        </w:trPr>
        <w:tc>
          <w:tcPr>
            <w:tcW w:w="360" w:type="dxa"/>
            <w:tcBorders>
              <w:top w:val="nil"/>
              <w:left w:val="nil"/>
              <w:bottom w:val="nil"/>
              <w:right w:val="nil"/>
            </w:tcBorders>
          </w:tcPr>
          <w:p w14:paraId="2ED6846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76A30311" w14:textId="77777777" w:rsidR="006E0183" w:rsidRDefault="006E0183" w:rsidP="006D3F94">
            <w:pPr>
              <w:spacing w:after="0"/>
            </w:pPr>
            <w:r>
              <w:rPr>
                <w:rFonts w:ascii="Arial" w:eastAsia="Arial" w:hAnsi="Arial" w:cs="Arial"/>
                <w:sz w:val="20"/>
              </w:rPr>
              <w:t xml:space="preserve">Ne sais pas </w:t>
            </w:r>
            <w:r>
              <w:rPr>
                <w:rFonts w:ascii="Arial" w:eastAsia="Arial" w:hAnsi="Arial" w:cs="Arial"/>
                <w:b/>
                <w:sz w:val="20"/>
              </w:rPr>
              <w:t xml:space="preserve"> </w:t>
            </w:r>
          </w:p>
        </w:tc>
      </w:tr>
    </w:tbl>
    <w:p w14:paraId="76D25F31" w14:textId="77777777" w:rsidR="006E0183" w:rsidRDefault="006E0183" w:rsidP="006E0183">
      <w:pPr>
        <w:spacing w:after="0"/>
      </w:pPr>
      <w:r>
        <w:rPr>
          <w:rFonts w:ascii="Arial" w:eastAsia="Arial" w:hAnsi="Arial" w:cs="Arial"/>
          <w:sz w:val="20"/>
        </w:rPr>
        <w:t xml:space="preserve"> </w:t>
      </w:r>
    </w:p>
    <w:p w14:paraId="7F9AD4EE" w14:textId="77777777" w:rsidR="006E0183" w:rsidRPr="007D4593" w:rsidRDefault="006E0183" w:rsidP="006E0183">
      <w:pPr>
        <w:pStyle w:val="Paragraphedeliste"/>
        <w:numPr>
          <w:ilvl w:val="0"/>
          <w:numId w:val="16"/>
        </w:numPr>
        <w:spacing w:after="7" w:line="250" w:lineRule="auto"/>
        <w:ind w:right="1832"/>
        <w:jc w:val="both"/>
        <w:rPr>
          <w:rFonts w:ascii="Arial" w:eastAsia="Arial" w:hAnsi="Arial" w:cs="Arial"/>
          <w:b/>
          <w:sz w:val="20"/>
        </w:rPr>
      </w:pPr>
      <w:r w:rsidRPr="007D4593">
        <w:rPr>
          <w:rFonts w:ascii="Arial" w:eastAsia="Arial" w:hAnsi="Arial" w:cs="Arial"/>
          <w:b/>
          <w:sz w:val="20"/>
        </w:rPr>
        <w:t xml:space="preserve">Comment vous informez-vous en priorité sur … </w:t>
      </w:r>
      <w:r w:rsidRPr="007D4593">
        <w:rPr>
          <w:rFonts w:ascii="Arial" w:eastAsia="Arial" w:hAnsi="Arial" w:cs="Arial"/>
          <w:i/>
          <w:sz w:val="20"/>
        </w:rPr>
        <w:t>« sujet concerné »</w:t>
      </w:r>
      <w:r w:rsidRPr="007D4593">
        <w:rPr>
          <w:rFonts w:ascii="Arial" w:eastAsia="Arial" w:hAnsi="Arial" w:cs="Arial"/>
          <w:b/>
          <w:sz w:val="20"/>
        </w:rPr>
        <w:t xml:space="preserve"> ?  </w:t>
      </w:r>
    </w:p>
    <w:p w14:paraId="71E7B1A8" w14:textId="77777777" w:rsidR="006E0183" w:rsidRDefault="006E0183" w:rsidP="006E0183">
      <w:pPr>
        <w:pStyle w:val="Paragraphedeliste"/>
        <w:spacing w:after="7" w:line="250" w:lineRule="auto"/>
        <w:ind w:right="1832"/>
        <w:jc w:val="both"/>
      </w:pPr>
      <w:r w:rsidRPr="007D4593">
        <w:rPr>
          <w:rFonts w:ascii="Arial" w:eastAsia="Arial" w:hAnsi="Arial" w:cs="Arial"/>
          <w:i/>
          <w:color w:val="A6A6A6"/>
          <w:sz w:val="18"/>
        </w:rPr>
        <w:t xml:space="preserve">Plusieurs réponses possibles </w:t>
      </w:r>
    </w:p>
    <w:tbl>
      <w:tblPr>
        <w:tblW w:w="7665" w:type="dxa"/>
        <w:tblInd w:w="428" w:type="dxa"/>
        <w:tblCellMar>
          <w:left w:w="0" w:type="dxa"/>
          <w:right w:w="0" w:type="dxa"/>
        </w:tblCellMar>
        <w:tblLook w:val="04A0" w:firstRow="1" w:lastRow="0" w:firstColumn="1" w:lastColumn="0" w:noHBand="0" w:noVBand="1"/>
      </w:tblPr>
      <w:tblGrid>
        <w:gridCol w:w="360"/>
        <w:gridCol w:w="7305"/>
      </w:tblGrid>
      <w:tr w:rsidR="006E0183" w14:paraId="707C46CA" w14:textId="77777777" w:rsidTr="006D3F94">
        <w:trPr>
          <w:trHeight w:val="234"/>
        </w:trPr>
        <w:tc>
          <w:tcPr>
            <w:tcW w:w="360" w:type="dxa"/>
            <w:tcBorders>
              <w:top w:val="nil"/>
              <w:left w:val="nil"/>
              <w:bottom w:val="nil"/>
              <w:right w:val="nil"/>
            </w:tcBorders>
          </w:tcPr>
          <w:p w14:paraId="60977C5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2E899DED" w14:textId="77777777" w:rsidR="006E0183" w:rsidRDefault="006E0183" w:rsidP="006D3F94">
            <w:pPr>
              <w:spacing w:after="0"/>
            </w:pPr>
            <w:r>
              <w:rPr>
                <w:rFonts w:ascii="Arial" w:eastAsia="Arial" w:hAnsi="Arial" w:cs="Arial"/>
                <w:sz w:val="20"/>
              </w:rPr>
              <w:t xml:space="preserve">Amis </w:t>
            </w:r>
          </w:p>
        </w:tc>
      </w:tr>
      <w:tr w:rsidR="006E0183" w14:paraId="49F7372C" w14:textId="77777777" w:rsidTr="006D3F94">
        <w:trPr>
          <w:trHeight w:val="244"/>
        </w:trPr>
        <w:tc>
          <w:tcPr>
            <w:tcW w:w="360" w:type="dxa"/>
            <w:tcBorders>
              <w:top w:val="nil"/>
              <w:left w:val="nil"/>
              <w:bottom w:val="nil"/>
              <w:right w:val="nil"/>
            </w:tcBorders>
          </w:tcPr>
          <w:p w14:paraId="6AB4AE5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30911C4B" w14:textId="77777777" w:rsidR="006E0183" w:rsidRDefault="006E0183" w:rsidP="006D3F94">
            <w:pPr>
              <w:spacing w:after="0"/>
            </w:pPr>
            <w:r>
              <w:rPr>
                <w:rFonts w:ascii="Arial" w:eastAsia="Arial" w:hAnsi="Arial" w:cs="Arial"/>
                <w:sz w:val="20"/>
              </w:rPr>
              <w:t xml:space="preserve">Professeurs et conseillers (CDI, CIO…) de votre établissement scolaire  </w:t>
            </w:r>
          </w:p>
        </w:tc>
      </w:tr>
      <w:tr w:rsidR="006E0183" w14:paraId="3B26EACA" w14:textId="77777777" w:rsidTr="006D3F94">
        <w:trPr>
          <w:trHeight w:val="244"/>
        </w:trPr>
        <w:tc>
          <w:tcPr>
            <w:tcW w:w="360" w:type="dxa"/>
            <w:tcBorders>
              <w:top w:val="nil"/>
              <w:left w:val="nil"/>
              <w:bottom w:val="nil"/>
              <w:right w:val="nil"/>
            </w:tcBorders>
          </w:tcPr>
          <w:p w14:paraId="2C0C693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732DB287" w14:textId="77777777" w:rsidR="006E0183" w:rsidRDefault="006E0183" w:rsidP="006D3F94">
            <w:pPr>
              <w:spacing w:after="0"/>
            </w:pPr>
            <w:r>
              <w:rPr>
                <w:rFonts w:ascii="Arial" w:eastAsia="Arial" w:hAnsi="Arial" w:cs="Arial"/>
                <w:sz w:val="20"/>
              </w:rPr>
              <w:t xml:space="preserve">Educateurs, animateurs (non scolaires)  </w:t>
            </w:r>
          </w:p>
        </w:tc>
      </w:tr>
      <w:tr w:rsidR="006E0183" w14:paraId="2A4B86BA" w14:textId="77777777" w:rsidTr="006D3F94">
        <w:trPr>
          <w:trHeight w:val="244"/>
        </w:trPr>
        <w:tc>
          <w:tcPr>
            <w:tcW w:w="360" w:type="dxa"/>
            <w:tcBorders>
              <w:top w:val="nil"/>
              <w:left w:val="nil"/>
              <w:bottom w:val="nil"/>
              <w:right w:val="nil"/>
            </w:tcBorders>
          </w:tcPr>
          <w:p w14:paraId="5F0A2A1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23FC8A1F" w14:textId="77777777" w:rsidR="006E0183" w:rsidRDefault="006E0183" w:rsidP="006D3F94">
            <w:pPr>
              <w:spacing w:after="0"/>
            </w:pPr>
            <w:r>
              <w:rPr>
                <w:rFonts w:ascii="Arial" w:eastAsia="Arial" w:hAnsi="Arial" w:cs="Arial"/>
                <w:sz w:val="20"/>
              </w:rPr>
              <w:t xml:space="preserve">Employeur ou collègues de travail   </w:t>
            </w:r>
          </w:p>
        </w:tc>
      </w:tr>
      <w:tr w:rsidR="006E0183" w14:paraId="370369BC" w14:textId="77777777" w:rsidTr="006D3F94">
        <w:trPr>
          <w:trHeight w:val="244"/>
        </w:trPr>
        <w:tc>
          <w:tcPr>
            <w:tcW w:w="360" w:type="dxa"/>
            <w:tcBorders>
              <w:top w:val="nil"/>
              <w:left w:val="nil"/>
              <w:bottom w:val="nil"/>
              <w:right w:val="nil"/>
            </w:tcBorders>
          </w:tcPr>
          <w:p w14:paraId="2E7C61A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74BAA2C6" w14:textId="77777777" w:rsidR="006E0183" w:rsidRDefault="006E0183" w:rsidP="006D3F94">
            <w:pPr>
              <w:spacing w:after="0"/>
            </w:pPr>
            <w:r>
              <w:rPr>
                <w:rFonts w:ascii="Arial" w:eastAsia="Arial" w:hAnsi="Arial" w:cs="Arial"/>
                <w:sz w:val="20"/>
              </w:rPr>
              <w:t xml:space="preserve">Structures d’information (CIO, Info Jeunes…)  </w:t>
            </w:r>
          </w:p>
        </w:tc>
      </w:tr>
      <w:tr w:rsidR="006E0183" w14:paraId="6E14AD6A" w14:textId="77777777" w:rsidTr="006D3F94">
        <w:trPr>
          <w:trHeight w:val="244"/>
        </w:trPr>
        <w:tc>
          <w:tcPr>
            <w:tcW w:w="360" w:type="dxa"/>
            <w:tcBorders>
              <w:top w:val="nil"/>
              <w:left w:val="nil"/>
              <w:bottom w:val="nil"/>
              <w:right w:val="nil"/>
            </w:tcBorders>
          </w:tcPr>
          <w:p w14:paraId="18FC290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1CBF3303" w14:textId="77777777" w:rsidR="006E0183" w:rsidRDefault="006E0183" w:rsidP="006D3F94">
            <w:pPr>
              <w:spacing w:after="0"/>
              <w:jc w:val="both"/>
            </w:pPr>
            <w:r>
              <w:rPr>
                <w:rFonts w:ascii="Arial" w:eastAsia="Arial" w:hAnsi="Arial" w:cs="Arial"/>
                <w:sz w:val="20"/>
              </w:rPr>
              <w:t xml:space="preserve">Services publics, institutions (mairie, CAF, préfecture… y compris leurs sites web) </w:t>
            </w:r>
          </w:p>
        </w:tc>
      </w:tr>
      <w:tr w:rsidR="006E0183" w14:paraId="78184706" w14:textId="77777777" w:rsidTr="006D3F94">
        <w:trPr>
          <w:trHeight w:val="242"/>
        </w:trPr>
        <w:tc>
          <w:tcPr>
            <w:tcW w:w="360" w:type="dxa"/>
            <w:tcBorders>
              <w:top w:val="nil"/>
              <w:left w:val="nil"/>
              <w:bottom w:val="nil"/>
              <w:right w:val="nil"/>
            </w:tcBorders>
          </w:tcPr>
          <w:p w14:paraId="2A4DA59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7FD70CF0" w14:textId="77777777" w:rsidR="006E0183" w:rsidRDefault="006E0183" w:rsidP="006D3F94">
            <w:pPr>
              <w:spacing w:after="0"/>
              <w:jc w:val="both"/>
            </w:pPr>
            <w:r>
              <w:rPr>
                <w:rFonts w:ascii="Arial" w:eastAsia="Arial" w:hAnsi="Arial" w:cs="Arial"/>
                <w:sz w:val="20"/>
              </w:rPr>
              <w:t xml:space="preserve">Réseaux sociaux ou forums (personnes que vous ne connaissez pas forcément)  </w:t>
            </w:r>
          </w:p>
        </w:tc>
      </w:tr>
      <w:tr w:rsidR="006E0183" w14:paraId="5798FEBF" w14:textId="77777777" w:rsidTr="006D3F94">
        <w:trPr>
          <w:trHeight w:val="244"/>
        </w:trPr>
        <w:tc>
          <w:tcPr>
            <w:tcW w:w="360" w:type="dxa"/>
            <w:tcBorders>
              <w:top w:val="nil"/>
              <w:left w:val="nil"/>
              <w:bottom w:val="nil"/>
              <w:right w:val="nil"/>
            </w:tcBorders>
          </w:tcPr>
          <w:p w14:paraId="5669AA7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2EBE5A3F" w14:textId="77777777" w:rsidR="006E0183" w:rsidRDefault="006E0183" w:rsidP="006D3F94">
            <w:pPr>
              <w:spacing w:after="0"/>
            </w:pPr>
            <w:r>
              <w:rPr>
                <w:rFonts w:ascii="Arial" w:eastAsia="Arial" w:hAnsi="Arial" w:cs="Arial"/>
                <w:sz w:val="20"/>
              </w:rPr>
              <w:t xml:space="preserve">Médias (TV, Presse, radio ou leurs sites Internet) </w:t>
            </w:r>
          </w:p>
        </w:tc>
      </w:tr>
      <w:tr w:rsidR="006E0183" w14:paraId="6FF5F0B4" w14:textId="77777777" w:rsidTr="006D3F94">
        <w:trPr>
          <w:trHeight w:val="244"/>
        </w:trPr>
        <w:tc>
          <w:tcPr>
            <w:tcW w:w="360" w:type="dxa"/>
            <w:tcBorders>
              <w:top w:val="nil"/>
              <w:left w:val="nil"/>
              <w:bottom w:val="nil"/>
              <w:right w:val="nil"/>
            </w:tcBorders>
          </w:tcPr>
          <w:p w14:paraId="2371D9C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61BB77F6" w14:textId="77777777" w:rsidR="006E0183" w:rsidRDefault="006E0183" w:rsidP="006D3F94">
            <w:pPr>
              <w:spacing w:after="0"/>
            </w:pPr>
            <w:r>
              <w:rPr>
                <w:rFonts w:ascii="Arial" w:eastAsia="Arial" w:hAnsi="Arial" w:cs="Arial"/>
                <w:sz w:val="20"/>
              </w:rPr>
              <w:t xml:space="preserve">Moteurs de recherche sur Internet (Google, </w:t>
            </w:r>
            <w:proofErr w:type="spellStart"/>
            <w:r>
              <w:rPr>
                <w:rFonts w:ascii="Arial" w:eastAsia="Arial" w:hAnsi="Arial" w:cs="Arial"/>
                <w:sz w:val="20"/>
              </w:rPr>
              <w:t>Qwant</w:t>
            </w:r>
            <w:proofErr w:type="spellEnd"/>
            <w:r>
              <w:rPr>
                <w:rFonts w:ascii="Arial" w:eastAsia="Arial" w:hAnsi="Arial" w:cs="Arial"/>
                <w:sz w:val="20"/>
              </w:rPr>
              <w:t xml:space="preserve">…) </w:t>
            </w:r>
          </w:p>
        </w:tc>
      </w:tr>
      <w:tr w:rsidR="006E0183" w14:paraId="06F2DA53" w14:textId="77777777" w:rsidTr="006D3F94">
        <w:trPr>
          <w:trHeight w:val="244"/>
        </w:trPr>
        <w:tc>
          <w:tcPr>
            <w:tcW w:w="360" w:type="dxa"/>
            <w:tcBorders>
              <w:top w:val="nil"/>
              <w:left w:val="nil"/>
              <w:bottom w:val="nil"/>
              <w:right w:val="nil"/>
            </w:tcBorders>
          </w:tcPr>
          <w:p w14:paraId="49202F8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72CB93D2" w14:textId="77777777" w:rsidR="006E0183" w:rsidRDefault="006E0183" w:rsidP="006D3F94">
            <w:pPr>
              <w:spacing w:after="0"/>
            </w:pPr>
            <w:r>
              <w:rPr>
                <w:rFonts w:ascii="Arial" w:eastAsia="Arial" w:hAnsi="Arial" w:cs="Arial"/>
                <w:sz w:val="20"/>
              </w:rPr>
              <w:t xml:space="preserve">Parents, famille </w:t>
            </w:r>
          </w:p>
        </w:tc>
      </w:tr>
      <w:tr w:rsidR="006E0183" w14:paraId="4D5B3EDA" w14:textId="77777777" w:rsidTr="006D3F94">
        <w:trPr>
          <w:trHeight w:val="244"/>
        </w:trPr>
        <w:tc>
          <w:tcPr>
            <w:tcW w:w="360" w:type="dxa"/>
            <w:tcBorders>
              <w:top w:val="nil"/>
              <w:left w:val="nil"/>
              <w:bottom w:val="nil"/>
              <w:right w:val="nil"/>
            </w:tcBorders>
          </w:tcPr>
          <w:p w14:paraId="2DAE5F8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15934218" w14:textId="77777777" w:rsidR="006E0183" w:rsidRDefault="006E0183" w:rsidP="006D3F94">
            <w:pPr>
              <w:spacing w:after="0"/>
            </w:pPr>
            <w:r>
              <w:rPr>
                <w:rFonts w:ascii="Arial" w:eastAsia="Arial" w:hAnsi="Arial" w:cs="Arial"/>
                <w:sz w:val="20"/>
              </w:rPr>
              <w:t xml:space="preserve">Livres et revues </w:t>
            </w:r>
          </w:p>
        </w:tc>
      </w:tr>
      <w:tr w:rsidR="006E0183" w14:paraId="17CBF6B5" w14:textId="77777777" w:rsidTr="006D3F94">
        <w:trPr>
          <w:trHeight w:val="233"/>
        </w:trPr>
        <w:tc>
          <w:tcPr>
            <w:tcW w:w="360" w:type="dxa"/>
            <w:tcBorders>
              <w:top w:val="nil"/>
              <w:left w:val="nil"/>
              <w:bottom w:val="nil"/>
              <w:right w:val="nil"/>
            </w:tcBorders>
          </w:tcPr>
          <w:p w14:paraId="40870A8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17AB0AD9" w14:textId="77777777" w:rsidR="006E0183" w:rsidRDefault="006E0183" w:rsidP="006D3F94">
            <w:pPr>
              <w:spacing w:after="0"/>
            </w:pPr>
            <w:r>
              <w:rPr>
                <w:rFonts w:ascii="Arial" w:eastAsia="Arial" w:hAnsi="Arial" w:cs="Arial"/>
                <w:sz w:val="20"/>
              </w:rPr>
              <w:t xml:space="preserve">Autre : _______________ </w:t>
            </w:r>
          </w:p>
        </w:tc>
      </w:tr>
    </w:tbl>
    <w:p w14:paraId="06C4495C" w14:textId="77777777" w:rsidR="006E0183" w:rsidRDefault="006E0183" w:rsidP="006E0183">
      <w:pPr>
        <w:spacing w:after="10"/>
      </w:pPr>
      <w:r>
        <w:rPr>
          <w:rFonts w:ascii="Arial" w:eastAsia="Arial" w:hAnsi="Arial" w:cs="Arial"/>
          <w:b/>
          <w:sz w:val="20"/>
        </w:rPr>
        <w:t xml:space="preserve"> </w:t>
      </w:r>
    </w:p>
    <w:p w14:paraId="333F0C77" w14:textId="77777777" w:rsidR="006E0183" w:rsidRPr="007D4593" w:rsidRDefault="006E0183" w:rsidP="006E0183">
      <w:pPr>
        <w:pStyle w:val="Paragraphedeliste"/>
        <w:numPr>
          <w:ilvl w:val="0"/>
          <w:numId w:val="15"/>
        </w:numPr>
        <w:spacing w:after="137" w:line="250" w:lineRule="auto"/>
        <w:rPr>
          <w:rFonts w:ascii="Arial" w:eastAsia="Arial" w:hAnsi="Arial" w:cs="Arial"/>
          <w:b/>
          <w:sz w:val="20"/>
        </w:rPr>
      </w:pPr>
      <w:r w:rsidRPr="007D4593">
        <w:rPr>
          <w:rFonts w:ascii="Arial" w:eastAsia="Arial" w:hAnsi="Arial" w:cs="Arial"/>
          <w:b/>
          <w:sz w:val="20"/>
        </w:rPr>
        <w:t xml:space="preserve">Souhaiteriez-vous trouver davantage d’informations sur les réseaux sociaux sur … </w:t>
      </w:r>
      <w:r w:rsidRPr="007D4593">
        <w:rPr>
          <w:rFonts w:ascii="Arial" w:eastAsia="Arial" w:hAnsi="Arial" w:cs="Arial"/>
          <w:i/>
          <w:sz w:val="20"/>
        </w:rPr>
        <w:t>« sujet concerné »</w:t>
      </w:r>
      <w:r w:rsidRPr="007D4593">
        <w:rPr>
          <w:rFonts w:ascii="Arial" w:eastAsia="Arial" w:hAnsi="Arial" w:cs="Arial"/>
          <w:b/>
          <w:sz w:val="20"/>
        </w:rPr>
        <w:t xml:space="preserve">?  </w:t>
      </w:r>
    </w:p>
    <w:p w14:paraId="14CDF3FF"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3C162B0B"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397E21AF" w14:textId="77777777" w:rsidR="006E0183" w:rsidRPr="001F73F6" w:rsidRDefault="006E0183" w:rsidP="006E0183">
      <w:pPr>
        <w:spacing w:after="0"/>
        <w:rPr>
          <w:rFonts w:ascii="Arial" w:eastAsia="Arial" w:hAnsi="Arial" w:cs="Arial"/>
          <w:b/>
          <w:i/>
          <w:sz w:val="20"/>
        </w:rPr>
      </w:pPr>
      <w:r>
        <w:rPr>
          <w:rFonts w:ascii="Arial" w:eastAsia="Arial" w:hAnsi="Arial" w:cs="Arial"/>
          <w:b/>
          <w:i/>
          <w:sz w:val="20"/>
        </w:rPr>
        <w:t xml:space="preserve"> </w:t>
      </w:r>
    </w:p>
    <w:p w14:paraId="36DF0480" w14:textId="77777777" w:rsidR="006E0183" w:rsidRDefault="006E0183" w:rsidP="006E0183">
      <w:pPr>
        <w:spacing w:after="70" w:line="250" w:lineRule="auto"/>
        <w:ind w:left="-5" w:hanging="10"/>
        <w:rPr>
          <w:rFonts w:ascii="Arial" w:eastAsia="Arial" w:hAnsi="Arial" w:cs="Arial"/>
          <w:i/>
          <w:color w:val="C45911"/>
          <w:sz w:val="18"/>
        </w:rPr>
      </w:pPr>
      <w:r>
        <w:rPr>
          <w:rFonts w:ascii="Arial" w:eastAsia="Arial" w:hAnsi="Arial" w:cs="Arial"/>
          <w:i/>
          <w:color w:val="C45911"/>
          <w:sz w:val="18"/>
        </w:rPr>
        <w:t xml:space="preserve">Si oui </w:t>
      </w:r>
    </w:p>
    <w:p w14:paraId="24BC78BF" w14:textId="77777777" w:rsidR="006E0183" w:rsidRDefault="006E0183" w:rsidP="006E0183">
      <w:pPr>
        <w:spacing w:after="70" w:line="250" w:lineRule="auto"/>
        <w:ind w:left="-5" w:hanging="10"/>
        <w:rPr>
          <w:rFonts w:ascii="Arial" w:eastAsia="Arial" w:hAnsi="Arial" w:cs="Arial"/>
          <w:i/>
          <w:color w:val="C45911"/>
          <w:sz w:val="18"/>
        </w:rPr>
      </w:pPr>
    </w:p>
    <w:p w14:paraId="6D70ED7C" w14:textId="77777777" w:rsidR="006E0183" w:rsidRDefault="006E0183" w:rsidP="006E0183">
      <w:pPr>
        <w:spacing w:after="70" w:line="250" w:lineRule="auto"/>
        <w:ind w:left="-5" w:hanging="10"/>
        <w:rPr>
          <w:rFonts w:ascii="Arial" w:eastAsia="Arial" w:hAnsi="Arial" w:cs="Arial"/>
          <w:i/>
          <w:color w:val="C45911"/>
          <w:sz w:val="18"/>
        </w:rPr>
      </w:pPr>
    </w:p>
    <w:p w14:paraId="20538D6F" w14:textId="77777777" w:rsidR="006E0183" w:rsidRDefault="006E0183" w:rsidP="006E0183">
      <w:pPr>
        <w:spacing w:after="70" w:line="250" w:lineRule="auto"/>
        <w:ind w:left="-5" w:hanging="10"/>
        <w:rPr>
          <w:rFonts w:ascii="Arial" w:eastAsia="Arial" w:hAnsi="Arial" w:cs="Arial"/>
          <w:i/>
          <w:color w:val="C45911"/>
          <w:sz w:val="18"/>
        </w:rPr>
      </w:pPr>
    </w:p>
    <w:p w14:paraId="406597A4" w14:textId="77777777" w:rsidR="006E0183" w:rsidRDefault="006E0183" w:rsidP="006E0183">
      <w:pPr>
        <w:spacing w:after="70" w:line="250" w:lineRule="auto"/>
        <w:ind w:left="-5" w:hanging="10"/>
      </w:pPr>
    </w:p>
    <w:p w14:paraId="147750E3" w14:textId="77777777" w:rsidR="006E0183" w:rsidRPr="007D4593" w:rsidRDefault="006E0183" w:rsidP="006E0183">
      <w:pPr>
        <w:spacing w:after="7" w:line="250" w:lineRule="auto"/>
        <w:ind w:left="-5" w:hanging="8"/>
      </w:pPr>
      <w:r w:rsidRPr="007D4593">
        <w:rPr>
          <w:noProof/>
        </w:rPr>
        <w:lastRenderedPageBreak/>
        <w:drawing>
          <wp:inline distT="0" distB="0" distL="0" distR="0" wp14:anchorId="61DCE9E3" wp14:editId="73058D44">
            <wp:extent cx="264414" cy="105918"/>
            <wp:effectExtent l="0" t="0" r="0" b="0"/>
            <wp:docPr id="1135" name="Picture 1135"/>
            <wp:cNvGraphicFramePr/>
            <a:graphic xmlns:a="http://schemas.openxmlformats.org/drawingml/2006/main">
              <a:graphicData uri="http://schemas.openxmlformats.org/drawingml/2006/picture">
                <pic:pic xmlns:pic="http://schemas.openxmlformats.org/drawingml/2006/picture">
                  <pic:nvPicPr>
                    <pic:cNvPr id="1135" name="Picture 1135"/>
                    <pic:cNvPicPr/>
                  </pic:nvPicPr>
                  <pic:blipFill>
                    <a:blip r:embed="rId49"/>
                    <a:stretch>
                      <a:fillRect/>
                    </a:stretch>
                  </pic:blipFill>
                  <pic:spPr>
                    <a:xfrm>
                      <a:off x="0" y="0"/>
                      <a:ext cx="264414" cy="105918"/>
                    </a:xfrm>
                    <a:prstGeom prst="rect">
                      <a:avLst/>
                    </a:prstGeom>
                  </pic:spPr>
                </pic:pic>
              </a:graphicData>
            </a:graphic>
          </wp:inline>
        </w:drawing>
      </w:r>
      <w:r w:rsidRPr="007D4593">
        <w:rPr>
          <w:rFonts w:ascii="Arial" w:eastAsia="Arial" w:hAnsi="Arial" w:cs="Arial"/>
          <w:sz w:val="20"/>
        </w:rPr>
        <w:t xml:space="preserve"> </w:t>
      </w:r>
      <w:r w:rsidRPr="007D4593">
        <w:rPr>
          <w:rFonts w:ascii="Arial" w:eastAsia="Arial" w:hAnsi="Arial" w:cs="Arial"/>
          <w:b/>
          <w:sz w:val="20"/>
        </w:rPr>
        <w:t xml:space="preserve">Sur quels réseaux ? </w:t>
      </w:r>
    </w:p>
    <w:tbl>
      <w:tblPr>
        <w:tblW w:w="8056" w:type="dxa"/>
        <w:tblInd w:w="358" w:type="dxa"/>
        <w:tblCellMar>
          <w:left w:w="0" w:type="dxa"/>
          <w:right w:w="0" w:type="dxa"/>
        </w:tblCellMar>
        <w:tblLook w:val="04A0" w:firstRow="1" w:lastRow="0" w:firstColumn="1" w:lastColumn="0" w:noHBand="0" w:noVBand="1"/>
      </w:tblPr>
      <w:tblGrid>
        <w:gridCol w:w="502"/>
        <w:gridCol w:w="2379"/>
        <w:gridCol w:w="710"/>
        <w:gridCol w:w="360"/>
        <w:gridCol w:w="3089"/>
        <w:gridCol w:w="360"/>
        <w:gridCol w:w="656"/>
      </w:tblGrid>
      <w:tr w:rsidR="006E0183" w14:paraId="18E4EE57" w14:textId="77777777" w:rsidTr="006D3F94">
        <w:trPr>
          <w:trHeight w:val="1469"/>
        </w:trPr>
        <w:tc>
          <w:tcPr>
            <w:tcW w:w="502" w:type="dxa"/>
            <w:tcBorders>
              <w:top w:val="nil"/>
              <w:left w:val="nil"/>
              <w:bottom w:val="nil"/>
              <w:right w:val="nil"/>
            </w:tcBorders>
          </w:tcPr>
          <w:p w14:paraId="4066D3EE" w14:textId="77777777" w:rsidR="006E0183" w:rsidRDefault="006E0183" w:rsidP="006D3F94">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43DD2588" w14:textId="77777777" w:rsidR="006E0183" w:rsidRDefault="006E0183" w:rsidP="006D3F94">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15F5A49B" w14:textId="77777777" w:rsidR="006E0183" w:rsidRDefault="006E0183" w:rsidP="006D3F94">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0BB88BC1" w14:textId="77777777" w:rsidR="006E0183" w:rsidRDefault="006E0183" w:rsidP="006D3F94">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41D61C7E" w14:textId="77777777" w:rsidR="006E0183" w:rsidRDefault="006E0183" w:rsidP="006D3F94">
            <w:pPr>
              <w:spacing w:after="0"/>
              <w:ind w:left="142"/>
            </w:pPr>
            <w:r>
              <w:rPr>
                <w:rFonts w:ascii="Segoe UI Symbol" w:eastAsia="Segoe UI Symbol" w:hAnsi="Segoe UI Symbol" w:cs="Segoe UI Symbol"/>
                <w:sz w:val="20"/>
              </w:rPr>
              <w:t></w:t>
            </w:r>
            <w:r>
              <w:rPr>
                <w:rFonts w:ascii="Arial" w:eastAsia="Arial" w:hAnsi="Arial" w:cs="Arial"/>
                <w:sz w:val="20"/>
              </w:rPr>
              <w:t xml:space="preserve"> </w:t>
            </w:r>
          </w:p>
        </w:tc>
        <w:tc>
          <w:tcPr>
            <w:tcW w:w="2379" w:type="dxa"/>
            <w:tcBorders>
              <w:top w:val="nil"/>
              <w:left w:val="nil"/>
              <w:bottom w:val="nil"/>
              <w:right w:val="nil"/>
            </w:tcBorders>
          </w:tcPr>
          <w:p w14:paraId="4E0FDC26" w14:textId="77777777" w:rsidR="006E0183" w:rsidRDefault="006E0183" w:rsidP="006D3F94">
            <w:pPr>
              <w:spacing w:after="86"/>
            </w:pPr>
            <w:r>
              <w:rPr>
                <w:rFonts w:ascii="Arial" w:eastAsia="Arial" w:hAnsi="Arial" w:cs="Arial"/>
                <w:sz w:val="20"/>
              </w:rPr>
              <w:t xml:space="preserve">Messenger </w:t>
            </w:r>
          </w:p>
          <w:p w14:paraId="517D777E" w14:textId="77777777" w:rsidR="006E0183" w:rsidRDefault="006E0183" w:rsidP="006D3F94">
            <w:pPr>
              <w:spacing w:after="53"/>
            </w:pPr>
            <w:r>
              <w:rPr>
                <w:rFonts w:ascii="Arial" w:eastAsia="Arial" w:hAnsi="Arial" w:cs="Arial"/>
                <w:sz w:val="20"/>
              </w:rPr>
              <w:t xml:space="preserve">WhatsApp </w:t>
            </w:r>
          </w:p>
          <w:p w14:paraId="555E06DF" w14:textId="77777777" w:rsidR="006E0183" w:rsidRDefault="006E0183" w:rsidP="006D3F94">
            <w:pPr>
              <w:spacing w:after="53"/>
            </w:pPr>
            <w:r>
              <w:rPr>
                <w:rFonts w:ascii="Arial" w:eastAsia="Arial" w:hAnsi="Arial" w:cs="Arial"/>
                <w:sz w:val="20"/>
              </w:rPr>
              <w:t xml:space="preserve">Facebook </w:t>
            </w:r>
          </w:p>
          <w:p w14:paraId="133A7AA5" w14:textId="77777777" w:rsidR="006E0183" w:rsidRDefault="006E0183" w:rsidP="006D3F94">
            <w:pPr>
              <w:spacing w:after="53"/>
            </w:pPr>
            <w:r>
              <w:rPr>
                <w:rFonts w:ascii="Arial" w:eastAsia="Arial" w:hAnsi="Arial" w:cs="Arial"/>
                <w:sz w:val="20"/>
              </w:rPr>
              <w:t xml:space="preserve">Snapchat </w:t>
            </w:r>
          </w:p>
          <w:p w14:paraId="457FD96B" w14:textId="77777777" w:rsidR="006E0183" w:rsidRDefault="006E0183" w:rsidP="006D3F94">
            <w:pPr>
              <w:spacing w:after="0"/>
            </w:pPr>
            <w:r>
              <w:rPr>
                <w:rFonts w:ascii="Arial" w:eastAsia="Arial" w:hAnsi="Arial" w:cs="Arial"/>
                <w:sz w:val="20"/>
              </w:rPr>
              <w:t xml:space="preserve">Instagram </w:t>
            </w:r>
          </w:p>
        </w:tc>
        <w:tc>
          <w:tcPr>
            <w:tcW w:w="710" w:type="dxa"/>
            <w:tcBorders>
              <w:top w:val="nil"/>
              <w:left w:val="nil"/>
              <w:bottom w:val="nil"/>
              <w:right w:val="nil"/>
            </w:tcBorders>
          </w:tcPr>
          <w:p w14:paraId="54C4B0AA" w14:textId="77777777" w:rsidR="006E0183" w:rsidRDefault="006E0183" w:rsidP="006D3F94"/>
        </w:tc>
        <w:tc>
          <w:tcPr>
            <w:tcW w:w="360" w:type="dxa"/>
            <w:tcBorders>
              <w:top w:val="nil"/>
              <w:left w:val="nil"/>
              <w:bottom w:val="nil"/>
              <w:right w:val="nil"/>
            </w:tcBorders>
          </w:tcPr>
          <w:p w14:paraId="18BA5EF3" w14:textId="77777777" w:rsidR="006E0183" w:rsidRDefault="006E0183" w:rsidP="006D3F94">
            <w:pPr>
              <w:spacing w:after="43"/>
            </w:pPr>
            <w:r>
              <w:rPr>
                <w:rFonts w:ascii="Segoe UI Symbol" w:eastAsia="Segoe UI Symbol" w:hAnsi="Segoe UI Symbol" w:cs="Segoe UI Symbol"/>
                <w:sz w:val="20"/>
              </w:rPr>
              <w:t></w:t>
            </w:r>
            <w:r>
              <w:rPr>
                <w:rFonts w:ascii="Arial" w:eastAsia="Arial" w:hAnsi="Arial" w:cs="Arial"/>
                <w:sz w:val="20"/>
              </w:rPr>
              <w:t xml:space="preserve"> </w:t>
            </w:r>
          </w:p>
          <w:p w14:paraId="40D9470D" w14:textId="77777777" w:rsidR="006E0183" w:rsidRDefault="006E0183" w:rsidP="006D3F94">
            <w:pPr>
              <w:spacing w:after="43"/>
            </w:pPr>
            <w:r>
              <w:rPr>
                <w:rFonts w:ascii="Segoe UI Symbol" w:eastAsia="Segoe UI Symbol" w:hAnsi="Segoe UI Symbol" w:cs="Segoe UI Symbol"/>
                <w:sz w:val="20"/>
              </w:rPr>
              <w:t></w:t>
            </w:r>
            <w:r>
              <w:rPr>
                <w:rFonts w:ascii="Arial" w:eastAsia="Arial" w:hAnsi="Arial" w:cs="Arial"/>
                <w:sz w:val="20"/>
              </w:rPr>
              <w:t xml:space="preserve"> </w:t>
            </w:r>
          </w:p>
          <w:p w14:paraId="6A878F18" w14:textId="77777777" w:rsidR="006E0183" w:rsidRDefault="006E0183" w:rsidP="006D3F94">
            <w:pPr>
              <w:spacing w:after="43"/>
            </w:pPr>
            <w:r>
              <w:rPr>
                <w:rFonts w:ascii="Segoe UI Symbol" w:eastAsia="Segoe UI Symbol" w:hAnsi="Segoe UI Symbol" w:cs="Segoe UI Symbol"/>
                <w:sz w:val="20"/>
              </w:rPr>
              <w:t></w:t>
            </w:r>
            <w:r>
              <w:rPr>
                <w:rFonts w:ascii="Arial" w:eastAsia="Arial" w:hAnsi="Arial" w:cs="Arial"/>
                <w:sz w:val="20"/>
              </w:rPr>
              <w:t xml:space="preserve"> </w:t>
            </w:r>
          </w:p>
          <w:p w14:paraId="6D896F99" w14:textId="77777777" w:rsidR="006E0183" w:rsidRDefault="006E0183" w:rsidP="006D3F94">
            <w:pPr>
              <w:spacing w:after="43"/>
            </w:pPr>
            <w:r>
              <w:rPr>
                <w:rFonts w:ascii="Segoe UI Symbol" w:eastAsia="Segoe UI Symbol" w:hAnsi="Segoe UI Symbol" w:cs="Segoe UI Symbol"/>
                <w:sz w:val="20"/>
              </w:rPr>
              <w:t></w:t>
            </w:r>
            <w:r>
              <w:rPr>
                <w:rFonts w:ascii="Arial" w:eastAsia="Arial" w:hAnsi="Arial" w:cs="Arial"/>
                <w:sz w:val="20"/>
              </w:rPr>
              <w:t xml:space="preserve"> </w:t>
            </w:r>
          </w:p>
          <w:p w14:paraId="4C8B1F4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089" w:type="dxa"/>
            <w:tcBorders>
              <w:top w:val="nil"/>
              <w:left w:val="nil"/>
              <w:bottom w:val="nil"/>
              <w:right w:val="nil"/>
            </w:tcBorders>
          </w:tcPr>
          <w:p w14:paraId="103C4A81" w14:textId="77777777" w:rsidR="006E0183" w:rsidRDefault="006E0183" w:rsidP="006D3F94">
            <w:pPr>
              <w:spacing w:after="53"/>
            </w:pPr>
            <w:r>
              <w:rPr>
                <w:rFonts w:ascii="Arial" w:eastAsia="Arial" w:hAnsi="Arial" w:cs="Arial"/>
                <w:sz w:val="20"/>
              </w:rPr>
              <w:t xml:space="preserve">LikedIn </w:t>
            </w:r>
          </w:p>
          <w:p w14:paraId="7402EA90" w14:textId="77777777" w:rsidR="006E0183" w:rsidRDefault="006E0183" w:rsidP="006D3F94">
            <w:pPr>
              <w:spacing w:after="53"/>
            </w:pPr>
            <w:r>
              <w:rPr>
                <w:rFonts w:ascii="Arial" w:eastAsia="Arial" w:hAnsi="Arial" w:cs="Arial"/>
                <w:sz w:val="20"/>
              </w:rPr>
              <w:t xml:space="preserve">Youtube </w:t>
            </w:r>
          </w:p>
          <w:p w14:paraId="2EED7CE4" w14:textId="77777777" w:rsidR="006E0183" w:rsidRDefault="006E0183" w:rsidP="006D3F94">
            <w:pPr>
              <w:spacing w:after="53"/>
            </w:pPr>
            <w:r>
              <w:rPr>
                <w:rFonts w:ascii="Arial" w:eastAsia="Arial" w:hAnsi="Arial" w:cs="Arial"/>
                <w:sz w:val="20"/>
              </w:rPr>
              <w:t xml:space="preserve">Discord </w:t>
            </w:r>
          </w:p>
          <w:p w14:paraId="67DD03ED" w14:textId="77777777" w:rsidR="006E0183" w:rsidRDefault="006E0183" w:rsidP="006D3F94">
            <w:pPr>
              <w:spacing w:after="53"/>
            </w:pPr>
            <w:r>
              <w:rPr>
                <w:rFonts w:ascii="Arial" w:eastAsia="Arial" w:hAnsi="Arial" w:cs="Arial"/>
                <w:sz w:val="20"/>
              </w:rPr>
              <w:t xml:space="preserve">Twitch </w:t>
            </w:r>
          </w:p>
          <w:p w14:paraId="24EC97C8" w14:textId="77777777" w:rsidR="006E0183" w:rsidRDefault="006E0183" w:rsidP="006D3F94">
            <w:pPr>
              <w:spacing w:after="0"/>
            </w:pPr>
            <w:r>
              <w:rPr>
                <w:rFonts w:ascii="Arial" w:eastAsia="Arial" w:hAnsi="Arial" w:cs="Arial"/>
                <w:sz w:val="20"/>
              </w:rPr>
              <w:t xml:space="preserve">Periscope </w:t>
            </w:r>
          </w:p>
        </w:tc>
        <w:tc>
          <w:tcPr>
            <w:tcW w:w="360" w:type="dxa"/>
            <w:tcBorders>
              <w:top w:val="nil"/>
              <w:left w:val="nil"/>
              <w:bottom w:val="nil"/>
              <w:right w:val="nil"/>
            </w:tcBorders>
          </w:tcPr>
          <w:p w14:paraId="238790B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p w14:paraId="22C7E47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p w14:paraId="6994B29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56" w:type="dxa"/>
            <w:tcBorders>
              <w:top w:val="nil"/>
              <w:left w:val="nil"/>
              <w:bottom w:val="nil"/>
              <w:right w:val="nil"/>
            </w:tcBorders>
          </w:tcPr>
          <w:p w14:paraId="08938939" w14:textId="77777777" w:rsidR="006E0183" w:rsidRDefault="006E0183" w:rsidP="006D3F94">
            <w:pPr>
              <w:spacing w:after="0"/>
              <w:jc w:val="both"/>
            </w:pPr>
            <w:r>
              <w:rPr>
                <w:rFonts w:ascii="Arial" w:eastAsia="Arial" w:hAnsi="Arial" w:cs="Arial"/>
                <w:sz w:val="20"/>
              </w:rPr>
              <w:t xml:space="preserve">TikTok </w:t>
            </w:r>
          </w:p>
          <w:p w14:paraId="1F03FEB0" w14:textId="77777777" w:rsidR="006E0183" w:rsidRDefault="006E0183" w:rsidP="006D3F94">
            <w:pPr>
              <w:spacing w:after="0"/>
              <w:jc w:val="both"/>
            </w:pPr>
            <w:r>
              <w:rPr>
                <w:rFonts w:ascii="Arial" w:eastAsia="Arial" w:hAnsi="Arial" w:cs="Arial"/>
                <w:sz w:val="20"/>
              </w:rPr>
              <w:t xml:space="preserve">Twitter </w:t>
            </w:r>
          </w:p>
          <w:p w14:paraId="774E7B81" w14:textId="77777777" w:rsidR="006E0183" w:rsidRDefault="006E0183" w:rsidP="006D3F94">
            <w:pPr>
              <w:spacing w:after="0"/>
            </w:pPr>
            <w:r>
              <w:rPr>
                <w:rFonts w:ascii="Arial" w:eastAsia="Arial" w:hAnsi="Arial" w:cs="Arial"/>
                <w:sz w:val="20"/>
              </w:rPr>
              <w:t xml:space="preserve">Autre </w:t>
            </w:r>
          </w:p>
        </w:tc>
      </w:tr>
      <w:tr w:rsidR="006E0183" w14:paraId="7C3D06AA" w14:textId="77777777" w:rsidTr="006D3F94">
        <w:trPr>
          <w:trHeight w:val="238"/>
        </w:trPr>
        <w:tc>
          <w:tcPr>
            <w:tcW w:w="502" w:type="dxa"/>
            <w:tcBorders>
              <w:top w:val="nil"/>
              <w:left w:val="nil"/>
              <w:bottom w:val="nil"/>
              <w:right w:val="nil"/>
            </w:tcBorders>
          </w:tcPr>
          <w:p w14:paraId="2198376E" w14:textId="77777777" w:rsidR="006E0183" w:rsidRDefault="006E0183" w:rsidP="006D3F94">
            <w:pPr>
              <w:spacing w:after="0"/>
            </w:pPr>
            <w:r>
              <w:rPr>
                <w:rFonts w:ascii="Arial" w:eastAsia="Arial" w:hAnsi="Arial" w:cs="Arial"/>
                <w:b/>
                <w:sz w:val="20"/>
              </w:rPr>
              <w:t xml:space="preserve"> </w:t>
            </w:r>
          </w:p>
        </w:tc>
        <w:tc>
          <w:tcPr>
            <w:tcW w:w="2379" w:type="dxa"/>
            <w:tcBorders>
              <w:top w:val="nil"/>
              <w:left w:val="nil"/>
              <w:bottom w:val="nil"/>
              <w:right w:val="nil"/>
            </w:tcBorders>
          </w:tcPr>
          <w:p w14:paraId="679336CC" w14:textId="77777777" w:rsidR="006E0183" w:rsidRDefault="006E0183" w:rsidP="006D3F94"/>
        </w:tc>
        <w:tc>
          <w:tcPr>
            <w:tcW w:w="710" w:type="dxa"/>
            <w:tcBorders>
              <w:top w:val="nil"/>
              <w:left w:val="nil"/>
              <w:bottom w:val="nil"/>
              <w:right w:val="nil"/>
            </w:tcBorders>
          </w:tcPr>
          <w:p w14:paraId="15AA2706" w14:textId="77777777" w:rsidR="006E0183" w:rsidRDefault="006E0183" w:rsidP="006D3F94">
            <w:pPr>
              <w:spacing w:after="0"/>
            </w:pPr>
            <w:r>
              <w:rPr>
                <w:rFonts w:ascii="Arial" w:eastAsia="Arial" w:hAnsi="Arial" w:cs="Arial"/>
                <w:b/>
                <w:sz w:val="20"/>
              </w:rPr>
              <w:t xml:space="preserve"> </w:t>
            </w:r>
          </w:p>
        </w:tc>
        <w:tc>
          <w:tcPr>
            <w:tcW w:w="360" w:type="dxa"/>
            <w:tcBorders>
              <w:top w:val="nil"/>
              <w:left w:val="nil"/>
              <w:bottom w:val="nil"/>
              <w:right w:val="nil"/>
            </w:tcBorders>
          </w:tcPr>
          <w:p w14:paraId="3BA7CEC5" w14:textId="77777777" w:rsidR="006E0183" w:rsidRDefault="006E0183" w:rsidP="006D3F94"/>
        </w:tc>
        <w:tc>
          <w:tcPr>
            <w:tcW w:w="3089" w:type="dxa"/>
            <w:tcBorders>
              <w:top w:val="nil"/>
              <w:left w:val="nil"/>
              <w:bottom w:val="nil"/>
              <w:right w:val="nil"/>
            </w:tcBorders>
          </w:tcPr>
          <w:p w14:paraId="2FB4413F" w14:textId="77777777" w:rsidR="006E0183" w:rsidRDefault="006E0183" w:rsidP="006D3F94"/>
        </w:tc>
        <w:tc>
          <w:tcPr>
            <w:tcW w:w="360" w:type="dxa"/>
            <w:tcBorders>
              <w:top w:val="nil"/>
              <w:left w:val="nil"/>
              <w:bottom w:val="nil"/>
              <w:right w:val="nil"/>
            </w:tcBorders>
          </w:tcPr>
          <w:p w14:paraId="3137D405" w14:textId="77777777" w:rsidR="006E0183" w:rsidRDefault="006E0183" w:rsidP="006D3F94"/>
        </w:tc>
        <w:tc>
          <w:tcPr>
            <w:tcW w:w="656" w:type="dxa"/>
            <w:tcBorders>
              <w:top w:val="nil"/>
              <w:left w:val="nil"/>
              <w:bottom w:val="nil"/>
              <w:right w:val="nil"/>
            </w:tcBorders>
          </w:tcPr>
          <w:p w14:paraId="45CD9E41" w14:textId="77777777" w:rsidR="006E0183" w:rsidRDefault="006E0183" w:rsidP="006D3F94"/>
        </w:tc>
      </w:tr>
    </w:tbl>
    <w:p w14:paraId="4C35ACE8" w14:textId="77777777" w:rsidR="006E0183" w:rsidRDefault="006E0183" w:rsidP="006E0183">
      <w:pPr>
        <w:spacing w:after="7" w:line="250" w:lineRule="auto"/>
        <w:ind w:left="343" w:hanging="356"/>
        <w:jc w:val="both"/>
      </w:pPr>
      <w:r>
        <w:rPr>
          <w:noProof/>
        </w:rPr>
        <w:drawing>
          <wp:inline distT="0" distB="0" distL="0" distR="0" wp14:anchorId="370967CF" wp14:editId="7EE03EA5">
            <wp:extent cx="264414" cy="105918"/>
            <wp:effectExtent l="0" t="0" r="0" b="0"/>
            <wp:docPr id="1258" name="Picture 1258"/>
            <wp:cNvGraphicFramePr/>
            <a:graphic xmlns:a="http://schemas.openxmlformats.org/drawingml/2006/main">
              <a:graphicData uri="http://schemas.openxmlformats.org/drawingml/2006/picture">
                <pic:pic xmlns:pic="http://schemas.openxmlformats.org/drawingml/2006/picture">
                  <pic:nvPicPr>
                    <pic:cNvPr id="1258" name="Picture 1258"/>
                    <pic:cNvPicPr/>
                  </pic:nvPicPr>
                  <pic:blipFill>
                    <a:blip r:embed="rId50"/>
                    <a:stretch>
                      <a:fillRect/>
                    </a:stretch>
                  </pic:blipFill>
                  <pic:spPr>
                    <a:xfrm>
                      <a:off x="0" y="0"/>
                      <a:ext cx="264414" cy="105918"/>
                    </a:xfrm>
                    <a:prstGeom prst="rect">
                      <a:avLst/>
                    </a:prstGeom>
                  </pic:spPr>
                </pic:pic>
              </a:graphicData>
            </a:graphic>
          </wp:inline>
        </w:drawing>
      </w:r>
      <w:r>
        <w:rPr>
          <w:rFonts w:ascii="Arial" w:eastAsia="Arial" w:hAnsi="Arial" w:cs="Arial"/>
          <w:b/>
          <w:sz w:val="20"/>
        </w:rPr>
        <w:t xml:space="preserve"> D’un point de vue général, pouvez-vous me dire à quel point vous êtes en attente d’informations ou d’accompagnement sur les sujets suivants : </w:t>
      </w:r>
    </w:p>
    <w:tbl>
      <w:tblPr>
        <w:tblW w:w="10383" w:type="dxa"/>
        <w:tblCellMar>
          <w:top w:w="12" w:type="dxa"/>
          <w:right w:w="55" w:type="dxa"/>
        </w:tblCellMar>
        <w:tblLook w:val="04A0" w:firstRow="1" w:lastRow="0" w:firstColumn="1" w:lastColumn="0" w:noHBand="0" w:noVBand="1"/>
      </w:tblPr>
      <w:tblGrid>
        <w:gridCol w:w="4736"/>
        <w:gridCol w:w="1342"/>
        <w:gridCol w:w="1461"/>
        <w:gridCol w:w="1423"/>
        <w:gridCol w:w="1421"/>
      </w:tblGrid>
      <w:tr w:rsidR="006E0183" w14:paraId="041BDC1D" w14:textId="77777777" w:rsidTr="006D3F94">
        <w:trPr>
          <w:trHeight w:val="364"/>
        </w:trPr>
        <w:tc>
          <w:tcPr>
            <w:tcW w:w="4736" w:type="dxa"/>
            <w:tcBorders>
              <w:top w:val="nil"/>
              <w:left w:val="nil"/>
              <w:bottom w:val="single" w:sz="4" w:space="0" w:color="BFBFBF"/>
              <w:right w:val="single" w:sz="4" w:space="0" w:color="BFBFBF"/>
            </w:tcBorders>
            <w:vAlign w:val="center"/>
          </w:tcPr>
          <w:p w14:paraId="42371194" w14:textId="77777777" w:rsidR="006E0183" w:rsidRDefault="006E0183" w:rsidP="006D3F94">
            <w:pPr>
              <w:spacing w:after="0"/>
              <w:ind w:right="8"/>
              <w:jc w:val="center"/>
            </w:pPr>
            <w:r>
              <w:rPr>
                <w:rFonts w:ascii="Arial" w:eastAsia="Arial" w:hAnsi="Arial" w:cs="Arial"/>
                <w:sz w:val="18"/>
              </w:rPr>
              <w:t xml:space="preserve"> </w:t>
            </w:r>
          </w:p>
        </w:tc>
        <w:tc>
          <w:tcPr>
            <w:tcW w:w="1342" w:type="dxa"/>
            <w:tcBorders>
              <w:top w:val="single" w:sz="4" w:space="0" w:color="BFBFBF"/>
              <w:left w:val="single" w:sz="4" w:space="0" w:color="BFBFBF"/>
              <w:bottom w:val="single" w:sz="4" w:space="0" w:color="BFBFBF"/>
              <w:right w:val="single" w:sz="4" w:space="0" w:color="BFBFBF"/>
            </w:tcBorders>
          </w:tcPr>
          <w:p w14:paraId="55AA37AD" w14:textId="77777777" w:rsidR="006E0183" w:rsidRDefault="006E0183" w:rsidP="006D3F94">
            <w:pPr>
              <w:spacing w:after="0"/>
              <w:jc w:val="center"/>
            </w:pPr>
            <w:r>
              <w:rPr>
                <w:rFonts w:ascii="Arial" w:eastAsia="Arial" w:hAnsi="Arial" w:cs="Arial"/>
                <w:b/>
                <w:sz w:val="20"/>
              </w:rPr>
              <w:t xml:space="preserve">Aucune attente </w:t>
            </w:r>
          </w:p>
        </w:tc>
        <w:tc>
          <w:tcPr>
            <w:tcW w:w="1461" w:type="dxa"/>
            <w:tcBorders>
              <w:top w:val="single" w:sz="4" w:space="0" w:color="BFBFBF"/>
              <w:left w:val="single" w:sz="4" w:space="0" w:color="BFBFBF"/>
              <w:bottom w:val="single" w:sz="4" w:space="0" w:color="BFBFBF"/>
              <w:right w:val="single" w:sz="4" w:space="0" w:color="BFBFBF"/>
            </w:tcBorders>
          </w:tcPr>
          <w:p w14:paraId="7E26CAAD" w14:textId="77777777" w:rsidR="006E0183" w:rsidRDefault="006E0183" w:rsidP="006D3F94">
            <w:pPr>
              <w:spacing w:after="0"/>
              <w:jc w:val="center"/>
            </w:pPr>
            <w:r>
              <w:rPr>
                <w:rFonts w:ascii="Arial" w:eastAsia="Arial" w:hAnsi="Arial" w:cs="Arial"/>
                <w:b/>
                <w:sz w:val="20"/>
              </w:rPr>
              <w:t xml:space="preserve">Faible attente </w:t>
            </w:r>
          </w:p>
        </w:tc>
        <w:tc>
          <w:tcPr>
            <w:tcW w:w="1423" w:type="dxa"/>
            <w:tcBorders>
              <w:top w:val="single" w:sz="4" w:space="0" w:color="BFBFBF"/>
              <w:left w:val="single" w:sz="4" w:space="0" w:color="BFBFBF"/>
              <w:bottom w:val="single" w:sz="4" w:space="0" w:color="BFBFBF"/>
              <w:right w:val="single" w:sz="4" w:space="0" w:color="BFBFBF"/>
            </w:tcBorders>
          </w:tcPr>
          <w:p w14:paraId="313A3F17" w14:textId="77777777" w:rsidR="006E0183" w:rsidRDefault="006E0183" w:rsidP="006D3F94">
            <w:pPr>
              <w:spacing w:after="0"/>
              <w:jc w:val="center"/>
            </w:pPr>
            <w:r>
              <w:rPr>
                <w:rFonts w:ascii="Arial" w:eastAsia="Arial" w:hAnsi="Arial" w:cs="Arial"/>
                <w:b/>
                <w:sz w:val="20"/>
              </w:rPr>
              <w:t xml:space="preserve">Assez forte attente </w:t>
            </w:r>
          </w:p>
        </w:tc>
        <w:tc>
          <w:tcPr>
            <w:tcW w:w="1421" w:type="dxa"/>
            <w:tcBorders>
              <w:top w:val="single" w:sz="4" w:space="0" w:color="BFBFBF"/>
              <w:left w:val="single" w:sz="4" w:space="0" w:color="BFBFBF"/>
              <w:bottom w:val="single" w:sz="4" w:space="0" w:color="BFBFBF"/>
              <w:right w:val="single" w:sz="4" w:space="0" w:color="BFBFBF"/>
            </w:tcBorders>
          </w:tcPr>
          <w:p w14:paraId="22933318" w14:textId="77777777" w:rsidR="006E0183" w:rsidRDefault="006E0183" w:rsidP="006D3F94">
            <w:pPr>
              <w:spacing w:after="0"/>
              <w:jc w:val="center"/>
            </w:pPr>
            <w:r>
              <w:rPr>
                <w:rFonts w:ascii="Arial" w:eastAsia="Arial" w:hAnsi="Arial" w:cs="Arial"/>
                <w:b/>
                <w:sz w:val="20"/>
              </w:rPr>
              <w:t xml:space="preserve">Très forte attente </w:t>
            </w:r>
          </w:p>
        </w:tc>
      </w:tr>
      <w:tr w:rsidR="006E0183" w14:paraId="75C29A95"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vAlign w:val="center"/>
          </w:tcPr>
          <w:p w14:paraId="3BD80772" w14:textId="77777777" w:rsidR="006E0183" w:rsidRDefault="006E0183" w:rsidP="006D3F94">
            <w:pPr>
              <w:spacing w:after="0"/>
            </w:pPr>
            <w:r>
              <w:rPr>
                <w:rFonts w:ascii="Arial" w:eastAsia="Arial" w:hAnsi="Arial" w:cs="Arial"/>
                <w:sz w:val="20"/>
              </w:rPr>
              <w:t xml:space="preserve">Vos choix d'orientation (métiers, formations…) </w:t>
            </w:r>
          </w:p>
        </w:tc>
        <w:tc>
          <w:tcPr>
            <w:tcW w:w="1342" w:type="dxa"/>
            <w:tcBorders>
              <w:top w:val="single" w:sz="4" w:space="0" w:color="BFBFBF"/>
              <w:left w:val="single" w:sz="4" w:space="0" w:color="BFBFBF"/>
              <w:bottom w:val="single" w:sz="4" w:space="0" w:color="BFBFBF"/>
              <w:right w:val="single" w:sz="4" w:space="0" w:color="BFBFBF"/>
            </w:tcBorders>
            <w:vAlign w:val="center"/>
          </w:tcPr>
          <w:p w14:paraId="69A2821E"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1A66B3B5"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7108F56D"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7FBC4C28"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56195E71" w14:textId="77777777" w:rsidTr="006D3F94">
        <w:trPr>
          <w:trHeight w:val="473"/>
        </w:trPr>
        <w:tc>
          <w:tcPr>
            <w:tcW w:w="4736" w:type="dxa"/>
            <w:tcBorders>
              <w:top w:val="single" w:sz="4" w:space="0" w:color="BFBFBF"/>
              <w:left w:val="single" w:sz="4" w:space="0" w:color="BFBFBF"/>
              <w:bottom w:val="single" w:sz="4" w:space="0" w:color="BFBFBF"/>
              <w:right w:val="single" w:sz="4" w:space="0" w:color="BFBFBF"/>
            </w:tcBorders>
            <w:vAlign w:val="center"/>
          </w:tcPr>
          <w:p w14:paraId="45B1304D" w14:textId="77777777" w:rsidR="006E0183" w:rsidRDefault="006E0183" w:rsidP="006D3F94">
            <w:pPr>
              <w:spacing w:after="0"/>
            </w:pPr>
            <w:r>
              <w:rPr>
                <w:rFonts w:ascii="Arial" w:eastAsia="Arial" w:hAnsi="Arial" w:cs="Arial"/>
                <w:sz w:val="20"/>
              </w:rPr>
              <w:t xml:space="preserve">Une mise en contact avec le monde du travail </w:t>
            </w:r>
          </w:p>
        </w:tc>
        <w:tc>
          <w:tcPr>
            <w:tcW w:w="1342" w:type="dxa"/>
            <w:tcBorders>
              <w:top w:val="single" w:sz="4" w:space="0" w:color="BFBFBF"/>
              <w:left w:val="single" w:sz="4" w:space="0" w:color="BFBFBF"/>
              <w:bottom w:val="single" w:sz="4" w:space="0" w:color="BFBFBF"/>
              <w:right w:val="single" w:sz="4" w:space="0" w:color="BFBFBF"/>
            </w:tcBorders>
            <w:vAlign w:val="center"/>
          </w:tcPr>
          <w:p w14:paraId="3996E2A6"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6C81CAA0"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4A47518A"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2D0FE6E3"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6DADF08"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vAlign w:val="center"/>
          </w:tcPr>
          <w:p w14:paraId="2648F5EF" w14:textId="77777777" w:rsidR="006E0183" w:rsidRDefault="006E0183" w:rsidP="006D3F94">
            <w:pPr>
              <w:spacing w:after="0"/>
            </w:pPr>
            <w:r>
              <w:rPr>
                <w:rFonts w:ascii="Arial" w:eastAsia="Arial" w:hAnsi="Arial" w:cs="Arial"/>
                <w:sz w:val="20"/>
              </w:rPr>
              <w:t xml:space="preserve">La création d’une activité ou d’une entreprise </w:t>
            </w:r>
          </w:p>
        </w:tc>
        <w:tc>
          <w:tcPr>
            <w:tcW w:w="1342" w:type="dxa"/>
            <w:tcBorders>
              <w:top w:val="single" w:sz="4" w:space="0" w:color="BFBFBF"/>
              <w:left w:val="single" w:sz="4" w:space="0" w:color="BFBFBF"/>
              <w:bottom w:val="single" w:sz="4" w:space="0" w:color="BFBFBF"/>
              <w:right w:val="single" w:sz="4" w:space="0" w:color="BFBFBF"/>
            </w:tcBorders>
            <w:vAlign w:val="center"/>
          </w:tcPr>
          <w:p w14:paraId="580FA658"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6B6D539C"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5C2D791D"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578C27AC"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04D4BBFA" w14:textId="77777777" w:rsidTr="006D3F94">
        <w:trPr>
          <w:trHeight w:val="473"/>
        </w:trPr>
        <w:tc>
          <w:tcPr>
            <w:tcW w:w="4736" w:type="dxa"/>
            <w:tcBorders>
              <w:top w:val="single" w:sz="4" w:space="0" w:color="BFBFBF"/>
              <w:left w:val="single" w:sz="4" w:space="0" w:color="BFBFBF"/>
              <w:bottom w:val="single" w:sz="4" w:space="0" w:color="BFBFBF"/>
              <w:right w:val="single" w:sz="4" w:space="0" w:color="BFBFBF"/>
            </w:tcBorders>
          </w:tcPr>
          <w:p w14:paraId="05AAFED1" w14:textId="77777777" w:rsidR="006E0183" w:rsidRDefault="006E0183" w:rsidP="006D3F94">
            <w:pPr>
              <w:spacing w:after="0"/>
            </w:pPr>
            <w:r>
              <w:rPr>
                <w:rFonts w:ascii="Arial" w:eastAsia="Arial" w:hAnsi="Arial" w:cs="Arial"/>
                <w:sz w:val="20"/>
              </w:rPr>
              <w:t xml:space="preserve">Vos projets/initiatives d’utilité sociale  (Volontariat, bénévolat, engagements) </w:t>
            </w:r>
          </w:p>
        </w:tc>
        <w:tc>
          <w:tcPr>
            <w:tcW w:w="1342" w:type="dxa"/>
            <w:tcBorders>
              <w:top w:val="single" w:sz="4" w:space="0" w:color="BFBFBF"/>
              <w:left w:val="single" w:sz="4" w:space="0" w:color="BFBFBF"/>
              <w:bottom w:val="single" w:sz="4" w:space="0" w:color="BFBFBF"/>
              <w:right w:val="single" w:sz="4" w:space="0" w:color="BFBFBF"/>
            </w:tcBorders>
            <w:vAlign w:val="center"/>
          </w:tcPr>
          <w:p w14:paraId="0BFE414A"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341B718D"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1BDFF482"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79B3E13C"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6A356D66"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tcPr>
          <w:p w14:paraId="703C1EFD" w14:textId="77777777" w:rsidR="006E0183" w:rsidRDefault="006E0183" w:rsidP="006D3F94">
            <w:pPr>
              <w:spacing w:after="0"/>
              <w:ind w:right="24"/>
            </w:pPr>
            <w:r>
              <w:rPr>
                <w:rFonts w:ascii="Arial" w:eastAsia="Arial" w:hAnsi="Arial" w:cs="Arial"/>
                <w:sz w:val="20"/>
              </w:rPr>
              <w:t xml:space="preserve">Les services pour se loger, gérer correctement un petit budget </w:t>
            </w:r>
          </w:p>
        </w:tc>
        <w:tc>
          <w:tcPr>
            <w:tcW w:w="1342" w:type="dxa"/>
            <w:tcBorders>
              <w:top w:val="single" w:sz="4" w:space="0" w:color="BFBFBF"/>
              <w:left w:val="single" w:sz="4" w:space="0" w:color="BFBFBF"/>
              <w:bottom w:val="single" w:sz="4" w:space="0" w:color="BFBFBF"/>
              <w:right w:val="single" w:sz="4" w:space="0" w:color="BFBFBF"/>
            </w:tcBorders>
            <w:vAlign w:val="center"/>
          </w:tcPr>
          <w:p w14:paraId="4D7DC074"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6C4CF562"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5F6EA93C"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335F4DB8"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AF23610" w14:textId="77777777" w:rsidTr="006D3F94">
        <w:trPr>
          <w:trHeight w:val="473"/>
        </w:trPr>
        <w:tc>
          <w:tcPr>
            <w:tcW w:w="4736" w:type="dxa"/>
            <w:tcBorders>
              <w:top w:val="single" w:sz="4" w:space="0" w:color="BFBFBF"/>
              <w:left w:val="single" w:sz="4" w:space="0" w:color="BFBFBF"/>
              <w:bottom w:val="single" w:sz="4" w:space="0" w:color="BFBFBF"/>
              <w:right w:val="single" w:sz="4" w:space="0" w:color="BFBFBF"/>
            </w:tcBorders>
            <w:vAlign w:val="center"/>
          </w:tcPr>
          <w:p w14:paraId="1EB2CEEE" w14:textId="77777777" w:rsidR="006E0183" w:rsidRDefault="006E0183" w:rsidP="006D3F94">
            <w:pPr>
              <w:spacing w:after="0"/>
            </w:pPr>
            <w:r>
              <w:rPr>
                <w:rFonts w:ascii="Arial" w:eastAsia="Arial" w:hAnsi="Arial" w:cs="Arial"/>
                <w:sz w:val="20"/>
              </w:rPr>
              <w:t xml:space="preserve">Les projets de mobilité à l'étranger </w:t>
            </w:r>
          </w:p>
        </w:tc>
        <w:tc>
          <w:tcPr>
            <w:tcW w:w="1342" w:type="dxa"/>
            <w:tcBorders>
              <w:top w:val="single" w:sz="4" w:space="0" w:color="BFBFBF"/>
              <w:left w:val="single" w:sz="4" w:space="0" w:color="BFBFBF"/>
              <w:bottom w:val="single" w:sz="4" w:space="0" w:color="BFBFBF"/>
              <w:right w:val="single" w:sz="4" w:space="0" w:color="BFBFBF"/>
            </w:tcBorders>
            <w:vAlign w:val="center"/>
          </w:tcPr>
          <w:p w14:paraId="4CB93104"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779A34E6"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71EC6293"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148E8788"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23144351"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tcPr>
          <w:p w14:paraId="7910CC7D" w14:textId="77777777" w:rsidR="006E0183" w:rsidRDefault="006E0183" w:rsidP="006D3F94">
            <w:pPr>
              <w:spacing w:after="0"/>
            </w:pPr>
            <w:r>
              <w:rPr>
                <w:rFonts w:ascii="Arial" w:eastAsia="Arial" w:hAnsi="Arial" w:cs="Arial"/>
                <w:sz w:val="20"/>
              </w:rPr>
              <w:t xml:space="preserve">Vous divertir (informations loisirs, culture, vacances et sports) </w:t>
            </w:r>
          </w:p>
        </w:tc>
        <w:tc>
          <w:tcPr>
            <w:tcW w:w="1342" w:type="dxa"/>
            <w:tcBorders>
              <w:top w:val="single" w:sz="4" w:space="0" w:color="BFBFBF"/>
              <w:left w:val="single" w:sz="4" w:space="0" w:color="BFBFBF"/>
              <w:bottom w:val="single" w:sz="4" w:space="0" w:color="BFBFBF"/>
              <w:right w:val="single" w:sz="4" w:space="0" w:color="BFBFBF"/>
            </w:tcBorders>
            <w:vAlign w:val="center"/>
          </w:tcPr>
          <w:p w14:paraId="1481DEF5"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5553271B"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7210294C"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710D376D"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2EC5A35F"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vAlign w:val="center"/>
          </w:tcPr>
          <w:p w14:paraId="5B67317F" w14:textId="77777777" w:rsidR="006E0183" w:rsidRDefault="006E0183" w:rsidP="006D3F94">
            <w:pPr>
              <w:spacing w:after="0"/>
            </w:pPr>
            <w:r>
              <w:rPr>
                <w:rFonts w:ascii="Arial" w:eastAsia="Arial" w:hAnsi="Arial" w:cs="Arial"/>
                <w:sz w:val="20"/>
              </w:rPr>
              <w:t xml:space="preserve">Votre santé, votre qualité de vie </w:t>
            </w:r>
          </w:p>
        </w:tc>
        <w:tc>
          <w:tcPr>
            <w:tcW w:w="1342" w:type="dxa"/>
            <w:tcBorders>
              <w:top w:val="single" w:sz="4" w:space="0" w:color="BFBFBF"/>
              <w:left w:val="single" w:sz="4" w:space="0" w:color="BFBFBF"/>
              <w:bottom w:val="single" w:sz="4" w:space="0" w:color="BFBFBF"/>
              <w:right w:val="single" w:sz="4" w:space="0" w:color="BFBFBF"/>
            </w:tcBorders>
            <w:vAlign w:val="center"/>
          </w:tcPr>
          <w:p w14:paraId="20E2C262"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3647FCFF"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02C1A2D9"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59911B00"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1F05F673" w14:textId="77777777" w:rsidTr="006D3F94">
        <w:trPr>
          <w:trHeight w:val="473"/>
        </w:trPr>
        <w:tc>
          <w:tcPr>
            <w:tcW w:w="4736" w:type="dxa"/>
            <w:tcBorders>
              <w:top w:val="single" w:sz="4" w:space="0" w:color="BFBFBF"/>
              <w:left w:val="single" w:sz="4" w:space="0" w:color="BFBFBF"/>
              <w:bottom w:val="single" w:sz="4" w:space="0" w:color="BFBFBF"/>
              <w:right w:val="single" w:sz="4" w:space="0" w:color="BFBFBF"/>
            </w:tcBorders>
            <w:vAlign w:val="center"/>
          </w:tcPr>
          <w:p w14:paraId="6F195238" w14:textId="77777777" w:rsidR="006E0183" w:rsidRDefault="006E0183" w:rsidP="006D3F94">
            <w:pPr>
              <w:spacing w:after="0"/>
            </w:pPr>
            <w:r>
              <w:rPr>
                <w:rFonts w:ascii="Arial" w:eastAsia="Arial" w:hAnsi="Arial" w:cs="Arial"/>
                <w:sz w:val="20"/>
              </w:rPr>
              <w:t xml:space="preserve">Vos déplacements (mobilité locale) </w:t>
            </w:r>
          </w:p>
        </w:tc>
        <w:tc>
          <w:tcPr>
            <w:tcW w:w="1342" w:type="dxa"/>
            <w:tcBorders>
              <w:top w:val="single" w:sz="4" w:space="0" w:color="BFBFBF"/>
              <w:left w:val="single" w:sz="4" w:space="0" w:color="BFBFBF"/>
              <w:bottom w:val="single" w:sz="4" w:space="0" w:color="BFBFBF"/>
              <w:right w:val="single" w:sz="4" w:space="0" w:color="BFBFBF"/>
            </w:tcBorders>
            <w:vAlign w:val="center"/>
          </w:tcPr>
          <w:p w14:paraId="39741EF6"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36D49D82"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15AB4B69"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6778C40C"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6BCC175"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tcPr>
          <w:p w14:paraId="42CC5772" w14:textId="77777777" w:rsidR="006E0183" w:rsidRDefault="006E0183" w:rsidP="006D3F94">
            <w:pPr>
              <w:spacing w:after="0"/>
            </w:pPr>
            <w:r>
              <w:rPr>
                <w:rFonts w:ascii="Arial" w:eastAsia="Arial" w:hAnsi="Arial" w:cs="Arial"/>
                <w:sz w:val="20"/>
              </w:rPr>
              <w:t xml:space="preserve">Vos démarches administratives et accès aux droits sociaux qui vous sont spécifiques </w:t>
            </w:r>
          </w:p>
        </w:tc>
        <w:tc>
          <w:tcPr>
            <w:tcW w:w="1342" w:type="dxa"/>
            <w:tcBorders>
              <w:top w:val="single" w:sz="4" w:space="0" w:color="BFBFBF"/>
              <w:left w:val="single" w:sz="4" w:space="0" w:color="BFBFBF"/>
              <w:bottom w:val="single" w:sz="4" w:space="0" w:color="BFBFBF"/>
              <w:right w:val="single" w:sz="4" w:space="0" w:color="BFBFBF"/>
            </w:tcBorders>
            <w:vAlign w:val="center"/>
          </w:tcPr>
          <w:p w14:paraId="344376B3"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1B2D730B"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39A32172"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4246F1F3"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D44D033" w14:textId="77777777" w:rsidTr="006D3F94">
        <w:trPr>
          <w:trHeight w:val="474"/>
        </w:trPr>
        <w:tc>
          <w:tcPr>
            <w:tcW w:w="4736" w:type="dxa"/>
            <w:tcBorders>
              <w:top w:val="single" w:sz="4" w:space="0" w:color="BFBFBF"/>
              <w:left w:val="single" w:sz="4" w:space="0" w:color="BFBFBF"/>
              <w:bottom w:val="single" w:sz="4" w:space="0" w:color="BFBFBF"/>
              <w:right w:val="single" w:sz="4" w:space="0" w:color="BFBFBF"/>
            </w:tcBorders>
          </w:tcPr>
          <w:p w14:paraId="0256789A" w14:textId="77777777" w:rsidR="006E0183" w:rsidRDefault="006E0183" w:rsidP="006D3F94">
            <w:pPr>
              <w:spacing w:after="0"/>
              <w:jc w:val="both"/>
            </w:pPr>
            <w:r>
              <w:rPr>
                <w:rFonts w:ascii="Arial" w:eastAsia="Arial" w:hAnsi="Arial" w:cs="Arial"/>
                <w:sz w:val="20"/>
              </w:rPr>
              <w:t xml:space="preserve">Votre stratégie d’information (savoir trouver, vérifier une information…) </w:t>
            </w:r>
          </w:p>
        </w:tc>
        <w:tc>
          <w:tcPr>
            <w:tcW w:w="1342" w:type="dxa"/>
            <w:tcBorders>
              <w:top w:val="single" w:sz="4" w:space="0" w:color="BFBFBF"/>
              <w:left w:val="single" w:sz="4" w:space="0" w:color="BFBFBF"/>
              <w:bottom w:val="single" w:sz="4" w:space="0" w:color="BFBFBF"/>
              <w:right w:val="single" w:sz="4" w:space="0" w:color="BFBFBF"/>
            </w:tcBorders>
            <w:vAlign w:val="center"/>
          </w:tcPr>
          <w:p w14:paraId="4A5D7048" w14:textId="77777777" w:rsidR="006E0183" w:rsidRDefault="006E0183" w:rsidP="006D3F94">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7DA946CF" w14:textId="77777777" w:rsidR="006E0183" w:rsidRDefault="006E0183" w:rsidP="006D3F94">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620E5D12" w14:textId="77777777" w:rsidR="006E0183" w:rsidRDefault="006E0183" w:rsidP="006D3F94">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5C156EB4" w14:textId="77777777" w:rsidR="006E0183" w:rsidRDefault="006E0183" w:rsidP="006D3F94">
            <w:pPr>
              <w:spacing w:after="0"/>
              <w:ind w:left="2"/>
              <w:jc w:val="center"/>
            </w:pPr>
            <w:r>
              <w:rPr>
                <w:rFonts w:ascii="Arial" w:eastAsia="Arial" w:hAnsi="Arial" w:cs="Arial"/>
                <w:color w:val="595959"/>
                <w:sz w:val="20"/>
              </w:rPr>
              <w:t xml:space="preserve"> </w:t>
            </w:r>
          </w:p>
        </w:tc>
      </w:tr>
    </w:tbl>
    <w:tbl>
      <w:tblPr>
        <w:tblpPr w:leftFromText="141" w:rightFromText="141" w:vertAnchor="text" w:horzAnchor="margin" w:tblpY="-3416"/>
        <w:tblW w:w="10401" w:type="dxa"/>
        <w:tblCellMar>
          <w:top w:w="12" w:type="dxa"/>
          <w:right w:w="59" w:type="dxa"/>
        </w:tblCellMar>
        <w:tblLook w:val="04A0" w:firstRow="1" w:lastRow="0" w:firstColumn="1" w:lastColumn="0" w:noHBand="0" w:noVBand="1"/>
      </w:tblPr>
      <w:tblGrid>
        <w:gridCol w:w="3503"/>
        <w:gridCol w:w="1379"/>
        <w:gridCol w:w="1381"/>
        <w:gridCol w:w="1379"/>
        <w:gridCol w:w="1379"/>
        <w:gridCol w:w="1380"/>
      </w:tblGrid>
      <w:tr w:rsidR="006E0183" w14:paraId="745995BA" w14:textId="77777777" w:rsidTr="006D3F94">
        <w:trPr>
          <w:trHeight w:val="768"/>
        </w:trPr>
        <w:tc>
          <w:tcPr>
            <w:tcW w:w="3503" w:type="dxa"/>
            <w:tcBorders>
              <w:top w:val="nil"/>
              <w:left w:val="nil"/>
              <w:bottom w:val="single" w:sz="4" w:space="0" w:color="BFBFBF"/>
              <w:right w:val="single" w:sz="4" w:space="0" w:color="BFBFBF"/>
            </w:tcBorders>
            <w:vAlign w:val="center"/>
          </w:tcPr>
          <w:p w14:paraId="13F40215" w14:textId="77777777" w:rsidR="006E0183" w:rsidRDefault="006E0183" w:rsidP="006D3F94">
            <w:pPr>
              <w:spacing w:after="0"/>
              <w:ind w:right="1"/>
              <w:jc w:val="center"/>
            </w:pPr>
          </w:p>
        </w:tc>
        <w:tc>
          <w:tcPr>
            <w:tcW w:w="1379" w:type="dxa"/>
            <w:tcBorders>
              <w:top w:val="single" w:sz="4" w:space="0" w:color="BFBFBF"/>
              <w:left w:val="single" w:sz="4" w:space="0" w:color="BFBFBF"/>
              <w:bottom w:val="single" w:sz="4" w:space="0" w:color="BFBFBF"/>
              <w:right w:val="single" w:sz="4" w:space="0" w:color="BFBFBF"/>
            </w:tcBorders>
            <w:vAlign w:val="center"/>
          </w:tcPr>
          <w:p w14:paraId="13009308" w14:textId="77777777" w:rsidR="006E0183" w:rsidRDefault="006E0183" w:rsidP="006D3F94">
            <w:pPr>
              <w:spacing w:after="0"/>
              <w:jc w:val="center"/>
            </w:pPr>
            <w:r>
              <w:rPr>
                <w:rFonts w:ascii="Arial" w:eastAsia="Arial" w:hAnsi="Arial" w:cs="Arial"/>
                <w:b/>
                <w:sz w:val="20"/>
              </w:rPr>
              <w:t xml:space="preserve">Non, très mal informé(e) </w:t>
            </w:r>
          </w:p>
        </w:tc>
        <w:tc>
          <w:tcPr>
            <w:tcW w:w="1381" w:type="dxa"/>
            <w:tcBorders>
              <w:top w:val="single" w:sz="4" w:space="0" w:color="BFBFBF"/>
              <w:left w:val="single" w:sz="4" w:space="0" w:color="BFBFBF"/>
              <w:bottom w:val="single" w:sz="4" w:space="0" w:color="BFBFBF"/>
              <w:right w:val="single" w:sz="4" w:space="0" w:color="BFBFBF"/>
            </w:tcBorders>
            <w:vAlign w:val="center"/>
          </w:tcPr>
          <w:p w14:paraId="1815649D" w14:textId="77777777" w:rsidR="006E0183" w:rsidRDefault="006E0183" w:rsidP="006D3F94">
            <w:pPr>
              <w:spacing w:after="0"/>
              <w:jc w:val="center"/>
            </w:pPr>
            <w:r>
              <w:rPr>
                <w:rFonts w:ascii="Arial" w:eastAsia="Arial" w:hAnsi="Arial" w:cs="Arial"/>
                <w:b/>
                <w:sz w:val="20"/>
              </w:rPr>
              <w:t>Non, plutôt mal informé(e)</w:t>
            </w:r>
            <w:r>
              <w:rPr>
                <w:rFonts w:ascii="Arial" w:eastAsia="Arial" w:hAnsi="Arial" w:cs="Arial"/>
                <w:b/>
                <w:sz w:val="18"/>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7C19230" w14:textId="77777777" w:rsidR="006E0183" w:rsidRDefault="006E0183" w:rsidP="006D3F94">
            <w:pPr>
              <w:spacing w:after="0"/>
              <w:jc w:val="center"/>
            </w:pPr>
            <w:r>
              <w:rPr>
                <w:rFonts w:ascii="Arial" w:eastAsia="Arial" w:hAnsi="Arial" w:cs="Arial"/>
                <w:b/>
                <w:sz w:val="20"/>
              </w:rPr>
              <w:t>Oui, plutôt bien informé(e)</w:t>
            </w:r>
            <w:r>
              <w:rPr>
                <w:rFonts w:ascii="Arial" w:eastAsia="Arial" w:hAnsi="Arial" w:cs="Arial"/>
                <w:b/>
                <w:sz w:val="18"/>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811E2ED" w14:textId="77777777" w:rsidR="006E0183" w:rsidRDefault="006E0183" w:rsidP="006D3F94">
            <w:pPr>
              <w:spacing w:after="0"/>
              <w:jc w:val="center"/>
            </w:pPr>
            <w:r>
              <w:rPr>
                <w:rFonts w:ascii="Arial" w:eastAsia="Arial" w:hAnsi="Arial" w:cs="Arial"/>
                <w:b/>
                <w:sz w:val="20"/>
              </w:rPr>
              <w:t>Oui, très bien informé(e)</w:t>
            </w:r>
            <w:r>
              <w:rPr>
                <w:rFonts w:ascii="Arial" w:eastAsia="Arial" w:hAnsi="Arial" w:cs="Arial"/>
                <w:b/>
                <w:sz w:val="18"/>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513B6D5F" w14:textId="77777777" w:rsidR="006E0183" w:rsidRDefault="006E0183" w:rsidP="006D3F94">
            <w:pPr>
              <w:spacing w:after="0"/>
              <w:ind w:left="36"/>
            </w:pPr>
            <w:r>
              <w:rPr>
                <w:rFonts w:ascii="Arial" w:eastAsia="Arial" w:hAnsi="Arial" w:cs="Arial"/>
                <w:b/>
                <w:sz w:val="20"/>
              </w:rPr>
              <w:t xml:space="preserve">Ne sais pas / </w:t>
            </w:r>
          </w:p>
          <w:p w14:paraId="6FDFB617" w14:textId="77777777" w:rsidR="006E0183" w:rsidRDefault="006E0183" w:rsidP="006D3F94">
            <w:pPr>
              <w:spacing w:after="0"/>
              <w:ind w:left="15" w:right="13"/>
              <w:jc w:val="center"/>
            </w:pPr>
            <w:r>
              <w:rPr>
                <w:rFonts w:ascii="Arial" w:eastAsia="Arial" w:hAnsi="Arial" w:cs="Arial"/>
                <w:b/>
                <w:sz w:val="20"/>
              </w:rPr>
              <w:t xml:space="preserve">Ne se prononce pas </w:t>
            </w:r>
          </w:p>
        </w:tc>
      </w:tr>
      <w:tr w:rsidR="006E0183" w14:paraId="3B0508D0" w14:textId="77777777" w:rsidTr="006D3F94">
        <w:trPr>
          <w:trHeight w:val="515"/>
        </w:trPr>
        <w:tc>
          <w:tcPr>
            <w:tcW w:w="3503" w:type="dxa"/>
            <w:tcBorders>
              <w:top w:val="single" w:sz="4" w:space="0" w:color="BFBFBF"/>
              <w:left w:val="single" w:sz="4" w:space="0" w:color="BFBFBF"/>
              <w:bottom w:val="single" w:sz="4" w:space="0" w:color="BFBFBF"/>
              <w:right w:val="single" w:sz="4" w:space="0" w:color="BFBFBF"/>
            </w:tcBorders>
          </w:tcPr>
          <w:p w14:paraId="2BD1E6B3" w14:textId="77777777" w:rsidR="006E0183" w:rsidRDefault="006E0183" w:rsidP="006D3F94">
            <w:pPr>
              <w:spacing w:after="0"/>
            </w:pPr>
            <w:r>
              <w:rPr>
                <w:rFonts w:ascii="Arial" w:eastAsia="Arial" w:hAnsi="Arial" w:cs="Arial"/>
                <w:sz w:val="20"/>
              </w:rPr>
              <w:t xml:space="preserve">Vos choix d'orientation (métiers, formations…) </w:t>
            </w:r>
          </w:p>
        </w:tc>
        <w:tc>
          <w:tcPr>
            <w:tcW w:w="1379" w:type="dxa"/>
            <w:tcBorders>
              <w:top w:val="single" w:sz="4" w:space="0" w:color="BFBFBF"/>
              <w:left w:val="single" w:sz="4" w:space="0" w:color="BFBFBF"/>
              <w:bottom w:val="single" w:sz="4" w:space="0" w:color="BFBFBF"/>
              <w:right w:val="single" w:sz="4" w:space="0" w:color="BFBFBF"/>
            </w:tcBorders>
            <w:vAlign w:val="center"/>
          </w:tcPr>
          <w:p w14:paraId="2E8C2AAF"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524E4441"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F9D52CC"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717E2623"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0F89F83D"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285E1904" w14:textId="77777777" w:rsidTr="006D3F94">
        <w:trPr>
          <w:trHeight w:val="514"/>
        </w:trPr>
        <w:tc>
          <w:tcPr>
            <w:tcW w:w="3503" w:type="dxa"/>
            <w:tcBorders>
              <w:top w:val="single" w:sz="4" w:space="0" w:color="BFBFBF"/>
              <w:left w:val="single" w:sz="4" w:space="0" w:color="BFBFBF"/>
              <w:bottom w:val="single" w:sz="4" w:space="0" w:color="BFBFBF"/>
              <w:right w:val="single" w:sz="4" w:space="0" w:color="BFBFBF"/>
            </w:tcBorders>
          </w:tcPr>
          <w:p w14:paraId="4B2FE66F" w14:textId="77777777" w:rsidR="006E0183" w:rsidRDefault="006E0183" w:rsidP="006D3F94">
            <w:pPr>
              <w:spacing w:after="0"/>
            </w:pPr>
            <w:r>
              <w:rPr>
                <w:rFonts w:ascii="Arial" w:eastAsia="Arial" w:hAnsi="Arial" w:cs="Arial"/>
                <w:sz w:val="20"/>
              </w:rPr>
              <w:t xml:space="preserve">Une mise en contact avec le monde du travail </w:t>
            </w:r>
          </w:p>
        </w:tc>
        <w:tc>
          <w:tcPr>
            <w:tcW w:w="1379" w:type="dxa"/>
            <w:tcBorders>
              <w:top w:val="single" w:sz="4" w:space="0" w:color="BFBFBF"/>
              <w:left w:val="single" w:sz="4" w:space="0" w:color="BFBFBF"/>
              <w:bottom w:val="single" w:sz="4" w:space="0" w:color="BFBFBF"/>
              <w:right w:val="single" w:sz="4" w:space="0" w:color="BFBFBF"/>
            </w:tcBorders>
            <w:vAlign w:val="center"/>
          </w:tcPr>
          <w:p w14:paraId="07A8061F"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53FF85EA"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CC133C2"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6AEB5378"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60EE130F"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6CF1F219" w14:textId="77777777" w:rsidTr="006D3F94">
        <w:trPr>
          <w:trHeight w:val="515"/>
        </w:trPr>
        <w:tc>
          <w:tcPr>
            <w:tcW w:w="3503" w:type="dxa"/>
            <w:tcBorders>
              <w:top w:val="single" w:sz="4" w:space="0" w:color="BFBFBF"/>
              <w:left w:val="single" w:sz="4" w:space="0" w:color="BFBFBF"/>
              <w:bottom w:val="single" w:sz="4" w:space="0" w:color="BFBFBF"/>
              <w:right w:val="single" w:sz="4" w:space="0" w:color="BFBFBF"/>
            </w:tcBorders>
          </w:tcPr>
          <w:p w14:paraId="3CF27DE1" w14:textId="77777777" w:rsidR="006E0183" w:rsidRDefault="006E0183" w:rsidP="006D3F94">
            <w:pPr>
              <w:spacing w:after="0"/>
            </w:pPr>
            <w:r>
              <w:rPr>
                <w:rFonts w:ascii="Arial" w:eastAsia="Arial" w:hAnsi="Arial" w:cs="Arial"/>
                <w:sz w:val="20"/>
              </w:rPr>
              <w:t xml:space="preserve">La création d’une activité ou d’une entreprise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DD3E8E5"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059A6FF6"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0C5F0E2"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4B6D0A4"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446EE271"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2A08868" w14:textId="77777777" w:rsidTr="006D3F94">
        <w:trPr>
          <w:trHeight w:val="515"/>
        </w:trPr>
        <w:tc>
          <w:tcPr>
            <w:tcW w:w="3503" w:type="dxa"/>
            <w:tcBorders>
              <w:top w:val="single" w:sz="4" w:space="0" w:color="BFBFBF"/>
              <w:left w:val="single" w:sz="4" w:space="0" w:color="BFBFBF"/>
              <w:bottom w:val="single" w:sz="4" w:space="0" w:color="BFBFBF"/>
              <w:right w:val="single" w:sz="4" w:space="0" w:color="BFBFBF"/>
            </w:tcBorders>
          </w:tcPr>
          <w:p w14:paraId="18E19C40" w14:textId="77777777" w:rsidR="006E0183" w:rsidRDefault="006E0183" w:rsidP="006D3F94">
            <w:pPr>
              <w:spacing w:after="0"/>
            </w:pPr>
            <w:r>
              <w:rPr>
                <w:rFonts w:ascii="Arial" w:eastAsia="Arial" w:hAnsi="Arial" w:cs="Arial"/>
                <w:sz w:val="20"/>
              </w:rPr>
              <w:t xml:space="preserve">Vos projets/initiatives d’utilité sociale  (Volontariat, bénévolat, engagements) </w:t>
            </w:r>
          </w:p>
        </w:tc>
        <w:tc>
          <w:tcPr>
            <w:tcW w:w="1379" w:type="dxa"/>
            <w:tcBorders>
              <w:top w:val="single" w:sz="4" w:space="0" w:color="BFBFBF"/>
              <w:left w:val="single" w:sz="4" w:space="0" w:color="BFBFBF"/>
              <w:bottom w:val="single" w:sz="4" w:space="0" w:color="BFBFBF"/>
              <w:right w:val="single" w:sz="4" w:space="0" w:color="BFBFBF"/>
            </w:tcBorders>
            <w:vAlign w:val="center"/>
          </w:tcPr>
          <w:p w14:paraId="2233FDC5"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3F9B4316"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426978A3"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6345D04B"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0854A73D"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09A514BB" w14:textId="77777777" w:rsidTr="006D3F94">
        <w:trPr>
          <w:trHeight w:val="516"/>
        </w:trPr>
        <w:tc>
          <w:tcPr>
            <w:tcW w:w="3503" w:type="dxa"/>
            <w:tcBorders>
              <w:top w:val="single" w:sz="4" w:space="0" w:color="BFBFBF"/>
              <w:left w:val="single" w:sz="4" w:space="0" w:color="BFBFBF"/>
              <w:bottom w:val="single" w:sz="4" w:space="0" w:color="BFBFBF"/>
              <w:right w:val="single" w:sz="4" w:space="0" w:color="BFBFBF"/>
            </w:tcBorders>
          </w:tcPr>
          <w:p w14:paraId="539DCEED" w14:textId="77777777" w:rsidR="006E0183" w:rsidRDefault="006E0183" w:rsidP="006D3F94">
            <w:pPr>
              <w:spacing w:after="0"/>
            </w:pPr>
            <w:r>
              <w:rPr>
                <w:rFonts w:ascii="Arial" w:eastAsia="Arial" w:hAnsi="Arial" w:cs="Arial"/>
                <w:sz w:val="20"/>
              </w:rPr>
              <w:t xml:space="preserve">Les services pour se loger, gérer correctement un petit budget </w:t>
            </w:r>
          </w:p>
        </w:tc>
        <w:tc>
          <w:tcPr>
            <w:tcW w:w="1379" w:type="dxa"/>
            <w:tcBorders>
              <w:top w:val="single" w:sz="4" w:space="0" w:color="BFBFBF"/>
              <w:left w:val="single" w:sz="4" w:space="0" w:color="BFBFBF"/>
              <w:bottom w:val="single" w:sz="4" w:space="0" w:color="BFBFBF"/>
              <w:right w:val="single" w:sz="4" w:space="0" w:color="BFBFBF"/>
            </w:tcBorders>
            <w:vAlign w:val="center"/>
          </w:tcPr>
          <w:p w14:paraId="68184F6F"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07AC4067"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762F522F"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070B9B5"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4F910622"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2E8C9731" w14:textId="77777777" w:rsidTr="006D3F94">
        <w:trPr>
          <w:trHeight w:val="515"/>
        </w:trPr>
        <w:tc>
          <w:tcPr>
            <w:tcW w:w="3503" w:type="dxa"/>
            <w:tcBorders>
              <w:top w:val="single" w:sz="4" w:space="0" w:color="BFBFBF"/>
              <w:left w:val="single" w:sz="4" w:space="0" w:color="BFBFBF"/>
              <w:bottom w:val="single" w:sz="4" w:space="0" w:color="BFBFBF"/>
              <w:right w:val="single" w:sz="4" w:space="0" w:color="BFBFBF"/>
            </w:tcBorders>
            <w:vAlign w:val="center"/>
          </w:tcPr>
          <w:p w14:paraId="1D18FD43" w14:textId="77777777" w:rsidR="006E0183" w:rsidRDefault="006E0183" w:rsidP="006D3F94">
            <w:pPr>
              <w:spacing w:after="0"/>
            </w:pPr>
            <w:r>
              <w:rPr>
                <w:rFonts w:ascii="Arial" w:eastAsia="Arial" w:hAnsi="Arial" w:cs="Arial"/>
                <w:sz w:val="20"/>
              </w:rPr>
              <w:t xml:space="preserve">Les projets de mobilité à l'étranger </w:t>
            </w:r>
          </w:p>
        </w:tc>
        <w:tc>
          <w:tcPr>
            <w:tcW w:w="1379" w:type="dxa"/>
            <w:tcBorders>
              <w:top w:val="single" w:sz="4" w:space="0" w:color="BFBFBF"/>
              <w:left w:val="single" w:sz="4" w:space="0" w:color="BFBFBF"/>
              <w:bottom w:val="single" w:sz="4" w:space="0" w:color="BFBFBF"/>
              <w:right w:val="single" w:sz="4" w:space="0" w:color="BFBFBF"/>
            </w:tcBorders>
            <w:vAlign w:val="center"/>
          </w:tcPr>
          <w:p w14:paraId="62B8B713"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63543588"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096963F"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C0EC1AF"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7D292565"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11AEC32B" w14:textId="77777777" w:rsidTr="006D3F94">
        <w:trPr>
          <w:trHeight w:val="515"/>
        </w:trPr>
        <w:tc>
          <w:tcPr>
            <w:tcW w:w="3503" w:type="dxa"/>
            <w:tcBorders>
              <w:top w:val="single" w:sz="4" w:space="0" w:color="BFBFBF"/>
              <w:left w:val="single" w:sz="4" w:space="0" w:color="BFBFBF"/>
              <w:bottom w:val="single" w:sz="4" w:space="0" w:color="BFBFBF"/>
              <w:right w:val="single" w:sz="4" w:space="0" w:color="BFBFBF"/>
            </w:tcBorders>
          </w:tcPr>
          <w:p w14:paraId="6291043F" w14:textId="77777777" w:rsidR="006E0183" w:rsidRDefault="006E0183" w:rsidP="006D3F94">
            <w:pPr>
              <w:spacing w:after="0"/>
            </w:pPr>
            <w:r>
              <w:rPr>
                <w:rFonts w:ascii="Arial" w:eastAsia="Arial" w:hAnsi="Arial" w:cs="Arial"/>
                <w:sz w:val="20"/>
              </w:rPr>
              <w:t xml:space="preserve">Vous divertir (informations loisirs, culture, vacances et sports) </w:t>
            </w:r>
          </w:p>
        </w:tc>
        <w:tc>
          <w:tcPr>
            <w:tcW w:w="1379" w:type="dxa"/>
            <w:tcBorders>
              <w:top w:val="single" w:sz="4" w:space="0" w:color="BFBFBF"/>
              <w:left w:val="single" w:sz="4" w:space="0" w:color="BFBFBF"/>
              <w:bottom w:val="single" w:sz="4" w:space="0" w:color="BFBFBF"/>
              <w:right w:val="single" w:sz="4" w:space="0" w:color="BFBFBF"/>
            </w:tcBorders>
            <w:vAlign w:val="center"/>
          </w:tcPr>
          <w:p w14:paraId="705CCFBB"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339A39E3"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EAB842B"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54FA4321"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1FEE3D34"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7A18497" w14:textId="77777777" w:rsidTr="006D3F94">
        <w:trPr>
          <w:trHeight w:val="514"/>
        </w:trPr>
        <w:tc>
          <w:tcPr>
            <w:tcW w:w="3503" w:type="dxa"/>
            <w:tcBorders>
              <w:top w:val="single" w:sz="4" w:space="0" w:color="BFBFBF"/>
              <w:left w:val="single" w:sz="4" w:space="0" w:color="BFBFBF"/>
              <w:bottom w:val="single" w:sz="4" w:space="0" w:color="BFBFBF"/>
              <w:right w:val="single" w:sz="4" w:space="0" w:color="BFBFBF"/>
            </w:tcBorders>
            <w:vAlign w:val="center"/>
          </w:tcPr>
          <w:p w14:paraId="788202D6" w14:textId="77777777" w:rsidR="006E0183" w:rsidRDefault="006E0183" w:rsidP="006D3F94">
            <w:pPr>
              <w:spacing w:after="0"/>
            </w:pPr>
            <w:r>
              <w:rPr>
                <w:rFonts w:ascii="Arial" w:eastAsia="Arial" w:hAnsi="Arial" w:cs="Arial"/>
                <w:sz w:val="20"/>
              </w:rPr>
              <w:t xml:space="preserve">Votre santé, votre qualité de vie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EB3D11E"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436A2BAA"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5B19E256"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B0CE552"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08C639BC"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0AE0AB44" w14:textId="77777777" w:rsidTr="006D3F94">
        <w:trPr>
          <w:trHeight w:val="515"/>
        </w:trPr>
        <w:tc>
          <w:tcPr>
            <w:tcW w:w="3503" w:type="dxa"/>
            <w:tcBorders>
              <w:top w:val="single" w:sz="4" w:space="0" w:color="BFBFBF"/>
              <w:left w:val="single" w:sz="4" w:space="0" w:color="BFBFBF"/>
              <w:bottom w:val="single" w:sz="4" w:space="0" w:color="BFBFBF"/>
              <w:right w:val="single" w:sz="4" w:space="0" w:color="BFBFBF"/>
            </w:tcBorders>
            <w:vAlign w:val="center"/>
          </w:tcPr>
          <w:p w14:paraId="4A685D89" w14:textId="77777777" w:rsidR="006E0183" w:rsidRDefault="006E0183" w:rsidP="006D3F94">
            <w:pPr>
              <w:spacing w:after="0"/>
            </w:pPr>
            <w:r>
              <w:rPr>
                <w:rFonts w:ascii="Arial" w:eastAsia="Arial" w:hAnsi="Arial" w:cs="Arial"/>
                <w:sz w:val="20"/>
              </w:rPr>
              <w:t xml:space="preserve">Vos déplacements (mobilité locale)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0D931F4"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475E27AB"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224B6A6"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557FA484"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1CD74E39"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476B17B7" w14:textId="77777777" w:rsidTr="006D3F94">
        <w:trPr>
          <w:trHeight w:val="578"/>
        </w:trPr>
        <w:tc>
          <w:tcPr>
            <w:tcW w:w="3503" w:type="dxa"/>
            <w:tcBorders>
              <w:top w:val="single" w:sz="4" w:space="0" w:color="BFBFBF"/>
              <w:left w:val="single" w:sz="4" w:space="0" w:color="BFBFBF"/>
              <w:bottom w:val="single" w:sz="4" w:space="0" w:color="BFBFBF"/>
              <w:right w:val="single" w:sz="4" w:space="0" w:color="BFBFBF"/>
            </w:tcBorders>
          </w:tcPr>
          <w:p w14:paraId="6816F8E9" w14:textId="77777777" w:rsidR="006E0183" w:rsidRDefault="006E0183" w:rsidP="006D3F94">
            <w:pPr>
              <w:spacing w:after="0"/>
            </w:pPr>
            <w:r>
              <w:rPr>
                <w:rFonts w:ascii="Arial" w:eastAsia="Arial" w:hAnsi="Arial" w:cs="Arial"/>
                <w:sz w:val="20"/>
              </w:rPr>
              <w:t xml:space="preserve">Vos démarches administratives et accès </w:t>
            </w:r>
          </w:p>
          <w:p w14:paraId="5457FF19" w14:textId="77777777" w:rsidR="006E0183" w:rsidRDefault="006E0183" w:rsidP="006D3F94">
            <w:pPr>
              <w:spacing w:after="0"/>
            </w:pPr>
            <w:r>
              <w:rPr>
                <w:rFonts w:ascii="Arial" w:eastAsia="Arial" w:hAnsi="Arial" w:cs="Arial"/>
                <w:sz w:val="20"/>
              </w:rPr>
              <w:t xml:space="preserve">aux droits sociaux qui vous sont spécifiques </w:t>
            </w:r>
          </w:p>
        </w:tc>
        <w:tc>
          <w:tcPr>
            <w:tcW w:w="1379" w:type="dxa"/>
            <w:tcBorders>
              <w:top w:val="single" w:sz="4" w:space="0" w:color="BFBFBF"/>
              <w:left w:val="single" w:sz="4" w:space="0" w:color="BFBFBF"/>
              <w:bottom w:val="single" w:sz="4" w:space="0" w:color="BFBFBF"/>
              <w:right w:val="single" w:sz="4" w:space="0" w:color="BFBFBF"/>
            </w:tcBorders>
            <w:vAlign w:val="center"/>
          </w:tcPr>
          <w:p w14:paraId="4EE256F8"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5C2F4FB8"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E1227B4"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989E069"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7972E293" w14:textId="77777777" w:rsidR="006E0183" w:rsidRDefault="006E0183" w:rsidP="006D3F94">
            <w:pPr>
              <w:spacing w:after="0"/>
              <w:ind w:left="2"/>
              <w:jc w:val="center"/>
            </w:pPr>
            <w:r>
              <w:rPr>
                <w:rFonts w:ascii="Arial" w:eastAsia="Arial" w:hAnsi="Arial" w:cs="Arial"/>
                <w:color w:val="595959"/>
                <w:sz w:val="20"/>
              </w:rPr>
              <w:t xml:space="preserve"> </w:t>
            </w:r>
          </w:p>
        </w:tc>
      </w:tr>
      <w:tr w:rsidR="006E0183" w14:paraId="39DA092A" w14:textId="77777777" w:rsidTr="006D3F94">
        <w:trPr>
          <w:trHeight w:val="516"/>
        </w:trPr>
        <w:tc>
          <w:tcPr>
            <w:tcW w:w="3503" w:type="dxa"/>
            <w:tcBorders>
              <w:top w:val="single" w:sz="4" w:space="0" w:color="BFBFBF"/>
              <w:left w:val="single" w:sz="4" w:space="0" w:color="BFBFBF"/>
              <w:bottom w:val="single" w:sz="4" w:space="0" w:color="BFBFBF"/>
              <w:right w:val="single" w:sz="4" w:space="0" w:color="BFBFBF"/>
            </w:tcBorders>
          </w:tcPr>
          <w:p w14:paraId="72799A20" w14:textId="77777777" w:rsidR="006E0183" w:rsidRDefault="006E0183" w:rsidP="006D3F94">
            <w:pPr>
              <w:spacing w:after="0"/>
            </w:pPr>
            <w:r>
              <w:rPr>
                <w:rFonts w:ascii="Arial" w:eastAsia="Arial" w:hAnsi="Arial" w:cs="Arial"/>
                <w:sz w:val="20"/>
              </w:rPr>
              <w:t xml:space="preserve">Votre stratégie d’information (savoir trouver, vérifier une information…) </w:t>
            </w:r>
          </w:p>
        </w:tc>
        <w:tc>
          <w:tcPr>
            <w:tcW w:w="1379" w:type="dxa"/>
            <w:tcBorders>
              <w:top w:val="single" w:sz="4" w:space="0" w:color="BFBFBF"/>
              <w:left w:val="single" w:sz="4" w:space="0" w:color="BFBFBF"/>
              <w:bottom w:val="single" w:sz="4" w:space="0" w:color="BFBFBF"/>
              <w:right w:val="single" w:sz="4" w:space="0" w:color="BFBFBF"/>
            </w:tcBorders>
            <w:vAlign w:val="center"/>
          </w:tcPr>
          <w:p w14:paraId="3E1AA4E0" w14:textId="77777777" w:rsidR="006E0183" w:rsidRDefault="006E0183" w:rsidP="006D3F94">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1F340AE8" w14:textId="77777777" w:rsidR="006E0183" w:rsidRDefault="006E0183" w:rsidP="006D3F94">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A931E7B" w14:textId="77777777" w:rsidR="006E0183" w:rsidRDefault="006E0183" w:rsidP="006D3F94">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69051100" w14:textId="77777777" w:rsidR="006E0183" w:rsidRDefault="006E0183" w:rsidP="006D3F94">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026A0F4F" w14:textId="77777777" w:rsidR="006E0183" w:rsidRDefault="006E0183" w:rsidP="006D3F94">
            <w:pPr>
              <w:spacing w:after="0"/>
              <w:ind w:left="2"/>
              <w:jc w:val="center"/>
            </w:pPr>
            <w:r>
              <w:rPr>
                <w:rFonts w:ascii="Arial" w:eastAsia="Arial" w:hAnsi="Arial" w:cs="Arial"/>
                <w:color w:val="595959"/>
                <w:sz w:val="20"/>
              </w:rPr>
              <w:t xml:space="preserve"> </w:t>
            </w:r>
          </w:p>
        </w:tc>
      </w:tr>
    </w:tbl>
    <w:p w14:paraId="7C9E6454" w14:textId="77777777" w:rsidR="006E0183" w:rsidRDefault="006E0183" w:rsidP="006E0183">
      <w:pPr>
        <w:spacing w:after="0"/>
      </w:pPr>
      <w:r>
        <w:rPr>
          <w:rFonts w:ascii="Arial" w:eastAsia="Arial" w:hAnsi="Arial" w:cs="Arial"/>
          <w:sz w:val="20"/>
        </w:rPr>
        <w:t xml:space="preserve"> </w:t>
      </w:r>
    </w:p>
    <w:p w14:paraId="637BD3B7" w14:textId="77777777" w:rsidR="006E0183" w:rsidRDefault="006E0183" w:rsidP="006E0183">
      <w:pPr>
        <w:spacing w:after="0"/>
      </w:pPr>
      <w:r>
        <w:rPr>
          <w:rFonts w:ascii="Arial" w:eastAsia="Arial" w:hAnsi="Arial" w:cs="Arial"/>
          <w:sz w:val="20"/>
        </w:rPr>
        <w:t xml:space="preserve"> </w:t>
      </w:r>
      <w:r>
        <w:rPr>
          <w:rFonts w:ascii="Arial" w:eastAsia="Arial" w:hAnsi="Arial" w:cs="Arial"/>
          <w:sz w:val="20"/>
        </w:rPr>
        <w:tab/>
        <w:t xml:space="preserve"> </w:t>
      </w:r>
    </w:p>
    <w:p w14:paraId="2075EE39" w14:textId="77777777" w:rsidR="006E0183" w:rsidRDefault="006E0183" w:rsidP="006E0183">
      <w:pPr>
        <w:spacing w:after="0"/>
        <w:ind w:right="2310"/>
        <w:jc w:val="right"/>
      </w:pPr>
      <w:r>
        <w:rPr>
          <w:noProof/>
        </w:rPr>
        <w:drawing>
          <wp:inline distT="0" distB="0" distL="0" distR="0" wp14:anchorId="7BD046F5" wp14:editId="003F3180">
            <wp:extent cx="264414" cy="105918"/>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51"/>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A quel point vous sentez-vous bien informé(e) sur les sujets suivants : </w:t>
      </w:r>
    </w:p>
    <w:p w14:paraId="6740B2E8" w14:textId="77777777" w:rsidR="006E0183" w:rsidRDefault="006E0183" w:rsidP="006E0183">
      <w:pPr>
        <w:spacing w:after="0"/>
      </w:pPr>
      <w:r>
        <w:rPr>
          <w:rFonts w:ascii="Arial" w:eastAsia="Arial" w:hAnsi="Arial" w:cs="Arial"/>
          <w:b/>
          <w:sz w:val="20"/>
        </w:rPr>
        <w:t xml:space="preserve"> </w:t>
      </w:r>
    </w:p>
    <w:p w14:paraId="381C62F2" w14:textId="77777777" w:rsidR="006E0183" w:rsidRDefault="006E0183" w:rsidP="006E0183">
      <w:pPr>
        <w:spacing w:after="0"/>
      </w:pPr>
      <w:r>
        <w:rPr>
          <w:rFonts w:ascii="Arial" w:eastAsia="Arial" w:hAnsi="Arial" w:cs="Arial"/>
          <w:b/>
          <w:sz w:val="20"/>
        </w:rPr>
        <w:t xml:space="preserve"> </w:t>
      </w:r>
    </w:p>
    <w:p w14:paraId="340CB0A3" w14:textId="77777777" w:rsidR="006E0183" w:rsidRDefault="006E0183" w:rsidP="006E0183">
      <w:pPr>
        <w:spacing w:after="0"/>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w:t>
      </w:r>
    </w:p>
    <w:p w14:paraId="65E12512" w14:textId="77777777" w:rsidR="006E0183" w:rsidRDefault="006E0183" w:rsidP="006E0183">
      <w:pPr>
        <w:spacing w:after="132" w:line="250" w:lineRule="auto"/>
        <w:ind w:left="343" w:hanging="356"/>
        <w:jc w:val="both"/>
      </w:pPr>
      <w:r>
        <w:rPr>
          <w:noProof/>
        </w:rPr>
        <w:drawing>
          <wp:inline distT="0" distB="0" distL="0" distR="0" wp14:anchorId="135A9ECB" wp14:editId="168A9A6E">
            <wp:extent cx="264414" cy="105918"/>
            <wp:effectExtent l="0" t="0" r="0" b="0"/>
            <wp:docPr id="2083" name="Picture 2083"/>
            <wp:cNvGraphicFramePr/>
            <a:graphic xmlns:a="http://schemas.openxmlformats.org/drawingml/2006/main">
              <a:graphicData uri="http://schemas.openxmlformats.org/drawingml/2006/picture">
                <pic:pic xmlns:pic="http://schemas.openxmlformats.org/drawingml/2006/picture">
                  <pic:nvPicPr>
                    <pic:cNvPr id="2083" name="Picture 2083"/>
                    <pic:cNvPicPr/>
                  </pic:nvPicPr>
                  <pic:blipFill>
                    <a:blip r:embed="rId52"/>
                    <a:stretch>
                      <a:fillRect/>
                    </a:stretch>
                  </pic:blipFill>
                  <pic:spPr>
                    <a:xfrm>
                      <a:off x="0" y="0"/>
                      <a:ext cx="264414" cy="105918"/>
                    </a:xfrm>
                    <a:prstGeom prst="rect">
                      <a:avLst/>
                    </a:prstGeom>
                  </pic:spPr>
                </pic:pic>
              </a:graphicData>
            </a:graphic>
          </wp:inline>
        </w:drawing>
      </w:r>
      <w:r>
        <w:rPr>
          <w:rFonts w:ascii="Arial" w:eastAsia="Arial" w:hAnsi="Arial" w:cs="Arial"/>
          <w:b/>
          <w:sz w:val="20"/>
        </w:rPr>
        <w:t xml:space="preserve"> Avez-vous déjà été aidé(e) par une(des) structure(s) de professionnels de l’information </w:t>
      </w:r>
      <w:r>
        <w:rPr>
          <w:rFonts w:ascii="Arial" w:eastAsia="Arial" w:hAnsi="Arial" w:cs="Arial"/>
          <w:sz w:val="20"/>
        </w:rPr>
        <w:t xml:space="preserve">(CIO (Centre Information et Orientation), Info Jeunes (CRIJ, PIJ, BIJ…)) </w:t>
      </w:r>
      <w:r>
        <w:rPr>
          <w:rFonts w:ascii="Arial" w:eastAsia="Arial" w:hAnsi="Arial" w:cs="Arial"/>
          <w:b/>
          <w:sz w:val="20"/>
        </w:rPr>
        <w:t xml:space="preserve">lors vos recherches d’information ? </w:t>
      </w:r>
    </w:p>
    <w:p w14:paraId="095804CD"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10BCD71C"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37950E36" w14:textId="77777777" w:rsidR="006E0183" w:rsidRDefault="006E0183" w:rsidP="006E0183">
      <w:pPr>
        <w:tabs>
          <w:tab w:val="center" w:pos="487"/>
          <w:tab w:val="center" w:pos="228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Ne sais pas / Ne se prononce pas </w:t>
      </w:r>
    </w:p>
    <w:p w14:paraId="6C4EFA91" w14:textId="77777777" w:rsidR="006E0183" w:rsidRDefault="006E0183" w:rsidP="006E0183">
      <w:pPr>
        <w:spacing w:after="8"/>
      </w:pPr>
      <w:r>
        <w:rPr>
          <w:rFonts w:ascii="Arial" w:eastAsia="Arial" w:hAnsi="Arial" w:cs="Arial"/>
          <w:sz w:val="20"/>
        </w:rPr>
        <w:t xml:space="preserve"> </w:t>
      </w:r>
    </w:p>
    <w:p w14:paraId="2CEF7B6C" w14:textId="77777777" w:rsidR="006E0183" w:rsidRDefault="006E0183" w:rsidP="006E0183">
      <w:pPr>
        <w:spacing w:after="133" w:line="250" w:lineRule="auto"/>
        <w:ind w:left="343" w:hanging="356"/>
        <w:jc w:val="both"/>
      </w:pPr>
      <w:r>
        <w:rPr>
          <w:noProof/>
        </w:rPr>
        <w:drawing>
          <wp:inline distT="0" distB="0" distL="0" distR="0" wp14:anchorId="5E533725" wp14:editId="397779E3">
            <wp:extent cx="264414" cy="105918"/>
            <wp:effectExtent l="0" t="0" r="0" b="0"/>
            <wp:docPr id="2115" name="Picture 2115"/>
            <wp:cNvGraphicFramePr/>
            <a:graphic xmlns:a="http://schemas.openxmlformats.org/drawingml/2006/main">
              <a:graphicData uri="http://schemas.openxmlformats.org/drawingml/2006/picture">
                <pic:pic xmlns:pic="http://schemas.openxmlformats.org/drawingml/2006/picture">
                  <pic:nvPicPr>
                    <pic:cNvPr id="2115" name="Picture 2115"/>
                    <pic:cNvPicPr/>
                  </pic:nvPicPr>
                  <pic:blipFill>
                    <a:blip r:embed="rId53"/>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Selon vous, des structures de professionnels de l’information </w:t>
      </w:r>
      <w:r>
        <w:rPr>
          <w:rFonts w:ascii="Arial" w:eastAsia="Arial" w:hAnsi="Arial" w:cs="Arial"/>
          <w:sz w:val="20"/>
        </w:rPr>
        <w:t xml:space="preserve">(CIO (Centre Information et Orientation), Info Jeunes (CRIJ, PIJ, BIJ…)) </w:t>
      </w:r>
      <w:r>
        <w:rPr>
          <w:rFonts w:ascii="Arial" w:eastAsia="Arial" w:hAnsi="Arial" w:cs="Arial"/>
          <w:b/>
          <w:sz w:val="20"/>
        </w:rPr>
        <w:t xml:space="preserve">peuvent-elles vous aider à l’avenir dans vos recherches d’information ?  </w:t>
      </w:r>
    </w:p>
    <w:p w14:paraId="7A5EA3B1"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1BBAA5C1"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627598AE" w14:textId="77777777" w:rsidR="006E0183" w:rsidRDefault="006E0183" w:rsidP="006E0183">
      <w:pPr>
        <w:tabs>
          <w:tab w:val="center" w:pos="487"/>
          <w:tab w:val="center" w:pos="228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Ne sais pas / Ne se prononce pas </w:t>
      </w:r>
    </w:p>
    <w:p w14:paraId="546F348F" w14:textId="77777777" w:rsidR="006E0183" w:rsidRDefault="006E0183" w:rsidP="006E0183">
      <w:pPr>
        <w:spacing w:after="0"/>
      </w:pPr>
      <w:r>
        <w:rPr>
          <w:rFonts w:ascii="Arial" w:eastAsia="Arial" w:hAnsi="Arial" w:cs="Arial"/>
          <w:b/>
          <w:sz w:val="20"/>
        </w:rPr>
        <w:t xml:space="preserve"> </w:t>
      </w:r>
    </w:p>
    <w:p w14:paraId="49403AA0" w14:textId="77777777" w:rsidR="006E0183" w:rsidRDefault="006E0183" w:rsidP="006E0183">
      <w:pPr>
        <w:spacing w:after="0"/>
      </w:pPr>
      <w:r>
        <w:rPr>
          <w:rFonts w:ascii="Arial" w:eastAsia="Arial" w:hAnsi="Arial" w:cs="Arial"/>
          <w:sz w:val="20"/>
        </w:rPr>
        <w:t xml:space="preserve"> </w:t>
      </w:r>
    </w:p>
    <w:p w14:paraId="4015DC73" w14:textId="77777777" w:rsidR="006E0183" w:rsidRDefault="006E0183" w:rsidP="006E0183">
      <w:pPr>
        <w:spacing w:after="92" w:line="250" w:lineRule="auto"/>
        <w:ind w:left="343" w:hanging="356"/>
        <w:jc w:val="both"/>
      </w:pPr>
      <w:r>
        <w:rPr>
          <w:noProof/>
        </w:rPr>
        <w:drawing>
          <wp:inline distT="0" distB="0" distL="0" distR="0" wp14:anchorId="378BD7A7" wp14:editId="0ADCE183">
            <wp:extent cx="264414" cy="105918"/>
            <wp:effectExtent l="0" t="0" r="0" b="0"/>
            <wp:docPr id="2146" name="Picture 2146"/>
            <wp:cNvGraphicFramePr/>
            <a:graphic xmlns:a="http://schemas.openxmlformats.org/drawingml/2006/main">
              <a:graphicData uri="http://schemas.openxmlformats.org/drawingml/2006/picture">
                <pic:pic xmlns:pic="http://schemas.openxmlformats.org/drawingml/2006/picture">
                  <pic:nvPicPr>
                    <pic:cNvPr id="2146" name="Picture 2146"/>
                    <pic:cNvPicPr/>
                  </pic:nvPicPr>
                  <pic:blipFill>
                    <a:blip r:embed="rId54"/>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Pourquoi une structure de professionnels de l’information (CIO, Info Jeunes…) ne pourrait-elle pas vous aider à l’avenir ? </w:t>
      </w:r>
    </w:p>
    <w:p w14:paraId="21B6F6D4" w14:textId="77777777" w:rsidR="006E0183" w:rsidRDefault="006E0183" w:rsidP="006E0183">
      <w:pPr>
        <w:spacing w:after="41" w:line="265" w:lineRule="auto"/>
        <w:ind w:left="-5" w:hanging="10"/>
      </w:pPr>
      <w:r>
        <w:rPr>
          <w:rFonts w:ascii="Arial" w:eastAsia="Arial" w:hAnsi="Arial" w:cs="Arial"/>
          <w:i/>
          <w:color w:val="A6A6A6"/>
          <w:sz w:val="18"/>
        </w:rPr>
        <w:t xml:space="preserve">Plusieurs réponses possibles </w:t>
      </w:r>
    </w:p>
    <w:p w14:paraId="0327EEB2" w14:textId="77777777" w:rsidR="006E0183" w:rsidRDefault="006E0183" w:rsidP="006E0183">
      <w:pPr>
        <w:spacing w:after="7" w:line="250" w:lineRule="auto"/>
        <w:ind w:left="-5" w:hanging="10"/>
      </w:pPr>
      <w:r>
        <w:rPr>
          <w:rFonts w:ascii="Arial" w:eastAsia="Arial" w:hAnsi="Arial" w:cs="Arial"/>
          <w:i/>
          <w:color w:val="C45911"/>
          <w:sz w:val="18"/>
        </w:rPr>
        <w:t xml:space="preserve">Si Q25 = « Non »  </w:t>
      </w:r>
    </w:p>
    <w:tbl>
      <w:tblPr>
        <w:tblW w:w="7799" w:type="dxa"/>
        <w:tblInd w:w="428" w:type="dxa"/>
        <w:tblCellMar>
          <w:left w:w="0" w:type="dxa"/>
          <w:right w:w="0" w:type="dxa"/>
        </w:tblCellMar>
        <w:tblLook w:val="04A0" w:firstRow="1" w:lastRow="0" w:firstColumn="1" w:lastColumn="0" w:noHBand="0" w:noVBand="1"/>
      </w:tblPr>
      <w:tblGrid>
        <w:gridCol w:w="360"/>
        <w:gridCol w:w="7439"/>
      </w:tblGrid>
      <w:tr w:rsidR="006E0183" w14:paraId="60AA248E" w14:textId="77777777" w:rsidTr="006D3F94">
        <w:trPr>
          <w:trHeight w:val="233"/>
        </w:trPr>
        <w:tc>
          <w:tcPr>
            <w:tcW w:w="360" w:type="dxa"/>
            <w:tcBorders>
              <w:top w:val="nil"/>
              <w:left w:val="nil"/>
              <w:bottom w:val="nil"/>
              <w:right w:val="nil"/>
            </w:tcBorders>
          </w:tcPr>
          <w:p w14:paraId="2DFCE7A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5A50967D" w14:textId="77777777" w:rsidR="006E0183" w:rsidRDefault="006E0183" w:rsidP="006D3F94">
            <w:pPr>
              <w:spacing w:after="0"/>
            </w:pPr>
            <w:r>
              <w:rPr>
                <w:rFonts w:ascii="Arial" w:eastAsia="Arial" w:hAnsi="Arial" w:cs="Arial"/>
                <w:sz w:val="20"/>
              </w:rPr>
              <w:t xml:space="preserve">Vous préférez faire des recherches seul(e) </w:t>
            </w:r>
          </w:p>
        </w:tc>
      </w:tr>
      <w:tr w:rsidR="006E0183" w14:paraId="7025FAB0" w14:textId="77777777" w:rsidTr="006D3F94">
        <w:trPr>
          <w:trHeight w:val="244"/>
        </w:trPr>
        <w:tc>
          <w:tcPr>
            <w:tcW w:w="360" w:type="dxa"/>
            <w:tcBorders>
              <w:top w:val="nil"/>
              <w:left w:val="nil"/>
              <w:bottom w:val="nil"/>
              <w:right w:val="nil"/>
            </w:tcBorders>
          </w:tcPr>
          <w:p w14:paraId="7A49520B" w14:textId="77777777" w:rsidR="006E0183" w:rsidRDefault="006E0183" w:rsidP="006D3F94">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7439" w:type="dxa"/>
            <w:tcBorders>
              <w:top w:val="nil"/>
              <w:left w:val="nil"/>
              <w:bottom w:val="nil"/>
              <w:right w:val="nil"/>
            </w:tcBorders>
          </w:tcPr>
          <w:p w14:paraId="69DD76DD" w14:textId="77777777" w:rsidR="006E0183" w:rsidRDefault="006E0183" w:rsidP="006D3F94">
            <w:pPr>
              <w:spacing w:after="0"/>
              <w:jc w:val="both"/>
            </w:pPr>
            <w:r>
              <w:rPr>
                <w:rFonts w:ascii="Arial" w:eastAsia="Arial" w:hAnsi="Arial" w:cs="Arial"/>
                <w:sz w:val="20"/>
              </w:rPr>
              <w:t xml:space="preserve">Vous préférez vous tourner vers d’autres interlocuteurs (famille, amis, professeurs…) </w:t>
            </w:r>
          </w:p>
        </w:tc>
      </w:tr>
      <w:tr w:rsidR="006E0183" w14:paraId="5C120CFD" w14:textId="77777777" w:rsidTr="006D3F94">
        <w:trPr>
          <w:trHeight w:val="244"/>
        </w:trPr>
        <w:tc>
          <w:tcPr>
            <w:tcW w:w="360" w:type="dxa"/>
            <w:tcBorders>
              <w:top w:val="nil"/>
              <w:left w:val="nil"/>
              <w:bottom w:val="nil"/>
              <w:right w:val="nil"/>
            </w:tcBorders>
          </w:tcPr>
          <w:p w14:paraId="7C0F1C2F"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6AB926CA" w14:textId="77777777" w:rsidR="006E0183" w:rsidRDefault="006E0183" w:rsidP="006D3F94">
            <w:pPr>
              <w:spacing w:after="0"/>
            </w:pPr>
            <w:r>
              <w:rPr>
                <w:rFonts w:ascii="Arial" w:eastAsia="Arial" w:hAnsi="Arial" w:cs="Arial"/>
                <w:sz w:val="20"/>
              </w:rPr>
              <w:t xml:space="preserve">Vous avez déjà les informations qu’il me faut </w:t>
            </w:r>
          </w:p>
        </w:tc>
      </w:tr>
      <w:tr w:rsidR="006E0183" w14:paraId="4C3B3BB0" w14:textId="77777777" w:rsidTr="006D3F94">
        <w:trPr>
          <w:trHeight w:val="244"/>
        </w:trPr>
        <w:tc>
          <w:tcPr>
            <w:tcW w:w="360" w:type="dxa"/>
            <w:tcBorders>
              <w:top w:val="nil"/>
              <w:left w:val="nil"/>
              <w:bottom w:val="nil"/>
              <w:right w:val="nil"/>
            </w:tcBorders>
          </w:tcPr>
          <w:p w14:paraId="3B893E8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1B314545" w14:textId="77777777" w:rsidR="006E0183" w:rsidRDefault="006E0183" w:rsidP="006D3F94">
            <w:pPr>
              <w:spacing w:after="0"/>
            </w:pPr>
            <w:r>
              <w:rPr>
                <w:rFonts w:ascii="Arial" w:eastAsia="Arial" w:hAnsi="Arial" w:cs="Arial"/>
                <w:sz w:val="20"/>
              </w:rPr>
              <w:t xml:space="preserve">Vous l’avez déjà sollicité mais leur réponse n’a pas été satisfaisante </w:t>
            </w:r>
          </w:p>
        </w:tc>
      </w:tr>
      <w:tr w:rsidR="006E0183" w14:paraId="3F4CC44D" w14:textId="77777777" w:rsidTr="006D3F94">
        <w:trPr>
          <w:trHeight w:val="234"/>
        </w:trPr>
        <w:tc>
          <w:tcPr>
            <w:tcW w:w="360" w:type="dxa"/>
            <w:tcBorders>
              <w:top w:val="nil"/>
              <w:left w:val="nil"/>
              <w:bottom w:val="nil"/>
              <w:right w:val="nil"/>
            </w:tcBorders>
          </w:tcPr>
          <w:p w14:paraId="176D9DB1" w14:textId="77777777" w:rsidR="006E0183" w:rsidRDefault="006E0183" w:rsidP="006D3F94">
            <w:pPr>
              <w:spacing w:after="0"/>
            </w:pPr>
            <w:r>
              <w:rPr>
                <w:rFonts w:ascii="Segoe UI Symbol" w:eastAsia="Segoe UI Symbol" w:hAnsi="Segoe UI Symbol" w:cs="Segoe UI Symbo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63473F1A" w14:textId="77777777" w:rsidR="006E0183" w:rsidRDefault="006E0183" w:rsidP="006D3F94">
            <w:pPr>
              <w:spacing w:after="0"/>
            </w:pPr>
            <w:r>
              <w:rPr>
                <w:rFonts w:ascii="Arial" w:eastAsia="Arial" w:hAnsi="Arial" w:cs="Arial"/>
                <w:sz w:val="20"/>
              </w:rPr>
              <w:t xml:space="preserve">Autre, précisez :_____________ </w:t>
            </w:r>
          </w:p>
        </w:tc>
      </w:tr>
    </w:tbl>
    <w:p w14:paraId="7F13A179" w14:textId="77777777" w:rsidR="006E0183" w:rsidRDefault="006E0183" w:rsidP="006E0183">
      <w:pPr>
        <w:spacing w:after="0"/>
      </w:pPr>
      <w:r>
        <w:rPr>
          <w:rFonts w:ascii="Arial" w:eastAsia="Arial" w:hAnsi="Arial" w:cs="Arial"/>
          <w:b/>
          <w:sz w:val="20"/>
        </w:rPr>
        <w:t xml:space="preserve"> </w:t>
      </w:r>
    </w:p>
    <w:p w14:paraId="2F26A78D" w14:textId="77777777" w:rsidR="006E0183" w:rsidRDefault="006E0183" w:rsidP="006E0183">
      <w:pPr>
        <w:spacing w:after="92" w:line="250" w:lineRule="auto"/>
        <w:ind w:left="343" w:hanging="356"/>
        <w:jc w:val="both"/>
      </w:pPr>
      <w:r>
        <w:rPr>
          <w:noProof/>
        </w:rPr>
        <w:drawing>
          <wp:inline distT="0" distB="0" distL="0" distR="0" wp14:anchorId="56C408C6" wp14:editId="399177E2">
            <wp:extent cx="264414" cy="105918"/>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55"/>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Quels sont les critères les plus importants dans le choix de votre interlocuteur/outil </w:t>
      </w:r>
      <w:r>
        <w:rPr>
          <w:rFonts w:ascii="Arial" w:eastAsia="Arial" w:hAnsi="Arial" w:cs="Arial"/>
          <w:sz w:val="20"/>
        </w:rPr>
        <w:t>(entourage, Internet, professeurs, professionnel de l’information, médias…)</w:t>
      </w:r>
      <w:r>
        <w:rPr>
          <w:rFonts w:ascii="Arial" w:eastAsia="Arial" w:hAnsi="Arial" w:cs="Arial"/>
          <w:b/>
          <w:sz w:val="20"/>
        </w:rPr>
        <w:t xml:space="preserve"> lors de vos recherches d’information ? </w:t>
      </w:r>
    </w:p>
    <w:p w14:paraId="78F6AB27" w14:textId="77777777" w:rsidR="006E0183" w:rsidRDefault="006E0183" w:rsidP="006E0183">
      <w:pPr>
        <w:spacing w:after="0" w:line="265" w:lineRule="auto"/>
        <w:ind w:left="-5" w:hanging="10"/>
      </w:pPr>
      <w:r>
        <w:rPr>
          <w:rFonts w:ascii="Arial" w:eastAsia="Arial" w:hAnsi="Arial" w:cs="Arial"/>
          <w:i/>
          <w:color w:val="A6A6A6"/>
          <w:sz w:val="18"/>
        </w:rPr>
        <w:t xml:space="preserve">Plusieurs réponses possibles à classer par ordre d’importance </w:t>
      </w:r>
    </w:p>
    <w:tbl>
      <w:tblPr>
        <w:tblW w:w="3812" w:type="dxa"/>
        <w:tblCellMar>
          <w:top w:w="4" w:type="dxa"/>
          <w:left w:w="0" w:type="dxa"/>
          <w:right w:w="0" w:type="dxa"/>
        </w:tblCellMar>
        <w:tblLook w:val="04A0" w:firstRow="1" w:lastRow="0" w:firstColumn="1" w:lastColumn="0" w:noHBand="0" w:noVBand="1"/>
      </w:tblPr>
      <w:tblGrid>
        <w:gridCol w:w="788"/>
        <w:gridCol w:w="3024"/>
      </w:tblGrid>
      <w:tr w:rsidR="006E0183" w14:paraId="64360771" w14:textId="77777777" w:rsidTr="006D3F94">
        <w:trPr>
          <w:trHeight w:val="233"/>
        </w:trPr>
        <w:tc>
          <w:tcPr>
            <w:tcW w:w="788" w:type="dxa"/>
            <w:tcBorders>
              <w:top w:val="nil"/>
              <w:left w:val="nil"/>
              <w:bottom w:val="nil"/>
              <w:right w:val="nil"/>
            </w:tcBorders>
          </w:tcPr>
          <w:p w14:paraId="2A10FCB1"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68BAE026" w14:textId="77777777" w:rsidR="006E0183" w:rsidRDefault="006E0183" w:rsidP="006D3F94">
            <w:pPr>
              <w:spacing w:after="0"/>
              <w:jc w:val="both"/>
            </w:pPr>
            <w:r>
              <w:rPr>
                <w:rFonts w:ascii="Arial" w:eastAsia="Arial" w:hAnsi="Arial" w:cs="Arial"/>
                <w:sz w:val="20"/>
              </w:rPr>
              <w:t xml:space="preserve">Le lien affectif avec l’interlocuteur </w:t>
            </w:r>
          </w:p>
        </w:tc>
      </w:tr>
      <w:tr w:rsidR="006E0183" w14:paraId="27EAF90D" w14:textId="77777777" w:rsidTr="006D3F94">
        <w:trPr>
          <w:trHeight w:val="244"/>
        </w:trPr>
        <w:tc>
          <w:tcPr>
            <w:tcW w:w="788" w:type="dxa"/>
            <w:tcBorders>
              <w:top w:val="nil"/>
              <w:left w:val="nil"/>
              <w:bottom w:val="nil"/>
              <w:right w:val="nil"/>
            </w:tcBorders>
          </w:tcPr>
          <w:p w14:paraId="07C85AA3"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2C49D7DD" w14:textId="77777777" w:rsidR="006E0183" w:rsidRDefault="006E0183" w:rsidP="006D3F94">
            <w:pPr>
              <w:spacing w:after="0"/>
            </w:pPr>
            <w:r>
              <w:rPr>
                <w:rFonts w:ascii="Arial" w:eastAsia="Arial" w:hAnsi="Arial" w:cs="Arial"/>
                <w:sz w:val="20"/>
              </w:rPr>
              <w:t xml:space="preserve">La facilité d’accès à l’information </w:t>
            </w:r>
          </w:p>
        </w:tc>
      </w:tr>
      <w:tr w:rsidR="006E0183" w14:paraId="0C5894BE" w14:textId="77777777" w:rsidTr="006D3F94">
        <w:trPr>
          <w:trHeight w:val="244"/>
        </w:trPr>
        <w:tc>
          <w:tcPr>
            <w:tcW w:w="788" w:type="dxa"/>
            <w:tcBorders>
              <w:top w:val="nil"/>
              <w:left w:val="nil"/>
              <w:bottom w:val="nil"/>
              <w:right w:val="nil"/>
            </w:tcBorders>
          </w:tcPr>
          <w:p w14:paraId="7C61314D"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37AD3F0D" w14:textId="77777777" w:rsidR="006E0183" w:rsidRDefault="006E0183" w:rsidP="006D3F94">
            <w:pPr>
              <w:spacing w:after="0"/>
            </w:pPr>
            <w:r>
              <w:rPr>
                <w:rFonts w:ascii="Arial" w:eastAsia="Arial" w:hAnsi="Arial" w:cs="Arial"/>
                <w:sz w:val="20"/>
              </w:rPr>
              <w:t xml:space="preserve">La fiabilité de l’information </w:t>
            </w:r>
          </w:p>
        </w:tc>
      </w:tr>
      <w:tr w:rsidR="006E0183" w14:paraId="340900D3" w14:textId="77777777" w:rsidTr="006D3F94">
        <w:trPr>
          <w:trHeight w:val="244"/>
        </w:trPr>
        <w:tc>
          <w:tcPr>
            <w:tcW w:w="788" w:type="dxa"/>
            <w:tcBorders>
              <w:top w:val="nil"/>
              <w:left w:val="nil"/>
              <w:bottom w:val="nil"/>
              <w:right w:val="nil"/>
            </w:tcBorders>
          </w:tcPr>
          <w:p w14:paraId="3D4EE749"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170BA015" w14:textId="77777777" w:rsidR="006E0183" w:rsidRDefault="006E0183" w:rsidP="006D3F94">
            <w:pPr>
              <w:spacing w:after="0"/>
            </w:pPr>
            <w:r>
              <w:rPr>
                <w:rFonts w:ascii="Arial" w:eastAsia="Arial" w:hAnsi="Arial" w:cs="Arial"/>
                <w:sz w:val="20"/>
              </w:rPr>
              <w:t xml:space="preserve">La confidentialité </w:t>
            </w:r>
          </w:p>
        </w:tc>
      </w:tr>
      <w:tr w:rsidR="006E0183" w14:paraId="45EC7603" w14:textId="77777777" w:rsidTr="006D3F94">
        <w:trPr>
          <w:trHeight w:val="244"/>
        </w:trPr>
        <w:tc>
          <w:tcPr>
            <w:tcW w:w="788" w:type="dxa"/>
            <w:tcBorders>
              <w:top w:val="nil"/>
              <w:left w:val="nil"/>
              <w:bottom w:val="nil"/>
              <w:right w:val="nil"/>
            </w:tcBorders>
          </w:tcPr>
          <w:p w14:paraId="58716529"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1142ACD1" w14:textId="77777777" w:rsidR="006E0183" w:rsidRDefault="006E0183" w:rsidP="006D3F94">
            <w:pPr>
              <w:spacing w:after="0"/>
            </w:pPr>
            <w:r>
              <w:rPr>
                <w:rFonts w:ascii="Arial" w:eastAsia="Arial" w:hAnsi="Arial" w:cs="Arial"/>
                <w:sz w:val="20"/>
              </w:rPr>
              <w:t xml:space="preserve">La confiance </w:t>
            </w:r>
          </w:p>
        </w:tc>
      </w:tr>
      <w:tr w:rsidR="006E0183" w14:paraId="7F799BCA" w14:textId="77777777" w:rsidTr="006D3F94">
        <w:trPr>
          <w:trHeight w:val="242"/>
        </w:trPr>
        <w:tc>
          <w:tcPr>
            <w:tcW w:w="788" w:type="dxa"/>
            <w:tcBorders>
              <w:top w:val="nil"/>
              <w:left w:val="nil"/>
              <w:bottom w:val="nil"/>
              <w:right w:val="nil"/>
            </w:tcBorders>
          </w:tcPr>
          <w:p w14:paraId="1B7831C0"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6D19525D" w14:textId="77777777" w:rsidR="006E0183" w:rsidRDefault="006E0183" w:rsidP="006D3F94">
            <w:pPr>
              <w:spacing w:after="0"/>
            </w:pPr>
            <w:r>
              <w:rPr>
                <w:rFonts w:ascii="Arial" w:eastAsia="Arial" w:hAnsi="Arial" w:cs="Arial"/>
                <w:sz w:val="20"/>
              </w:rPr>
              <w:t xml:space="preserve">Le respect de l’anonymat </w:t>
            </w:r>
          </w:p>
        </w:tc>
      </w:tr>
      <w:tr w:rsidR="006E0183" w14:paraId="634323C5" w14:textId="77777777" w:rsidTr="006D3F94">
        <w:trPr>
          <w:trHeight w:val="244"/>
        </w:trPr>
        <w:tc>
          <w:tcPr>
            <w:tcW w:w="788" w:type="dxa"/>
            <w:tcBorders>
              <w:top w:val="nil"/>
              <w:left w:val="nil"/>
              <w:bottom w:val="nil"/>
              <w:right w:val="nil"/>
            </w:tcBorders>
          </w:tcPr>
          <w:p w14:paraId="775A84B3"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66A1ABA7" w14:textId="77777777" w:rsidR="006E0183" w:rsidRDefault="006E0183" w:rsidP="006D3F94">
            <w:pPr>
              <w:spacing w:after="0"/>
            </w:pPr>
            <w:r>
              <w:rPr>
                <w:rFonts w:ascii="Arial" w:eastAsia="Arial" w:hAnsi="Arial" w:cs="Arial"/>
                <w:sz w:val="20"/>
              </w:rPr>
              <w:t xml:space="preserve">La qualité d’accueil, d’écoute </w:t>
            </w:r>
          </w:p>
        </w:tc>
      </w:tr>
      <w:tr w:rsidR="006E0183" w14:paraId="0A876B48" w14:textId="77777777" w:rsidTr="006D3F94">
        <w:trPr>
          <w:trHeight w:val="244"/>
        </w:trPr>
        <w:tc>
          <w:tcPr>
            <w:tcW w:w="788" w:type="dxa"/>
            <w:tcBorders>
              <w:top w:val="nil"/>
              <w:left w:val="nil"/>
              <w:bottom w:val="nil"/>
              <w:right w:val="nil"/>
            </w:tcBorders>
          </w:tcPr>
          <w:p w14:paraId="21C0314F"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65305706" w14:textId="77777777" w:rsidR="006E0183" w:rsidRDefault="006E0183" w:rsidP="006D3F94">
            <w:pPr>
              <w:spacing w:after="0"/>
              <w:jc w:val="both"/>
            </w:pPr>
            <w:r>
              <w:rPr>
                <w:rFonts w:ascii="Arial" w:eastAsia="Arial" w:hAnsi="Arial" w:cs="Arial"/>
                <w:sz w:val="20"/>
              </w:rPr>
              <w:t xml:space="preserve">La rapidité d’accès à l’information </w:t>
            </w:r>
          </w:p>
        </w:tc>
      </w:tr>
      <w:tr w:rsidR="006E0183" w14:paraId="56BCE6B2" w14:textId="77777777" w:rsidTr="006D3F94">
        <w:trPr>
          <w:trHeight w:val="244"/>
        </w:trPr>
        <w:tc>
          <w:tcPr>
            <w:tcW w:w="788" w:type="dxa"/>
            <w:tcBorders>
              <w:top w:val="nil"/>
              <w:left w:val="nil"/>
              <w:bottom w:val="nil"/>
              <w:right w:val="nil"/>
            </w:tcBorders>
          </w:tcPr>
          <w:p w14:paraId="082B646E"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03B87714" w14:textId="77777777" w:rsidR="006E0183" w:rsidRDefault="006E0183" w:rsidP="006D3F94">
            <w:pPr>
              <w:spacing w:after="0"/>
            </w:pPr>
            <w:r>
              <w:rPr>
                <w:rFonts w:ascii="Arial" w:eastAsia="Arial" w:hAnsi="Arial" w:cs="Arial"/>
                <w:sz w:val="20"/>
              </w:rPr>
              <w:t xml:space="preserve">Ne sais pas </w:t>
            </w:r>
          </w:p>
        </w:tc>
      </w:tr>
      <w:tr w:rsidR="006E0183" w14:paraId="6BEAC421" w14:textId="77777777" w:rsidTr="006D3F94">
        <w:trPr>
          <w:trHeight w:val="465"/>
        </w:trPr>
        <w:tc>
          <w:tcPr>
            <w:tcW w:w="788" w:type="dxa"/>
            <w:tcBorders>
              <w:top w:val="nil"/>
              <w:left w:val="nil"/>
              <w:bottom w:val="nil"/>
              <w:right w:val="nil"/>
            </w:tcBorders>
          </w:tcPr>
          <w:p w14:paraId="27EB2FDB"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04979B56" w14:textId="77777777" w:rsidR="006E0183" w:rsidRDefault="006E0183" w:rsidP="006D3F94">
            <w:pPr>
              <w:spacing w:after="0"/>
            </w:pPr>
            <w:r>
              <w:rPr>
                <w:rFonts w:ascii="Arial" w:eastAsia="Arial" w:hAnsi="Arial" w:cs="Arial"/>
                <w:sz w:val="20"/>
              </w:rPr>
              <w:t xml:space="preserve">Autre : ________________ </w:t>
            </w:r>
          </w:p>
          <w:p w14:paraId="472EDD40" w14:textId="77777777" w:rsidR="006E0183" w:rsidRDefault="006E0183" w:rsidP="006D3F94">
            <w:pPr>
              <w:spacing w:after="0"/>
            </w:pPr>
            <w:r>
              <w:rPr>
                <w:rFonts w:ascii="Arial" w:eastAsia="Arial" w:hAnsi="Arial" w:cs="Arial"/>
                <w:sz w:val="20"/>
              </w:rPr>
              <w:t xml:space="preserve"> </w:t>
            </w:r>
          </w:p>
        </w:tc>
      </w:tr>
      <w:tr w:rsidR="006E0183" w14:paraId="020BD139" w14:textId="77777777" w:rsidTr="006D3F94">
        <w:trPr>
          <w:trHeight w:val="226"/>
        </w:trPr>
        <w:tc>
          <w:tcPr>
            <w:tcW w:w="788" w:type="dxa"/>
            <w:tcBorders>
              <w:top w:val="nil"/>
              <w:left w:val="nil"/>
              <w:bottom w:val="nil"/>
              <w:right w:val="nil"/>
            </w:tcBorders>
          </w:tcPr>
          <w:p w14:paraId="287304B3" w14:textId="77777777" w:rsidR="006E0183" w:rsidRDefault="006E0183" w:rsidP="006D3F94">
            <w:pPr>
              <w:spacing w:after="0"/>
            </w:pPr>
            <w:r>
              <w:rPr>
                <w:rFonts w:ascii="Arial" w:eastAsia="Arial" w:hAnsi="Arial" w:cs="Arial"/>
                <w:b/>
                <w:sz w:val="20"/>
              </w:rPr>
              <w:t xml:space="preserve"> </w:t>
            </w:r>
          </w:p>
        </w:tc>
        <w:tc>
          <w:tcPr>
            <w:tcW w:w="3025" w:type="dxa"/>
            <w:tcBorders>
              <w:top w:val="nil"/>
              <w:left w:val="nil"/>
              <w:bottom w:val="nil"/>
              <w:right w:val="nil"/>
            </w:tcBorders>
          </w:tcPr>
          <w:p w14:paraId="5F881148" w14:textId="77777777" w:rsidR="006E0183" w:rsidRDefault="006E0183" w:rsidP="006D3F94">
            <w:pPr>
              <w:spacing w:after="0"/>
              <w:ind w:left="1217"/>
              <w:jc w:val="center"/>
            </w:pPr>
            <w:r>
              <w:rPr>
                <w:rFonts w:ascii="Arial" w:eastAsia="Arial" w:hAnsi="Arial" w:cs="Arial"/>
                <w:b/>
                <w:sz w:val="20"/>
              </w:rPr>
              <w:t xml:space="preserve"> </w:t>
            </w:r>
          </w:p>
        </w:tc>
      </w:tr>
    </w:tbl>
    <w:p w14:paraId="1A6637EC" w14:textId="77777777" w:rsidR="006E0183" w:rsidRDefault="006E0183" w:rsidP="006E0183">
      <w:pPr>
        <w:pStyle w:val="Titre1"/>
        <w:ind w:left="-5"/>
      </w:pPr>
      <w:r>
        <w:rPr>
          <w:sz w:val="28"/>
        </w:rPr>
        <w:t>V</w:t>
      </w:r>
      <w:r>
        <w:t>OS RECHERCHES D</w:t>
      </w:r>
      <w:r>
        <w:rPr>
          <w:sz w:val="28"/>
        </w:rPr>
        <w:t>’</w:t>
      </w:r>
      <w:r>
        <w:t xml:space="preserve">INFORMATION SUR </w:t>
      </w:r>
      <w:r>
        <w:rPr>
          <w:sz w:val="28"/>
        </w:rPr>
        <w:t>I</w:t>
      </w:r>
      <w:r>
        <w:t>NTERNET</w:t>
      </w:r>
      <w:r>
        <w:rPr>
          <w:sz w:val="28"/>
        </w:rPr>
        <w:t xml:space="preserve"> </w:t>
      </w:r>
    </w:p>
    <w:p w14:paraId="5E7C25C3" w14:textId="77777777" w:rsidR="006E0183" w:rsidRDefault="006E0183" w:rsidP="006E0183">
      <w:pPr>
        <w:spacing w:after="5"/>
      </w:pPr>
      <w:r>
        <w:rPr>
          <w:rFonts w:ascii="Arial" w:eastAsia="Arial" w:hAnsi="Arial" w:cs="Arial"/>
          <w:sz w:val="20"/>
        </w:rPr>
        <w:t xml:space="preserve"> </w:t>
      </w:r>
    </w:p>
    <w:p w14:paraId="5BC19031" w14:textId="77777777" w:rsidR="006E0183" w:rsidRDefault="006E0183" w:rsidP="006E0183">
      <w:pPr>
        <w:spacing w:after="92" w:line="250" w:lineRule="auto"/>
        <w:ind w:left="343" w:hanging="356"/>
        <w:jc w:val="both"/>
      </w:pPr>
      <w:r>
        <w:rPr>
          <w:noProof/>
        </w:rPr>
        <w:drawing>
          <wp:inline distT="0" distB="0" distL="0" distR="0" wp14:anchorId="1CB0FEC8" wp14:editId="4D2B04CA">
            <wp:extent cx="264414" cy="105918"/>
            <wp:effectExtent l="0" t="0" r="0" b="0"/>
            <wp:docPr id="2366" name="Picture 2366"/>
            <wp:cNvGraphicFramePr/>
            <a:graphic xmlns:a="http://schemas.openxmlformats.org/drawingml/2006/main">
              <a:graphicData uri="http://schemas.openxmlformats.org/drawingml/2006/picture">
                <pic:pic xmlns:pic="http://schemas.openxmlformats.org/drawingml/2006/picture">
                  <pic:nvPicPr>
                    <pic:cNvPr id="2366" name="Picture 2366"/>
                    <pic:cNvPicPr/>
                  </pic:nvPicPr>
                  <pic:blipFill>
                    <a:blip r:embed="rId56"/>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Selon quels critères jugez-vous de la fiabilité de l’information trouvée sur Internet et sur les réseaux sociaux ? </w:t>
      </w:r>
      <w:r>
        <w:rPr>
          <w:rFonts w:ascii="Arial" w:eastAsia="Arial" w:hAnsi="Arial" w:cs="Arial"/>
          <w:b/>
          <w:i/>
          <w:sz w:val="20"/>
        </w:rPr>
        <w:t xml:space="preserve"> </w:t>
      </w:r>
    </w:p>
    <w:tbl>
      <w:tblPr>
        <w:tblpPr w:vertAnchor="text" w:tblpX="428" w:tblpY="283"/>
        <w:tblOverlap w:val="never"/>
        <w:tblW w:w="6135" w:type="dxa"/>
        <w:tblCellMar>
          <w:top w:w="9" w:type="dxa"/>
          <w:left w:w="0" w:type="dxa"/>
          <w:right w:w="0" w:type="dxa"/>
        </w:tblCellMar>
        <w:tblLook w:val="04A0" w:firstRow="1" w:lastRow="0" w:firstColumn="1" w:lastColumn="0" w:noHBand="0" w:noVBand="1"/>
      </w:tblPr>
      <w:tblGrid>
        <w:gridCol w:w="360"/>
        <w:gridCol w:w="5775"/>
      </w:tblGrid>
      <w:tr w:rsidR="006E0183" w14:paraId="27070FDD" w14:textId="77777777" w:rsidTr="006D3F94">
        <w:trPr>
          <w:trHeight w:val="234"/>
        </w:trPr>
        <w:tc>
          <w:tcPr>
            <w:tcW w:w="360" w:type="dxa"/>
            <w:tcBorders>
              <w:top w:val="nil"/>
              <w:left w:val="nil"/>
              <w:bottom w:val="nil"/>
              <w:right w:val="nil"/>
            </w:tcBorders>
          </w:tcPr>
          <w:p w14:paraId="2BC5864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Borders>
              <w:top w:val="nil"/>
              <w:left w:val="nil"/>
              <w:right w:val="nil"/>
            </w:tcBorders>
          </w:tcPr>
          <w:p w14:paraId="53BD7A3B" w14:textId="77777777" w:rsidR="006E0183" w:rsidRDefault="006E0183" w:rsidP="006D3F94">
            <w:pPr>
              <w:spacing w:after="0"/>
              <w:jc w:val="both"/>
            </w:pPr>
            <w:r>
              <w:rPr>
                <w:rFonts w:ascii="Arial" w:eastAsia="Arial" w:hAnsi="Arial" w:cs="Arial"/>
                <w:sz w:val="20"/>
              </w:rPr>
              <w:t xml:space="preserve">En croisant l'information (auprès d’autres sources ou personnes) </w:t>
            </w:r>
          </w:p>
        </w:tc>
      </w:tr>
      <w:tr w:rsidR="006E0183" w14:paraId="38A59E08" w14:textId="77777777" w:rsidTr="006D3F94">
        <w:trPr>
          <w:trHeight w:val="244"/>
        </w:trPr>
        <w:tc>
          <w:tcPr>
            <w:tcW w:w="360" w:type="dxa"/>
          </w:tcPr>
          <w:p w14:paraId="54F8506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55304A77" w14:textId="77777777" w:rsidR="006E0183" w:rsidRDefault="006E0183" w:rsidP="006D3F94">
            <w:pPr>
              <w:spacing w:after="0"/>
            </w:pPr>
            <w:r>
              <w:rPr>
                <w:rFonts w:ascii="Arial" w:eastAsia="Arial" w:hAnsi="Arial" w:cs="Arial"/>
                <w:sz w:val="20"/>
              </w:rPr>
              <w:t xml:space="preserve">Selon la date de mise à jour </w:t>
            </w:r>
          </w:p>
        </w:tc>
      </w:tr>
      <w:tr w:rsidR="006E0183" w14:paraId="6F275407" w14:textId="77777777" w:rsidTr="006D3F94">
        <w:trPr>
          <w:trHeight w:val="244"/>
        </w:trPr>
        <w:tc>
          <w:tcPr>
            <w:tcW w:w="360" w:type="dxa"/>
          </w:tcPr>
          <w:p w14:paraId="44AC7AD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27F14D18" w14:textId="77777777" w:rsidR="006E0183" w:rsidRDefault="006E0183" w:rsidP="006D3F94">
            <w:pPr>
              <w:spacing w:after="0"/>
            </w:pPr>
            <w:r>
              <w:rPr>
                <w:rFonts w:ascii="Arial" w:eastAsia="Arial" w:hAnsi="Arial" w:cs="Arial"/>
                <w:sz w:val="20"/>
              </w:rPr>
              <w:t xml:space="preserve">Selon la source ou les auteurs du site </w:t>
            </w:r>
          </w:p>
        </w:tc>
      </w:tr>
      <w:tr w:rsidR="006E0183" w14:paraId="1D3CADBA" w14:textId="77777777" w:rsidTr="006D3F94">
        <w:trPr>
          <w:trHeight w:val="244"/>
        </w:trPr>
        <w:tc>
          <w:tcPr>
            <w:tcW w:w="360" w:type="dxa"/>
          </w:tcPr>
          <w:p w14:paraId="52CF873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7E83B17B" w14:textId="77777777" w:rsidR="006E0183" w:rsidRDefault="006E0183" w:rsidP="006D3F94">
            <w:pPr>
              <w:spacing w:after="0"/>
            </w:pPr>
            <w:r>
              <w:rPr>
                <w:rFonts w:ascii="Arial" w:eastAsia="Arial" w:hAnsi="Arial" w:cs="Arial"/>
                <w:sz w:val="20"/>
              </w:rPr>
              <w:t xml:space="preserve">Selon le contenu </w:t>
            </w:r>
          </w:p>
        </w:tc>
      </w:tr>
      <w:tr w:rsidR="006E0183" w14:paraId="4874DC7E" w14:textId="77777777" w:rsidTr="006D3F94">
        <w:trPr>
          <w:trHeight w:val="244"/>
        </w:trPr>
        <w:tc>
          <w:tcPr>
            <w:tcW w:w="360" w:type="dxa"/>
          </w:tcPr>
          <w:p w14:paraId="3BE17DB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54A13B82" w14:textId="77777777" w:rsidR="006E0183" w:rsidRDefault="006E0183" w:rsidP="006D3F94">
            <w:pPr>
              <w:spacing w:after="0"/>
            </w:pPr>
            <w:r>
              <w:rPr>
                <w:rFonts w:ascii="Arial" w:eastAsia="Arial" w:hAnsi="Arial" w:cs="Arial"/>
                <w:sz w:val="20"/>
              </w:rPr>
              <w:t xml:space="preserve">Selon le design et graphisme du site  </w:t>
            </w:r>
          </w:p>
        </w:tc>
      </w:tr>
      <w:tr w:rsidR="006E0183" w14:paraId="12D37A0A" w14:textId="77777777" w:rsidTr="006D3F94">
        <w:trPr>
          <w:trHeight w:val="244"/>
        </w:trPr>
        <w:tc>
          <w:tcPr>
            <w:tcW w:w="360" w:type="dxa"/>
          </w:tcPr>
          <w:p w14:paraId="463BA7B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799CE393" w14:textId="77777777" w:rsidR="006E0183" w:rsidRDefault="006E0183" w:rsidP="006D3F94">
            <w:pPr>
              <w:spacing w:after="0"/>
            </w:pPr>
            <w:r>
              <w:rPr>
                <w:rFonts w:ascii="Arial" w:eastAsia="Arial" w:hAnsi="Arial" w:cs="Arial"/>
                <w:sz w:val="20"/>
              </w:rPr>
              <w:t>Selon les avis et commentaires</w:t>
            </w:r>
            <w:r>
              <w:rPr>
                <w:rFonts w:ascii="Arial" w:eastAsia="Arial" w:hAnsi="Arial" w:cs="Arial"/>
                <w:b/>
                <w:sz w:val="20"/>
              </w:rPr>
              <w:t xml:space="preserve"> </w:t>
            </w:r>
          </w:p>
        </w:tc>
      </w:tr>
      <w:tr w:rsidR="006E0183" w14:paraId="2056840B" w14:textId="77777777" w:rsidTr="006D3F94">
        <w:trPr>
          <w:trHeight w:val="242"/>
        </w:trPr>
        <w:tc>
          <w:tcPr>
            <w:tcW w:w="360" w:type="dxa"/>
          </w:tcPr>
          <w:p w14:paraId="55FD7A0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783EE7FB" w14:textId="77777777" w:rsidR="006E0183" w:rsidRDefault="006E0183" w:rsidP="006D3F94">
            <w:pPr>
              <w:spacing w:after="0"/>
            </w:pPr>
            <w:r>
              <w:rPr>
                <w:rFonts w:ascii="Arial" w:eastAsia="Arial" w:hAnsi="Arial" w:cs="Arial"/>
                <w:sz w:val="20"/>
              </w:rPr>
              <w:t>Le fait que les médias en parlent</w:t>
            </w:r>
            <w:r>
              <w:rPr>
                <w:rFonts w:ascii="Arial" w:eastAsia="Arial" w:hAnsi="Arial" w:cs="Arial"/>
                <w:b/>
                <w:sz w:val="20"/>
              </w:rPr>
              <w:t xml:space="preserve"> </w:t>
            </w:r>
          </w:p>
        </w:tc>
      </w:tr>
      <w:tr w:rsidR="006E0183" w14:paraId="4F007BAA" w14:textId="77777777" w:rsidTr="006D3F94">
        <w:trPr>
          <w:trHeight w:val="244"/>
        </w:trPr>
        <w:tc>
          <w:tcPr>
            <w:tcW w:w="360" w:type="dxa"/>
          </w:tcPr>
          <w:p w14:paraId="3214573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51629BD1" w14:textId="77777777" w:rsidR="006E0183" w:rsidRDefault="006E0183" w:rsidP="006D3F94">
            <w:pPr>
              <w:spacing w:after="0"/>
              <w:jc w:val="both"/>
            </w:pPr>
            <w:r>
              <w:rPr>
                <w:rFonts w:ascii="Arial" w:eastAsia="Arial" w:hAnsi="Arial" w:cs="Arial"/>
                <w:sz w:val="20"/>
              </w:rPr>
              <w:t>Le fait que votre entourage (famille, amis) en parle, l’ai partagée</w:t>
            </w:r>
            <w:r>
              <w:rPr>
                <w:rFonts w:ascii="Arial" w:eastAsia="Arial" w:hAnsi="Arial" w:cs="Arial"/>
                <w:b/>
                <w:sz w:val="20"/>
              </w:rPr>
              <w:t xml:space="preserve"> </w:t>
            </w:r>
          </w:p>
        </w:tc>
      </w:tr>
      <w:tr w:rsidR="006E0183" w14:paraId="483883DC" w14:textId="77777777" w:rsidTr="006D3F94">
        <w:trPr>
          <w:trHeight w:val="244"/>
        </w:trPr>
        <w:tc>
          <w:tcPr>
            <w:tcW w:w="360" w:type="dxa"/>
          </w:tcPr>
          <w:p w14:paraId="6095015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4F609B74" w14:textId="77777777" w:rsidR="006E0183" w:rsidRDefault="006E0183" w:rsidP="006D3F94">
            <w:pPr>
              <w:spacing w:after="0"/>
            </w:pPr>
            <w:r>
              <w:rPr>
                <w:rFonts w:ascii="Arial" w:eastAsia="Arial" w:hAnsi="Arial" w:cs="Arial"/>
                <w:sz w:val="20"/>
              </w:rPr>
              <w:t>L’adresse (lien) du site Internet</w:t>
            </w:r>
            <w:r>
              <w:rPr>
                <w:rFonts w:ascii="Arial" w:eastAsia="Arial" w:hAnsi="Arial" w:cs="Arial"/>
                <w:b/>
                <w:sz w:val="20"/>
              </w:rPr>
              <w:t xml:space="preserve"> </w:t>
            </w:r>
          </w:p>
        </w:tc>
      </w:tr>
      <w:tr w:rsidR="006E0183" w:rsidRPr="008F50D2" w14:paraId="036B473E" w14:textId="77777777" w:rsidTr="006D3F94">
        <w:trPr>
          <w:trHeight w:val="233"/>
        </w:trPr>
        <w:tc>
          <w:tcPr>
            <w:tcW w:w="360" w:type="dxa"/>
          </w:tcPr>
          <w:p w14:paraId="3B277D24" w14:textId="77777777" w:rsidR="006E0183" w:rsidRPr="008F50D2" w:rsidRDefault="006E0183" w:rsidP="006D3F94">
            <w:pPr>
              <w:spacing w:after="0"/>
            </w:pPr>
            <w:r w:rsidRPr="008F50D2">
              <w:rPr>
                <w:rFonts w:ascii="Segoe UI Symbol" w:eastAsia="Segoe UI Symbol" w:hAnsi="Segoe UI Symbol" w:cs="Segoe UI Symbol"/>
                <w:sz w:val="20"/>
              </w:rPr>
              <w:t></w:t>
            </w:r>
            <w:r w:rsidRPr="008F50D2">
              <w:rPr>
                <w:rFonts w:ascii="Arial" w:eastAsia="Arial" w:hAnsi="Arial" w:cs="Arial"/>
                <w:sz w:val="20"/>
              </w:rPr>
              <w:t xml:space="preserve"> </w:t>
            </w:r>
          </w:p>
        </w:tc>
        <w:tc>
          <w:tcPr>
            <w:tcW w:w="5775" w:type="dxa"/>
          </w:tcPr>
          <w:p w14:paraId="74F8AF55" w14:textId="77777777" w:rsidR="006E0183" w:rsidRPr="008F50D2" w:rsidRDefault="006E0183" w:rsidP="006D3F94">
            <w:pPr>
              <w:spacing w:after="0"/>
            </w:pPr>
            <w:r w:rsidRPr="008F50D2">
              <w:rPr>
                <w:rFonts w:ascii="Arial" w:eastAsia="Arial" w:hAnsi="Arial" w:cs="Arial"/>
                <w:sz w:val="20"/>
              </w:rPr>
              <w:t>Pas de critères/Vous vous ne posez pas la question</w:t>
            </w:r>
            <w:r w:rsidRPr="008F50D2">
              <w:rPr>
                <w:rFonts w:ascii="Arial" w:eastAsia="Arial" w:hAnsi="Arial" w:cs="Arial"/>
                <w:b/>
                <w:sz w:val="20"/>
              </w:rPr>
              <w:t xml:space="preserve"> </w:t>
            </w:r>
          </w:p>
        </w:tc>
      </w:tr>
      <w:tr w:rsidR="006E0183" w:rsidRPr="008F50D2" w14:paraId="243EA5FA" w14:textId="77777777" w:rsidTr="006D3F94">
        <w:trPr>
          <w:trHeight w:val="233"/>
        </w:trPr>
        <w:tc>
          <w:tcPr>
            <w:tcW w:w="360" w:type="dxa"/>
          </w:tcPr>
          <w:p w14:paraId="4598D6A3" w14:textId="77777777" w:rsidR="006E0183" w:rsidRPr="008F50D2" w:rsidRDefault="006E0183" w:rsidP="006D3F94">
            <w:pPr>
              <w:spacing w:after="0"/>
              <w:rPr>
                <w:rFonts w:ascii="Segoe UI Symbol" w:eastAsia="Segoe UI Symbol" w:hAnsi="Segoe UI Symbol" w:cs="Segoe UI Symbol"/>
                <w:sz w:val="20"/>
              </w:rPr>
            </w:pPr>
            <w:r w:rsidRPr="008F50D2">
              <w:rPr>
                <w:rFonts w:ascii="Segoe UI Symbol" w:eastAsia="Segoe UI Symbol" w:hAnsi="Segoe UI Symbol" w:cs="Segoe UI Symbol"/>
                <w:sz w:val="20"/>
              </w:rPr>
              <w:t></w:t>
            </w:r>
          </w:p>
        </w:tc>
        <w:tc>
          <w:tcPr>
            <w:tcW w:w="5775" w:type="dxa"/>
          </w:tcPr>
          <w:p w14:paraId="136EFF23" w14:textId="77777777" w:rsidR="006E0183" w:rsidRPr="008F50D2" w:rsidRDefault="006E0183" w:rsidP="006D3F94">
            <w:pPr>
              <w:spacing w:after="0"/>
              <w:rPr>
                <w:rFonts w:ascii="Arial" w:eastAsia="Arial" w:hAnsi="Arial" w:cs="Arial"/>
                <w:sz w:val="20"/>
              </w:rPr>
            </w:pPr>
            <w:r>
              <w:rPr>
                <w:rFonts w:ascii="Arial" w:eastAsia="Arial" w:hAnsi="Arial" w:cs="Arial"/>
                <w:sz w:val="20"/>
              </w:rPr>
              <w:t>Le fait qu’elle soit partagée par un influenceur</w:t>
            </w:r>
          </w:p>
        </w:tc>
      </w:tr>
    </w:tbl>
    <w:tbl>
      <w:tblPr>
        <w:tblpPr w:vertAnchor="text" w:tblpX="428" w:tblpY="2697"/>
        <w:tblOverlap w:val="never"/>
        <w:tblW w:w="4808" w:type="dxa"/>
        <w:shd w:val="clear" w:color="auto" w:fill="FFFFFF" w:themeFill="background1"/>
        <w:tblCellMar>
          <w:top w:w="21" w:type="dxa"/>
          <w:left w:w="0" w:type="dxa"/>
          <w:right w:w="4" w:type="dxa"/>
        </w:tblCellMar>
        <w:tblLook w:val="04A0" w:firstRow="1" w:lastRow="0" w:firstColumn="1" w:lastColumn="0" w:noHBand="0" w:noVBand="1"/>
      </w:tblPr>
      <w:tblGrid>
        <w:gridCol w:w="360"/>
        <w:gridCol w:w="4448"/>
      </w:tblGrid>
      <w:tr w:rsidR="006E0183" w:rsidRPr="008F50D2" w14:paraId="161D9AFB" w14:textId="77777777" w:rsidTr="006D3F94">
        <w:trPr>
          <w:trHeight w:val="242"/>
        </w:trPr>
        <w:tc>
          <w:tcPr>
            <w:tcW w:w="360" w:type="dxa"/>
            <w:tcBorders>
              <w:top w:val="nil"/>
              <w:left w:val="nil"/>
              <w:bottom w:val="nil"/>
              <w:right w:val="nil"/>
            </w:tcBorders>
            <w:shd w:val="clear" w:color="auto" w:fill="FFFFFF" w:themeFill="background1"/>
          </w:tcPr>
          <w:p w14:paraId="12722D82" w14:textId="77777777" w:rsidR="006E0183" w:rsidRPr="008F50D2" w:rsidRDefault="006E0183" w:rsidP="006D3F94">
            <w:pPr>
              <w:spacing w:after="0"/>
            </w:pPr>
            <w:r w:rsidRPr="008F50D2">
              <w:rPr>
                <w:rFonts w:ascii="Segoe UI Symbol" w:eastAsia="Segoe UI Symbol" w:hAnsi="Segoe UI Symbol" w:cs="Segoe UI Symbol"/>
                <w:sz w:val="20"/>
              </w:rPr>
              <w:t></w:t>
            </w:r>
            <w:r w:rsidRPr="008F50D2">
              <w:rPr>
                <w:rFonts w:ascii="Arial" w:eastAsia="Arial" w:hAnsi="Arial" w:cs="Arial"/>
                <w:sz w:val="20"/>
              </w:rPr>
              <w:t xml:space="preserve"> </w:t>
            </w:r>
          </w:p>
        </w:tc>
        <w:tc>
          <w:tcPr>
            <w:tcW w:w="4448" w:type="dxa"/>
            <w:tcBorders>
              <w:top w:val="nil"/>
              <w:left w:val="nil"/>
              <w:bottom w:val="nil"/>
              <w:right w:val="nil"/>
            </w:tcBorders>
            <w:shd w:val="clear" w:color="auto" w:fill="FFFFFF" w:themeFill="background1"/>
          </w:tcPr>
          <w:p w14:paraId="414884DB" w14:textId="77777777" w:rsidR="006E0183" w:rsidRPr="008F50D2" w:rsidRDefault="006E0183" w:rsidP="006D3F94">
            <w:pPr>
              <w:spacing w:after="0"/>
              <w:jc w:val="both"/>
            </w:pPr>
            <w:r w:rsidRPr="008F50D2">
              <w:rPr>
                <w:rFonts w:ascii="Arial" w:eastAsia="Arial" w:hAnsi="Arial" w:cs="Arial"/>
                <w:sz w:val="20"/>
              </w:rPr>
              <w:t>Selon le nombre de partages, likes, commentaires</w:t>
            </w:r>
          </w:p>
        </w:tc>
      </w:tr>
      <w:tr w:rsidR="006E0183" w:rsidRPr="008F50D2" w14:paraId="259A02F5" w14:textId="77777777" w:rsidTr="006D3F94">
        <w:trPr>
          <w:trHeight w:val="242"/>
        </w:trPr>
        <w:tc>
          <w:tcPr>
            <w:tcW w:w="360" w:type="dxa"/>
            <w:tcBorders>
              <w:top w:val="nil"/>
              <w:left w:val="nil"/>
              <w:bottom w:val="nil"/>
              <w:right w:val="nil"/>
            </w:tcBorders>
            <w:shd w:val="clear" w:color="auto" w:fill="FFFFFF" w:themeFill="background1"/>
          </w:tcPr>
          <w:p w14:paraId="08CF455C" w14:textId="77777777" w:rsidR="006E0183" w:rsidRPr="008F50D2" w:rsidRDefault="006E0183" w:rsidP="006D3F94">
            <w:pPr>
              <w:spacing w:after="0"/>
              <w:rPr>
                <w:rFonts w:ascii="Segoe UI Symbol" w:eastAsia="Segoe UI Symbol" w:hAnsi="Segoe UI Symbol" w:cs="Segoe UI Symbol"/>
                <w:sz w:val="20"/>
              </w:rPr>
            </w:pPr>
            <w:r>
              <w:rPr>
                <w:rFonts w:ascii="Segoe UI Symbol" w:eastAsia="Segoe UI Symbol" w:hAnsi="Segoe UI Symbol" w:cs="Segoe UI Symbol"/>
                <w:sz w:val="20"/>
              </w:rPr>
              <w:t></w:t>
            </w:r>
          </w:p>
        </w:tc>
        <w:tc>
          <w:tcPr>
            <w:tcW w:w="4448" w:type="dxa"/>
            <w:tcBorders>
              <w:top w:val="nil"/>
              <w:left w:val="nil"/>
              <w:bottom w:val="nil"/>
              <w:right w:val="nil"/>
            </w:tcBorders>
            <w:shd w:val="clear" w:color="auto" w:fill="FFFFFF" w:themeFill="background1"/>
          </w:tcPr>
          <w:p w14:paraId="12A49A6A" w14:textId="77777777" w:rsidR="006E0183" w:rsidRDefault="006E0183" w:rsidP="006D3F94">
            <w:pPr>
              <w:spacing w:after="0"/>
              <w:jc w:val="both"/>
              <w:rPr>
                <w:rFonts w:ascii="Arial" w:eastAsia="Arial" w:hAnsi="Arial" w:cs="Arial"/>
                <w:sz w:val="20"/>
              </w:rPr>
            </w:pPr>
            <w:r>
              <w:rPr>
                <w:rFonts w:ascii="Arial" w:eastAsia="Arial" w:hAnsi="Arial" w:cs="Arial"/>
                <w:sz w:val="20"/>
              </w:rPr>
              <w:t xml:space="preserve">Autre : </w:t>
            </w:r>
          </w:p>
          <w:p w14:paraId="4FC48CA1" w14:textId="77777777" w:rsidR="006E0183" w:rsidRDefault="006E0183" w:rsidP="006D3F94">
            <w:pPr>
              <w:spacing w:after="0"/>
              <w:jc w:val="both"/>
              <w:rPr>
                <w:rFonts w:ascii="Arial" w:eastAsia="Arial" w:hAnsi="Arial" w:cs="Arial"/>
                <w:sz w:val="20"/>
              </w:rPr>
            </w:pPr>
          </w:p>
          <w:p w14:paraId="4253D833" w14:textId="77777777" w:rsidR="006E0183" w:rsidRPr="008F50D2" w:rsidRDefault="006E0183" w:rsidP="006D3F94">
            <w:pPr>
              <w:spacing w:after="0"/>
              <w:jc w:val="both"/>
              <w:rPr>
                <w:rFonts w:ascii="Arial" w:eastAsia="Arial" w:hAnsi="Arial" w:cs="Arial"/>
                <w:sz w:val="20"/>
              </w:rPr>
            </w:pPr>
          </w:p>
        </w:tc>
      </w:tr>
    </w:tbl>
    <w:p w14:paraId="20703019" w14:textId="77777777" w:rsidR="006E0183" w:rsidRPr="00753D46" w:rsidRDefault="006E0183" w:rsidP="006E0183">
      <w:pPr>
        <w:spacing w:after="78" w:line="265" w:lineRule="auto"/>
        <w:ind w:left="-5" w:hanging="10"/>
      </w:pPr>
      <w:r>
        <w:rPr>
          <w:rFonts w:ascii="Arial" w:eastAsia="Arial" w:hAnsi="Arial" w:cs="Arial"/>
          <w:i/>
          <w:color w:val="A6A6A6"/>
          <w:sz w:val="18"/>
        </w:rPr>
        <w:t>Plusieurs réponses possibles</w:t>
      </w:r>
    </w:p>
    <w:tbl>
      <w:tblPr>
        <w:tblpPr w:leftFromText="141" w:rightFromText="141" w:horzAnchor="margin" w:tblpY="487"/>
        <w:tblW w:w="10336" w:type="dxa"/>
        <w:tblCellMar>
          <w:top w:w="12" w:type="dxa"/>
          <w:right w:w="71" w:type="dxa"/>
        </w:tblCellMar>
        <w:tblLook w:val="04A0" w:firstRow="1" w:lastRow="0" w:firstColumn="1" w:lastColumn="0" w:noHBand="0" w:noVBand="1"/>
      </w:tblPr>
      <w:tblGrid>
        <w:gridCol w:w="2969"/>
        <w:gridCol w:w="1475"/>
        <w:gridCol w:w="1475"/>
        <w:gridCol w:w="1475"/>
        <w:gridCol w:w="1475"/>
        <w:gridCol w:w="1467"/>
      </w:tblGrid>
      <w:tr w:rsidR="006E0183" w14:paraId="6A76A664" w14:textId="77777777" w:rsidTr="006D3F94">
        <w:trPr>
          <w:trHeight w:val="571"/>
        </w:trPr>
        <w:tc>
          <w:tcPr>
            <w:tcW w:w="2969" w:type="dxa"/>
            <w:tcBorders>
              <w:top w:val="nil"/>
              <w:left w:val="nil"/>
              <w:bottom w:val="single" w:sz="4" w:space="0" w:color="BFBFBF"/>
              <w:right w:val="single" w:sz="4" w:space="0" w:color="BFBFBF"/>
            </w:tcBorders>
            <w:vAlign w:val="center"/>
          </w:tcPr>
          <w:p w14:paraId="0AF1E050" w14:textId="77777777" w:rsidR="006E0183" w:rsidRPr="007D4593" w:rsidRDefault="006E0183" w:rsidP="006D3F94">
            <w:pPr>
              <w:pStyle w:val="Paragraphedeliste"/>
              <w:numPr>
                <w:ilvl w:val="0"/>
                <w:numId w:val="12"/>
              </w:numPr>
              <w:spacing w:after="7" w:line="250" w:lineRule="auto"/>
              <w:rPr>
                <w:rFonts w:ascii="Arial" w:eastAsia="Arial" w:hAnsi="Arial" w:cs="Arial"/>
                <w:b/>
                <w:sz w:val="20"/>
              </w:rPr>
            </w:pPr>
            <w:r w:rsidRPr="007D4593">
              <w:rPr>
                <w:rFonts w:ascii="Arial" w:eastAsia="Arial" w:hAnsi="Arial" w:cs="Arial"/>
                <w:b/>
                <w:sz w:val="20"/>
              </w:rPr>
              <w:lastRenderedPageBreak/>
              <w:t>Faites-vous confiance aux informations de type généraliste (orientation, logement, droit, santé, loisirs, culture …)  … ?</w:t>
            </w:r>
          </w:p>
          <w:p w14:paraId="7C371D7F" w14:textId="77777777" w:rsidR="006E0183" w:rsidRPr="00753D46" w:rsidRDefault="006E0183" w:rsidP="006D3F94">
            <w:pPr>
              <w:spacing w:after="7" w:line="250" w:lineRule="auto"/>
              <w:rPr>
                <w:rFonts w:ascii="Arial" w:eastAsia="Arial" w:hAnsi="Arial" w:cs="Arial"/>
                <w:b/>
                <w:color w:val="00B050"/>
                <w:sz w:val="20"/>
              </w:rPr>
            </w:pPr>
            <w:r w:rsidRPr="00753D46">
              <w:rPr>
                <w:rFonts w:ascii="Arial" w:eastAsia="Arial" w:hAnsi="Arial" w:cs="Arial"/>
                <w:b/>
                <w:color w:val="00B050"/>
                <w:sz w:val="20"/>
              </w:rPr>
              <w:t xml:space="preserve">   </w:t>
            </w:r>
          </w:p>
          <w:p w14:paraId="6973996E" w14:textId="77777777" w:rsidR="006E0183" w:rsidRDefault="006E0183" w:rsidP="006D3F94">
            <w:pPr>
              <w:spacing w:after="0"/>
              <w:ind w:left="10"/>
              <w:jc w:val="center"/>
            </w:pPr>
          </w:p>
        </w:tc>
        <w:tc>
          <w:tcPr>
            <w:tcW w:w="1475" w:type="dxa"/>
            <w:tcBorders>
              <w:top w:val="single" w:sz="4" w:space="0" w:color="BFBFBF"/>
              <w:left w:val="single" w:sz="4" w:space="0" w:color="BFBFBF"/>
              <w:bottom w:val="single" w:sz="4" w:space="0" w:color="BFBFBF"/>
              <w:right w:val="single" w:sz="4" w:space="0" w:color="BFBFBF"/>
            </w:tcBorders>
            <w:vAlign w:val="center"/>
          </w:tcPr>
          <w:p w14:paraId="12D1FA63" w14:textId="77777777" w:rsidR="006E0183" w:rsidRDefault="006E0183" w:rsidP="006D3F94">
            <w:pPr>
              <w:spacing w:after="0"/>
              <w:jc w:val="center"/>
            </w:pPr>
            <w:r>
              <w:rPr>
                <w:rFonts w:ascii="Arial" w:eastAsia="Arial" w:hAnsi="Arial" w:cs="Arial"/>
                <w:b/>
                <w:sz w:val="20"/>
              </w:rPr>
              <w:t xml:space="preserve">Pas du tout confiance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C7F713F" w14:textId="77777777" w:rsidR="006E0183" w:rsidRDefault="006E0183" w:rsidP="006D3F94">
            <w:pPr>
              <w:spacing w:after="0"/>
              <w:jc w:val="center"/>
            </w:pPr>
            <w:r>
              <w:rPr>
                <w:rFonts w:ascii="Arial" w:eastAsia="Arial" w:hAnsi="Arial" w:cs="Arial"/>
                <w:b/>
                <w:sz w:val="20"/>
              </w:rPr>
              <w:t>Plutôt pas confiance</w:t>
            </w:r>
            <w:r>
              <w:rPr>
                <w:rFonts w:ascii="Arial" w:eastAsia="Arial" w:hAnsi="Arial" w:cs="Arial"/>
                <w:b/>
                <w:sz w:val="18"/>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60284A16" w14:textId="77777777" w:rsidR="006E0183" w:rsidRDefault="006E0183" w:rsidP="006D3F94">
            <w:pPr>
              <w:spacing w:after="0"/>
              <w:jc w:val="center"/>
            </w:pPr>
            <w:r>
              <w:rPr>
                <w:rFonts w:ascii="Arial" w:eastAsia="Arial" w:hAnsi="Arial" w:cs="Arial"/>
                <w:b/>
                <w:sz w:val="20"/>
              </w:rPr>
              <w:t>Plutôt confiance</w:t>
            </w:r>
            <w:r>
              <w:rPr>
                <w:rFonts w:ascii="Arial" w:eastAsia="Arial" w:hAnsi="Arial" w:cs="Arial"/>
                <w:b/>
                <w:sz w:val="18"/>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4AF23C9" w14:textId="77777777" w:rsidR="006E0183" w:rsidRDefault="006E0183" w:rsidP="006D3F94">
            <w:pPr>
              <w:spacing w:after="0"/>
              <w:jc w:val="center"/>
            </w:pPr>
            <w:r>
              <w:rPr>
                <w:rFonts w:ascii="Arial" w:eastAsia="Arial" w:hAnsi="Arial" w:cs="Arial"/>
                <w:b/>
                <w:sz w:val="20"/>
              </w:rPr>
              <w:t>Tout à fait confiance</w:t>
            </w:r>
            <w:r>
              <w:rPr>
                <w:rFonts w:ascii="Arial" w:eastAsia="Arial" w:hAnsi="Arial" w:cs="Arial"/>
                <w:b/>
                <w:sz w:val="18"/>
              </w:rPr>
              <w:t xml:space="preserve"> </w:t>
            </w:r>
          </w:p>
        </w:tc>
        <w:tc>
          <w:tcPr>
            <w:tcW w:w="1467" w:type="dxa"/>
            <w:tcBorders>
              <w:top w:val="single" w:sz="4" w:space="0" w:color="BFBFBF"/>
              <w:left w:val="single" w:sz="4" w:space="0" w:color="BFBFBF"/>
              <w:bottom w:val="single" w:sz="4" w:space="0" w:color="BFBFBF"/>
              <w:right w:val="single" w:sz="4" w:space="0" w:color="BFBFBF"/>
            </w:tcBorders>
          </w:tcPr>
          <w:p w14:paraId="4DFC77D0" w14:textId="77777777" w:rsidR="006E0183" w:rsidRDefault="006E0183" w:rsidP="006D3F94">
            <w:pPr>
              <w:spacing w:after="0"/>
              <w:ind w:left="36"/>
            </w:pPr>
            <w:r>
              <w:rPr>
                <w:rFonts w:ascii="Arial" w:eastAsia="Arial" w:hAnsi="Arial" w:cs="Arial"/>
                <w:b/>
                <w:sz w:val="20"/>
              </w:rPr>
              <w:t xml:space="preserve">Ne sais pas / </w:t>
            </w:r>
          </w:p>
          <w:p w14:paraId="698D3D54" w14:textId="77777777" w:rsidR="006E0183" w:rsidRDefault="006E0183" w:rsidP="006D3F94">
            <w:pPr>
              <w:spacing w:after="0"/>
              <w:ind w:left="15" w:right="1"/>
              <w:jc w:val="center"/>
            </w:pPr>
            <w:r>
              <w:rPr>
                <w:rFonts w:ascii="Arial" w:eastAsia="Arial" w:hAnsi="Arial" w:cs="Arial"/>
                <w:b/>
                <w:sz w:val="20"/>
              </w:rPr>
              <w:t xml:space="preserve">Ne se prononce pas </w:t>
            </w:r>
          </w:p>
        </w:tc>
      </w:tr>
      <w:tr w:rsidR="006E0183" w14:paraId="626BC961" w14:textId="77777777" w:rsidTr="006D3F94">
        <w:trPr>
          <w:trHeight w:val="383"/>
        </w:trPr>
        <w:tc>
          <w:tcPr>
            <w:tcW w:w="2969" w:type="dxa"/>
            <w:tcBorders>
              <w:top w:val="single" w:sz="4" w:space="0" w:color="BFBFBF"/>
              <w:left w:val="single" w:sz="4" w:space="0" w:color="BFBFBF"/>
              <w:bottom w:val="single" w:sz="4" w:space="0" w:color="BFBFBF"/>
              <w:right w:val="single" w:sz="4" w:space="0" w:color="BFBFBF"/>
            </w:tcBorders>
          </w:tcPr>
          <w:p w14:paraId="64DA333A" w14:textId="77777777" w:rsidR="006E0183" w:rsidRDefault="006E0183" w:rsidP="006D3F94">
            <w:pPr>
              <w:spacing w:after="0"/>
            </w:pPr>
            <w:r>
              <w:rPr>
                <w:rFonts w:ascii="Arial" w:eastAsia="Arial" w:hAnsi="Arial" w:cs="Arial"/>
                <w:sz w:val="20"/>
              </w:rPr>
              <w:t xml:space="preserve">…sur les réseaux sociaux quand elles sont publiées par un « ami » </w:t>
            </w:r>
          </w:p>
        </w:tc>
        <w:tc>
          <w:tcPr>
            <w:tcW w:w="1475" w:type="dxa"/>
            <w:tcBorders>
              <w:top w:val="single" w:sz="4" w:space="0" w:color="BFBFBF"/>
              <w:left w:val="single" w:sz="4" w:space="0" w:color="BFBFBF"/>
              <w:bottom w:val="single" w:sz="4" w:space="0" w:color="BFBFBF"/>
              <w:right w:val="single" w:sz="4" w:space="0" w:color="BFBFBF"/>
            </w:tcBorders>
            <w:vAlign w:val="center"/>
          </w:tcPr>
          <w:p w14:paraId="21EC1D4D"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7A2CD5A8" w14:textId="77777777" w:rsidR="006E0183" w:rsidRDefault="006E0183" w:rsidP="006D3F94">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250D8133"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2223C0D" w14:textId="77777777" w:rsidR="006E0183" w:rsidRDefault="006E0183" w:rsidP="006D3F94">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46666CE1" w14:textId="77777777" w:rsidR="006E0183" w:rsidRDefault="006E0183" w:rsidP="006D3F94">
            <w:pPr>
              <w:spacing w:after="0"/>
              <w:ind w:left="13"/>
              <w:jc w:val="center"/>
            </w:pPr>
            <w:r>
              <w:rPr>
                <w:rFonts w:ascii="Arial" w:eastAsia="Arial" w:hAnsi="Arial" w:cs="Arial"/>
                <w:color w:val="595959"/>
                <w:sz w:val="20"/>
              </w:rPr>
              <w:t xml:space="preserve"> </w:t>
            </w:r>
          </w:p>
        </w:tc>
      </w:tr>
      <w:tr w:rsidR="006E0183" w14:paraId="43CAE2DA" w14:textId="77777777" w:rsidTr="006D3F94">
        <w:trPr>
          <w:trHeight w:val="569"/>
        </w:trPr>
        <w:tc>
          <w:tcPr>
            <w:tcW w:w="2969" w:type="dxa"/>
            <w:tcBorders>
              <w:top w:val="single" w:sz="4" w:space="0" w:color="BFBFBF"/>
              <w:left w:val="single" w:sz="4" w:space="0" w:color="BFBFBF"/>
              <w:bottom w:val="single" w:sz="4" w:space="0" w:color="BFBFBF"/>
              <w:right w:val="single" w:sz="4" w:space="0" w:color="BFBFBF"/>
            </w:tcBorders>
          </w:tcPr>
          <w:p w14:paraId="5C197FAE" w14:textId="77777777" w:rsidR="006E0183" w:rsidRDefault="006E0183" w:rsidP="006D3F94">
            <w:pPr>
              <w:spacing w:after="0"/>
            </w:pPr>
            <w:r>
              <w:rPr>
                <w:rFonts w:ascii="Arial" w:eastAsia="Arial" w:hAnsi="Arial" w:cs="Arial"/>
                <w:sz w:val="20"/>
              </w:rPr>
              <w:t xml:space="preserve">…sur les réseaux sociaux quand elles proviennent d’un site d’informations d’un média, de la presse écrite, radio ou audiovisuelle </w:t>
            </w:r>
          </w:p>
        </w:tc>
        <w:tc>
          <w:tcPr>
            <w:tcW w:w="1475" w:type="dxa"/>
            <w:tcBorders>
              <w:top w:val="single" w:sz="4" w:space="0" w:color="BFBFBF"/>
              <w:left w:val="single" w:sz="4" w:space="0" w:color="BFBFBF"/>
              <w:bottom w:val="single" w:sz="4" w:space="0" w:color="BFBFBF"/>
              <w:right w:val="single" w:sz="4" w:space="0" w:color="BFBFBF"/>
            </w:tcBorders>
            <w:vAlign w:val="center"/>
          </w:tcPr>
          <w:p w14:paraId="59441033"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232E5423" w14:textId="77777777" w:rsidR="006E0183" w:rsidRDefault="006E0183" w:rsidP="006D3F94">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435E93DD"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E5B5443" w14:textId="77777777" w:rsidR="006E0183" w:rsidRDefault="006E0183" w:rsidP="006D3F94">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30BC530D" w14:textId="77777777" w:rsidR="006E0183" w:rsidRDefault="006E0183" w:rsidP="006D3F94">
            <w:pPr>
              <w:spacing w:after="0"/>
              <w:ind w:left="13"/>
              <w:jc w:val="center"/>
            </w:pPr>
            <w:r>
              <w:rPr>
                <w:rFonts w:ascii="Arial" w:eastAsia="Arial" w:hAnsi="Arial" w:cs="Arial"/>
                <w:color w:val="595959"/>
                <w:sz w:val="20"/>
              </w:rPr>
              <w:t xml:space="preserve"> </w:t>
            </w:r>
          </w:p>
        </w:tc>
      </w:tr>
      <w:tr w:rsidR="006E0183" w14:paraId="0017F65F" w14:textId="77777777" w:rsidTr="006D3F94">
        <w:trPr>
          <w:trHeight w:val="383"/>
        </w:trPr>
        <w:tc>
          <w:tcPr>
            <w:tcW w:w="2969" w:type="dxa"/>
            <w:tcBorders>
              <w:top w:val="single" w:sz="4" w:space="0" w:color="BFBFBF"/>
              <w:left w:val="single" w:sz="4" w:space="0" w:color="BFBFBF"/>
              <w:bottom w:val="single" w:sz="4" w:space="0" w:color="BFBFBF"/>
              <w:right w:val="single" w:sz="4" w:space="0" w:color="BFBFBF"/>
            </w:tcBorders>
          </w:tcPr>
          <w:p w14:paraId="596DA9D3" w14:textId="77777777" w:rsidR="006E0183" w:rsidRDefault="006E0183" w:rsidP="006D3F94">
            <w:pPr>
              <w:spacing w:after="0"/>
            </w:pPr>
            <w:r>
              <w:rPr>
                <w:rFonts w:ascii="Arial" w:eastAsia="Arial" w:hAnsi="Arial" w:cs="Arial"/>
                <w:sz w:val="20"/>
              </w:rPr>
              <w:t xml:space="preserve">…sur les réseaux sociaux quand elles proviennent d’un influenceur </w:t>
            </w:r>
          </w:p>
        </w:tc>
        <w:tc>
          <w:tcPr>
            <w:tcW w:w="1475" w:type="dxa"/>
            <w:tcBorders>
              <w:top w:val="single" w:sz="4" w:space="0" w:color="BFBFBF"/>
              <w:left w:val="single" w:sz="4" w:space="0" w:color="BFBFBF"/>
              <w:bottom w:val="single" w:sz="4" w:space="0" w:color="BFBFBF"/>
              <w:right w:val="single" w:sz="4" w:space="0" w:color="BFBFBF"/>
            </w:tcBorders>
            <w:vAlign w:val="center"/>
          </w:tcPr>
          <w:p w14:paraId="5F18DB51"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57A2A032" w14:textId="77777777" w:rsidR="006E0183" w:rsidRDefault="006E0183" w:rsidP="006D3F94">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4E87BFA"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35E8E92F" w14:textId="77777777" w:rsidR="006E0183" w:rsidRDefault="006E0183" w:rsidP="006D3F94">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43466EDD" w14:textId="77777777" w:rsidR="006E0183" w:rsidRDefault="006E0183" w:rsidP="006D3F94">
            <w:pPr>
              <w:spacing w:after="0"/>
              <w:ind w:left="13"/>
              <w:jc w:val="center"/>
            </w:pPr>
            <w:r>
              <w:rPr>
                <w:rFonts w:ascii="Arial" w:eastAsia="Arial" w:hAnsi="Arial" w:cs="Arial"/>
                <w:color w:val="595959"/>
                <w:sz w:val="20"/>
              </w:rPr>
              <w:t xml:space="preserve"> </w:t>
            </w:r>
          </w:p>
        </w:tc>
      </w:tr>
      <w:tr w:rsidR="006E0183" w14:paraId="47C0EC49" w14:textId="77777777" w:rsidTr="006D3F94">
        <w:trPr>
          <w:trHeight w:val="383"/>
        </w:trPr>
        <w:tc>
          <w:tcPr>
            <w:tcW w:w="2969" w:type="dxa"/>
            <w:tcBorders>
              <w:top w:val="single" w:sz="4" w:space="0" w:color="BFBFBF"/>
              <w:left w:val="single" w:sz="4" w:space="0" w:color="BFBFBF"/>
              <w:bottom w:val="single" w:sz="4" w:space="0" w:color="BFBFBF"/>
              <w:right w:val="single" w:sz="4" w:space="0" w:color="BFBFBF"/>
            </w:tcBorders>
          </w:tcPr>
          <w:p w14:paraId="32534512" w14:textId="77777777" w:rsidR="006E0183" w:rsidRDefault="006E0183" w:rsidP="006D3F94">
            <w:pPr>
              <w:spacing w:after="14"/>
            </w:pPr>
            <w:r>
              <w:rPr>
                <w:rFonts w:ascii="Arial" w:eastAsia="Arial" w:hAnsi="Arial" w:cs="Arial"/>
                <w:sz w:val="20"/>
              </w:rPr>
              <w:t xml:space="preserve">…des tutoriels vidéo (TikTok, </w:t>
            </w:r>
          </w:p>
          <w:p w14:paraId="3F8DA3F9" w14:textId="77777777" w:rsidR="006E0183" w:rsidRDefault="006E0183" w:rsidP="006D3F94">
            <w:pPr>
              <w:spacing w:after="0"/>
            </w:pPr>
            <w:r>
              <w:rPr>
                <w:rFonts w:ascii="Arial" w:eastAsia="Arial" w:hAnsi="Arial" w:cs="Arial"/>
                <w:sz w:val="20"/>
              </w:rPr>
              <w:t xml:space="preserve">YouTube…) </w:t>
            </w:r>
          </w:p>
        </w:tc>
        <w:tc>
          <w:tcPr>
            <w:tcW w:w="1475" w:type="dxa"/>
            <w:tcBorders>
              <w:top w:val="single" w:sz="4" w:space="0" w:color="BFBFBF"/>
              <w:left w:val="single" w:sz="4" w:space="0" w:color="BFBFBF"/>
              <w:bottom w:val="single" w:sz="4" w:space="0" w:color="BFBFBF"/>
              <w:right w:val="single" w:sz="4" w:space="0" w:color="BFBFBF"/>
            </w:tcBorders>
            <w:vAlign w:val="center"/>
          </w:tcPr>
          <w:p w14:paraId="37D8662B"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3D449E1" w14:textId="77777777" w:rsidR="006E0183" w:rsidRDefault="006E0183" w:rsidP="006D3F94">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222F071"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16EDF44" w14:textId="77777777" w:rsidR="006E0183" w:rsidRDefault="006E0183" w:rsidP="006D3F94">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657800BB" w14:textId="77777777" w:rsidR="006E0183" w:rsidRDefault="006E0183" w:rsidP="006D3F94">
            <w:pPr>
              <w:spacing w:after="0"/>
              <w:ind w:left="13"/>
              <w:jc w:val="center"/>
            </w:pPr>
            <w:r>
              <w:rPr>
                <w:rFonts w:ascii="Arial" w:eastAsia="Arial" w:hAnsi="Arial" w:cs="Arial"/>
                <w:color w:val="595959"/>
                <w:sz w:val="20"/>
              </w:rPr>
              <w:t xml:space="preserve"> </w:t>
            </w:r>
          </w:p>
        </w:tc>
      </w:tr>
      <w:tr w:rsidR="006E0183" w14:paraId="520A70CE" w14:textId="77777777" w:rsidTr="006D3F94">
        <w:trPr>
          <w:trHeight w:val="383"/>
        </w:trPr>
        <w:tc>
          <w:tcPr>
            <w:tcW w:w="2969" w:type="dxa"/>
            <w:tcBorders>
              <w:top w:val="single" w:sz="4" w:space="0" w:color="BFBFBF"/>
              <w:left w:val="single" w:sz="4" w:space="0" w:color="BFBFBF"/>
              <w:bottom w:val="single" w:sz="4" w:space="0" w:color="BFBFBF"/>
              <w:right w:val="single" w:sz="4" w:space="0" w:color="BFBFBF"/>
            </w:tcBorders>
            <w:vAlign w:val="center"/>
          </w:tcPr>
          <w:p w14:paraId="4F358B01" w14:textId="77777777" w:rsidR="006E0183" w:rsidRDefault="006E0183" w:rsidP="006D3F94">
            <w:pPr>
              <w:spacing w:after="0"/>
            </w:pPr>
            <w:r>
              <w:rPr>
                <w:rFonts w:ascii="Arial" w:eastAsia="Arial" w:hAnsi="Arial" w:cs="Arial"/>
                <w:sz w:val="20"/>
              </w:rPr>
              <w:t xml:space="preserve">...des chats sur les sites d’information </w:t>
            </w:r>
          </w:p>
        </w:tc>
        <w:tc>
          <w:tcPr>
            <w:tcW w:w="1475" w:type="dxa"/>
            <w:tcBorders>
              <w:top w:val="single" w:sz="4" w:space="0" w:color="BFBFBF"/>
              <w:left w:val="single" w:sz="4" w:space="0" w:color="BFBFBF"/>
              <w:bottom w:val="single" w:sz="4" w:space="0" w:color="BFBFBF"/>
              <w:right w:val="single" w:sz="4" w:space="0" w:color="BFBFBF"/>
            </w:tcBorders>
            <w:vAlign w:val="center"/>
          </w:tcPr>
          <w:p w14:paraId="54228113"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4ABE9C54" w14:textId="77777777" w:rsidR="006E0183" w:rsidRDefault="006E0183" w:rsidP="006D3F94">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D8027F9" w14:textId="77777777" w:rsidR="006E0183" w:rsidRDefault="006E0183" w:rsidP="006D3F94">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88A2CB0" w14:textId="77777777" w:rsidR="006E0183" w:rsidRDefault="006E0183" w:rsidP="006D3F94">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37E11C60" w14:textId="77777777" w:rsidR="006E0183" w:rsidRDefault="006E0183" w:rsidP="006D3F94">
            <w:pPr>
              <w:spacing w:after="0"/>
              <w:ind w:left="13"/>
              <w:jc w:val="center"/>
            </w:pPr>
            <w:r>
              <w:rPr>
                <w:rFonts w:ascii="Arial" w:eastAsia="Arial" w:hAnsi="Arial" w:cs="Arial"/>
                <w:color w:val="595959"/>
                <w:sz w:val="20"/>
              </w:rPr>
              <w:t xml:space="preserve"> </w:t>
            </w:r>
          </w:p>
        </w:tc>
      </w:tr>
    </w:tbl>
    <w:p w14:paraId="7596782F" w14:textId="77777777" w:rsidR="006E0183" w:rsidRDefault="006E0183" w:rsidP="006E0183">
      <w:pPr>
        <w:spacing w:after="0"/>
      </w:pPr>
      <w:r>
        <w:rPr>
          <w:rFonts w:ascii="Arial" w:eastAsia="Arial" w:hAnsi="Arial" w:cs="Arial"/>
          <w:sz w:val="20"/>
        </w:rPr>
        <w:t xml:space="preserve"> </w:t>
      </w:r>
    </w:p>
    <w:p w14:paraId="288D8BC0" w14:textId="77777777" w:rsidR="006E0183" w:rsidRPr="00753D46" w:rsidRDefault="006E0183" w:rsidP="006E0183">
      <w:pPr>
        <w:spacing w:after="0"/>
        <w:rPr>
          <w:rFonts w:ascii="Arial" w:eastAsia="Arial" w:hAnsi="Arial" w:cs="Arial"/>
          <w:sz w:val="20"/>
        </w:rPr>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w:t>
      </w:r>
    </w:p>
    <w:p w14:paraId="59371526" w14:textId="77777777" w:rsidR="006E0183" w:rsidRDefault="006E0183" w:rsidP="006E0183">
      <w:pPr>
        <w:pStyle w:val="Titre1"/>
        <w:ind w:left="-5"/>
      </w:pPr>
      <w:r>
        <w:rPr>
          <w:sz w:val="28"/>
        </w:rPr>
        <w:t>A</w:t>
      </w:r>
      <w:r>
        <w:t xml:space="preserve"> PROPOS DE VOTRE ORIENTATION</w:t>
      </w:r>
      <w:r>
        <w:rPr>
          <w:sz w:val="28"/>
        </w:rPr>
        <w:t xml:space="preserve">* </w:t>
      </w:r>
    </w:p>
    <w:p w14:paraId="313328D3" w14:textId="77777777" w:rsidR="006E0183" w:rsidRDefault="006E0183" w:rsidP="006E0183">
      <w:pPr>
        <w:spacing w:after="12"/>
      </w:pPr>
      <w:r>
        <w:rPr>
          <w:rFonts w:ascii="Arial" w:eastAsia="Arial" w:hAnsi="Arial" w:cs="Arial"/>
          <w:sz w:val="20"/>
        </w:rPr>
        <w:t xml:space="preserve"> </w:t>
      </w:r>
    </w:p>
    <w:p w14:paraId="12B1EE36" w14:textId="77777777" w:rsidR="006E0183" w:rsidRPr="007D4593" w:rsidRDefault="006E0183" w:rsidP="006E0183">
      <w:pPr>
        <w:spacing w:after="128" w:line="250" w:lineRule="auto"/>
        <w:ind w:left="-5" w:hanging="8"/>
      </w:pPr>
      <w:r>
        <w:rPr>
          <w:noProof/>
        </w:rPr>
        <w:drawing>
          <wp:inline distT="0" distB="0" distL="0" distR="0" wp14:anchorId="066393D3" wp14:editId="352AC258">
            <wp:extent cx="264414" cy="105918"/>
            <wp:effectExtent l="0" t="0" r="0" b="0"/>
            <wp:docPr id="2723" name="Picture 2723"/>
            <wp:cNvGraphicFramePr/>
            <a:graphic xmlns:a="http://schemas.openxmlformats.org/drawingml/2006/main">
              <a:graphicData uri="http://schemas.openxmlformats.org/drawingml/2006/picture">
                <pic:pic xmlns:pic="http://schemas.openxmlformats.org/drawingml/2006/picture">
                  <pic:nvPicPr>
                    <pic:cNvPr id="2723" name="Picture 2723"/>
                    <pic:cNvPicPr/>
                  </pic:nvPicPr>
                  <pic:blipFill>
                    <a:blip r:embed="rId57"/>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Aujourd’hui, votre situation professionnelle ou d’études vous convient-elle ? </w:t>
      </w:r>
    </w:p>
    <w:p w14:paraId="4F0C5300" w14:textId="77777777" w:rsidR="006E0183" w:rsidRDefault="006E0183" w:rsidP="006E0183">
      <w:pPr>
        <w:tabs>
          <w:tab w:val="center" w:pos="487"/>
          <w:tab w:val="center" w:pos="1409"/>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tout à fait </w:t>
      </w:r>
    </w:p>
    <w:p w14:paraId="26D9087C" w14:textId="77777777" w:rsidR="006E0183" w:rsidRDefault="006E0183" w:rsidP="006E0183">
      <w:pPr>
        <w:tabs>
          <w:tab w:val="center" w:pos="487"/>
          <w:tab w:val="center" w:pos="1242"/>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plutôt </w:t>
      </w:r>
    </w:p>
    <w:p w14:paraId="6F273C95" w14:textId="77777777" w:rsidR="006E0183" w:rsidRDefault="006E0183" w:rsidP="006E0183">
      <w:pPr>
        <w:tabs>
          <w:tab w:val="center" w:pos="487"/>
          <w:tab w:val="center" w:pos="1459"/>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plutôt pas  </w:t>
      </w:r>
    </w:p>
    <w:p w14:paraId="4F4C2188" w14:textId="77777777" w:rsidR="006E0183" w:rsidRDefault="006E0183" w:rsidP="006E0183">
      <w:pPr>
        <w:tabs>
          <w:tab w:val="center" w:pos="487"/>
          <w:tab w:val="center" w:pos="152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pas du tout </w:t>
      </w:r>
    </w:p>
    <w:p w14:paraId="36AF2C8F" w14:textId="77777777" w:rsidR="006E0183" w:rsidRDefault="006E0183" w:rsidP="006E0183">
      <w:pPr>
        <w:spacing w:after="4"/>
      </w:pPr>
      <w:r>
        <w:rPr>
          <w:rFonts w:ascii="Arial" w:eastAsia="Arial" w:hAnsi="Arial" w:cs="Arial"/>
          <w:sz w:val="20"/>
        </w:rPr>
        <w:t xml:space="preserve"> </w:t>
      </w:r>
    </w:p>
    <w:p w14:paraId="794D2EBB" w14:textId="77777777" w:rsidR="006E0183" w:rsidRPr="007D4593" w:rsidRDefault="006E0183" w:rsidP="006E0183">
      <w:pPr>
        <w:pStyle w:val="Paragraphedeliste"/>
        <w:numPr>
          <w:ilvl w:val="0"/>
          <w:numId w:val="14"/>
        </w:numPr>
        <w:spacing w:after="7" w:line="250" w:lineRule="auto"/>
        <w:jc w:val="both"/>
        <w:rPr>
          <w:rFonts w:ascii="Arial" w:eastAsia="Arial" w:hAnsi="Arial" w:cs="Arial"/>
          <w:b/>
          <w:sz w:val="20"/>
        </w:rPr>
      </w:pPr>
      <w:r w:rsidRPr="007D4593">
        <w:rPr>
          <w:rFonts w:ascii="Arial" w:eastAsia="Arial" w:hAnsi="Arial" w:cs="Arial"/>
          <w:b/>
          <w:sz w:val="20"/>
        </w:rPr>
        <w:t>Qu’est-ce qui vous aiderait ou aurait pu vous aider dans vos choix et démarches d’orientation ?</w:t>
      </w:r>
    </w:p>
    <w:p w14:paraId="2106B266" w14:textId="77777777" w:rsidR="006E0183" w:rsidRPr="00B07D05" w:rsidRDefault="006E0183" w:rsidP="006E0183">
      <w:pPr>
        <w:pStyle w:val="Paragraphedeliste"/>
        <w:spacing w:after="7" w:line="250" w:lineRule="auto"/>
      </w:pPr>
      <w:r w:rsidRPr="00B07D05">
        <w:rPr>
          <w:rFonts w:ascii="Arial" w:eastAsia="Arial" w:hAnsi="Arial" w:cs="Arial"/>
          <w:i/>
          <w:sz w:val="18"/>
        </w:rPr>
        <w:t xml:space="preserve"> Plusieurs réponses possibles </w:t>
      </w:r>
    </w:p>
    <w:tbl>
      <w:tblPr>
        <w:tblW w:w="8574" w:type="dxa"/>
        <w:tblInd w:w="428" w:type="dxa"/>
        <w:tblCellMar>
          <w:top w:w="9" w:type="dxa"/>
          <w:left w:w="0" w:type="dxa"/>
          <w:right w:w="0" w:type="dxa"/>
        </w:tblCellMar>
        <w:tblLook w:val="04A0" w:firstRow="1" w:lastRow="0" w:firstColumn="1" w:lastColumn="0" w:noHBand="0" w:noVBand="1"/>
      </w:tblPr>
      <w:tblGrid>
        <w:gridCol w:w="360"/>
        <w:gridCol w:w="8214"/>
      </w:tblGrid>
      <w:tr w:rsidR="006E0183" w14:paraId="34A8EFD1" w14:textId="77777777" w:rsidTr="006D3F94">
        <w:trPr>
          <w:trHeight w:val="233"/>
        </w:trPr>
        <w:tc>
          <w:tcPr>
            <w:tcW w:w="360" w:type="dxa"/>
            <w:tcBorders>
              <w:top w:val="nil"/>
              <w:left w:val="nil"/>
              <w:bottom w:val="nil"/>
              <w:right w:val="nil"/>
            </w:tcBorders>
          </w:tcPr>
          <w:p w14:paraId="18F6AD4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4A623570" w14:textId="77777777" w:rsidR="006E0183" w:rsidRDefault="006E0183" w:rsidP="006D3F94">
            <w:pPr>
              <w:spacing w:after="0"/>
            </w:pPr>
            <w:r>
              <w:rPr>
                <w:rFonts w:ascii="Arial" w:eastAsia="Arial" w:hAnsi="Arial" w:cs="Arial"/>
                <w:sz w:val="20"/>
              </w:rPr>
              <w:t xml:space="preserve">Un entretien et un accompagnement par des professionnels de l’orientation </w:t>
            </w:r>
          </w:p>
        </w:tc>
      </w:tr>
      <w:tr w:rsidR="006E0183" w14:paraId="4863867E" w14:textId="77777777" w:rsidTr="006D3F94">
        <w:trPr>
          <w:trHeight w:val="473"/>
        </w:trPr>
        <w:tc>
          <w:tcPr>
            <w:tcW w:w="360" w:type="dxa"/>
            <w:tcBorders>
              <w:top w:val="nil"/>
              <w:left w:val="nil"/>
              <w:bottom w:val="nil"/>
              <w:right w:val="nil"/>
            </w:tcBorders>
          </w:tcPr>
          <w:p w14:paraId="5004EE8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683EB2F0" w14:textId="77777777" w:rsidR="006E0183" w:rsidRDefault="006E0183" w:rsidP="006D3F94">
            <w:pPr>
              <w:spacing w:after="0"/>
            </w:pPr>
            <w:r>
              <w:rPr>
                <w:rFonts w:ascii="Arial" w:eastAsia="Arial" w:hAnsi="Arial" w:cs="Arial"/>
                <w:sz w:val="20"/>
              </w:rPr>
              <w:t xml:space="preserve">Des forums ou des événements pour rencontrer des professionnels de différents métiers et formations </w:t>
            </w:r>
          </w:p>
        </w:tc>
      </w:tr>
      <w:tr w:rsidR="006E0183" w14:paraId="2B9D09C3" w14:textId="77777777" w:rsidTr="006D3F94">
        <w:trPr>
          <w:trHeight w:val="245"/>
        </w:trPr>
        <w:tc>
          <w:tcPr>
            <w:tcW w:w="360" w:type="dxa"/>
            <w:tcBorders>
              <w:top w:val="nil"/>
              <w:left w:val="nil"/>
              <w:bottom w:val="nil"/>
              <w:right w:val="nil"/>
            </w:tcBorders>
          </w:tcPr>
          <w:p w14:paraId="2D2B596E"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731299A3" w14:textId="77777777" w:rsidR="006E0183" w:rsidRDefault="006E0183" w:rsidP="006D3F94">
            <w:pPr>
              <w:spacing w:after="0"/>
            </w:pPr>
            <w:r>
              <w:rPr>
                <w:rFonts w:ascii="Arial" w:eastAsia="Arial" w:hAnsi="Arial" w:cs="Arial"/>
                <w:sz w:val="20"/>
              </w:rPr>
              <w:t xml:space="preserve">La mise en relation avec des entreprises pour trouver des stages ou une alternance </w:t>
            </w:r>
          </w:p>
        </w:tc>
      </w:tr>
      <w:tr w:rsidR="006E0183" w14:paraId="0DCFFD75" w14:textId="77777777" w:rsidTr="006D3F94">
        <w:trPr>
          <w:trHeight w:val="244"/>
        </w:trPr>
        <w:tc>
          <w:tcPr>
            <w:tcW w:w="360" w:type="dxa"/>
            <w:tcBorders>
              <w:top w:val="nil"/>
              <w:left w:val="nil"/>
              <w:bottom w:val="nil"/>
              <w:right w:val="nil"/>
            </w:tcBorders>
          </w:tcPr>
          <w:p w14:paraId="428C47F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1AB0DB0B" w14:textId="77777777" w:rsidR="006E0183" w:rsidRDefault="006E0183" w:rsidP="006D3F94">
            <w:pPr>
              <w:spacing w:after="0"/>
            </w:pPr>
            <w:r>
              <w:rPr>
                <w:rFonts w:ascii="Arial" w:eastAsia="Arial" w:hAnsi="Arial" w:cs="Arial"/>
                <w:sz w:val="20"/>
              </w:rPr>
              <w:t xml:space="preserve">Des outils en ligne pour mieux connaître les métiers et les études </w:t>
            </w:r>
          </w:p>
        </w:tc>
      </w:tr>
      <w:tr w:rsidR="006E0183" w14:paraId="6C0E06D0" w14:textId="77777777" w:rsidTr="006D3F94">
        <w:trPr>
          <w:trHeight w:val="244"/>
        </w:trPr>
        <w:tc>
          <w:tcPr>
            <w:tcW w:w="360" w:type="dxa"/>
            <w:tcBorders>
              <w:top w:val="nil"/>
              <w:left w:val="nil"/>
              <w:bottom w:val="nil"/>
              <w:right w:val="nil"/>
            </w:tcBorders>
          </w:tcPr>
          <w:p w14:paraId="7F3B176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18FE3A44" w14:textId="77777777" w:rsidR="006E0183" w:rsidRDefault="006E0183" w:rsidP="006D3F94">
            <w:pPr>
              <w:spacing w:after="0"/>
            </w:pPr>
            <w:r>
              <w:rPr>
                <w:rFonts w:ascii="Arial" w:eastAsia="Arial" w:hAnsi="Arial" w:cs="Arial"/>
                <w:sz w:val="20"/>
              </w:rPr>
              <w:t xml:space="preserve">Une plateforme sur internet pour échanger avec des professionnels de l’orientation </w:t>
            </w:r>
          </w:p>
        </w:tc>
      </w:tr>
      <w:tr w:rsidR="006E0183" w14:paraId="46DE8796" w14:textId="77777777" w:rsidTr="006D3F94">
        <w:trPr>
          <w:trHeight w:val="242"/>
        </w:trPr>
        <w:tc>
          <w:tcPr>
            <w:tcW w:w="360" w:type="dxa"/>
            <w:tcBorders>
              <w:top w:val="nil"/>
              <w:left w:val="nil"/>
              <w:bottom w:val="nil"/>
              <w:right w:val="nil"/>
            </w:tcBorders>
          </w:tcPr>
          <w:p w14:paraId="712837A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2EECA0B8" w14:textId="77777777" w:rsidR="006E0183" w:rsidRDefault="006E0183" w:rsidP="006D3F94">
            <w:pPr>
              <w:spacing w:after="0"/>
            </w:pPr>
            <w:r>
              <w:rPr>
                <w:rFonts w:ascii="Arial" w:eastAsia="Arial" w:hAnsi="Arial" w:cs="Arial"/>
                <w:sz w:val="20"/>
              </w:rPr>
              <w:t xml:space="preserve">Une plateforme sur internet pour trouver des stages </w:t>
            </w:r>
          </w:p>
        </w:tc>
      </w:tr>
      <w:tr w:rsidR="006E0183" w14:paraId="5E66653A" w14:textId="77777777" w:rsidTr="006D3F94">
        <w:trPr>
          <w:trHeight w:val="244"/>
        </w:trPr>
        <w:tc>
          <w:tcPr>
            <w:tcW w:w="360" w:type="dxa"/>
            <w:tcBorders>
              <w:top w:val="nil"/>
              <w:left w:val="nil"/>
              <w:bottom w:val="nil"/>
              <w:right w:val="nil"/>
            </w:tcBorders>
          </w:tcPr>
          <w:p w14:paraId="6204700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5F4B14B6" w14:textId="77777777" w:rsidR="006E0183" w:rsidRDefault="006E0183" w:rsidP="006D3F94">
            <w:pPr>
              <w:spacing w:after="0"/>
            </w:pPr>
            <w:r>
              <w:rPr>
                <w:rFonts w:ascii="Arial" w:eastAsia="Arial" w:hAnsi="Arial" w:cs="Arial"/>
                <w:sz w:val="20"/>
              </w:rPr>
              <w:t xml:space="preserve">Un accompagnement pour les démarches sur Parcoursup </w:t>
            </w:r>
          </w:p>
        </w:tc>
      </w:tr>
      <w:tr w:rsidR="006E0183" w14:paraId="4344EAD5" w14:textId="77777777" w:rsidTr="006D3F94">
        <w:trPr>
          <w:trHeight w:val="244"/>
        </w:trPr>
        <w:tc>
          <w:tcPr>
            <w:tcW w:w="360" w:type="dxa"/>
            <w:tcBorders>
              <w:top w:val="nil"/>
              <w:left w:val="nil"/>
              <w:bottom w:val="nil"/>
              <w:right w:val="nil"/>
            </w:tcBorders>
          </w:tcPr>
          <w:p w14:paraId="19465D7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3B7CF161" w14:textId="77777777" w:rsidR="006E0183" w:rsidRDefault="006E0183" w:rsidP="006D3F94">
            <w:pPr>
              <w:spacing w:after="0"/>
            </w:pPr>
            <w:r>
              <w:rPr>
                <w:rFonts w:ascii="Arial" w:eastAsia="Arial" w:hAnsi="Arial" w:cs="Arial"/>
                <w:sz w:val="20"/>
              </w:rPr>
              <w:t xml:space="preserve">Des visites d’entreprise </w:t>
            </w:r>
          </w:p>
        </w:tc>
      </w:tr>
      <w:tr w:rsidR="006E0183" w14:paraId="6BB39DCB" w14:textId="77777777" w:rsidTr="006D3F94">
        <w:trPr>
          <w:trHeight w:val="244"/>
        </w:trPr>
        <w:tc>
          <w:tcPr>
            <w:tcW w:w="360" w:type="dxa"/>
            <w:tcBorders>
              <w:top w:val="nil"/>
              <w:left w:val="nil"/>
              <w:bottom w:val="nil"/>
              <w:right w:val="nil"/>
            </w:tcBorders>
          </w:tcPr>
          <w:p w14:paraId="45F1C9FE"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67DEDC3A" w14:textId="77777777" w:rsidR="006E0183" w:rsidRDefault="006E0183" w:rsidP="006D3F94">
            <w:pPr>
              <w:spacing w:after="0"/>
            </w:pPr>
            <w:r>
              <w:rPr>
                <w:rFonts w:ascii="Arial" w:eastAsia="Arial" w:hAnsi="Arial" w:cs="Arial"/>
                <w:sz w:val="20"/>
              </w:rPr>
              <w:t xml:space="preserve">Des rencontres avec des professionnels de différents secteurs </w:t>
            </w:r>
          </w:p>
        </w:tc>
      </w:tr>
      <w:tr w:rsidR="006E0183" w14:paraId="43590F42" w14:textId="77777777" w:rsidTr="006D3F94">
        <w:trPr>
          <w:trHeight w:val="244"/>
        </w:trPr>
        <w:tc>
          <w:tcPr>
            <w:tcW w:w="360" w:type="dxa"/>
            <w:tcBorders>
              <w:top w:val="nil"/>
              <w:left w:val="nil"/>
              <w:bottom w:val="nil"/>
              <w:right w:val="nil"/>
            </w:tcBorders>
          </w:tcPr>
          <w:p w14:paraId="64B9773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3A1E9C25" w14:textId="77777777" w:rsidR="006E0183" w:rsidRDefault="006E0183" w:rsidP="006D3F94">
            <w:pPr>
              <w:spacing w:after="0"/>
            </w:pPr>
            <w:r>
              <w:rPr>
                <w:rFonts w:ascii="Arial" w:eastAsia="Arial" w:hAnsi="Arial" w:cs="Arial"/>
                <w:sz w:val="20"/>
              </w:rPr>
              <w:t xml:space="preserve">Ne sais pas </w:t>
            </w:r>
          </w:p>
        </w:tc>
      </w:tr>
      <w:tr w:rsidR="006E0183" w14:paraId="01B65C89" w14:textId="77777777" w:rsidTr="006D3F94">
        <w:trPr>
          <w:trHeight w:val="233"/>
        </w:trPr>
        <w:tc>
          <w:tcPr>
            <w:tcW w:w="360" w:type="dxa"/>
            <w:tcBorders>
              <w:top w:val="nil"/>
              <w:left w:val="nil"/>
              <w:bottom w:val="nil"/>
              <w:right w:val="nil"/>
            </w:tcBorders>
          </w:tcPr>
          <w:p w14:paraId="4AAB2C5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23D01B5C" w14:textId="77777777" w:rsidR="006E0183" w:rsidRDefault="006E0183" w:rsidP="006D3F94">
            <w:pPr>
              <w:spacing w:after="0"/>
              <w:jc w:val="both"/>
            </w:pPr>
            <w:r>
              <w:rPr>
                <w:rFonts w:ascii="Arial" w:eastAsia="Arial" w:hAnsi="Arial" w:cs="Arial"/>
                <w:sz w:val="20"/>
              </w:rPr>
              <w:t xml:space="preserve">Autre, précisez :  ……………………………………………………………………………………… </w:t>
            </w:r>
          </w:p>
        </w:tc>
      </w:tr>
    </w:tbl>
    <w:p w14:paraId="4C08AB84" w14:textId="77777777" w:rsidR="006E0183" w:rsidRDefault="006E0183" w:rsidP="006E0183">
      <w:pPr>
        <w:spacing w:after="0"/>
      </w:pPr>
      <w:r>
        <w:rPr>
          <w:rFonts w:ascii="Arial" w:eastAsia="Arial" w:hAnsi="Arial" w:cs="Arial"/>
          <w:sz w:val="20"/>
        </w:rPr>
        <w:t xml:space="preserve"> </w:t>
      </w:r>
    </w:p>
    <w:p w14:paraId="03A8C631" w14:textId="77777777" w:rsidR="006E0183" w:rsidRDefault="006E0183" w:rsidP="006E0183">
      <w:pPr>
        <w:spacing w:after="7" w:line="250" w:lineRule="auto"/>
        <w:ind w:left="-5" w:hanging="8"/>
      </w:pPr>
      <w:r>
        <w:rPr>
          <w:noProof/>
        </w:rPr>
        <w:drawing>
          <wp:inline distT="0" distB="0" distL="0" distR="0" wp14:anchorId="446E88C1" wp14:editId="5F812555">
            <wp:extent cx="264414" cy="105918"/>
            <wp:effectExtent l="0" t="0" r="0" b="0"/>
            <wp:docPr id="2817" name="Picture 2817"/>
            <wp:cNvGraphicFramePr/>
            <a:graphic xmlns:a="http://schemas.openxmlformats.org/drawingml/2006/main">
              <a:graphicData uri="http://schemas.openxmlformats.org/drawingml/2006/picture">
                <pic:pic xmlns:pic="http://schemas.openxmlformats.org/drawingml/2006/picture">
                  <pic:nvPicPr>
                    <pic:cNvPr id="2817" name="Picture 2817"/>
                    <pic:cNvPicPr/>
                  </pic:nvPicPr>
                  <pic:blipFill>
                    <a:blip r:embed="rId58"/>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Qui a été votre </w:t>
      </w:r>
      <w:r w:rsidRPr="007D4593">
        <w:rPr>
          <w:rFonts w:ascii="Arial" w:eastAsia="Arial" w:hAnsi="Arial" w:cs="Arial"/>
          <w:b/>
          <w:sz w:val="20"/>
          <w:u w:val="single" w:color="00B050"/>
        </w:rPr>
        <w:t>principal interlocuteur</w:t>
      </w:r>
      <w:r w:rsidRPr="007D4593">
        <w:rPr>
          <w:rFonts w:ascii="Arial" w:eastAsia="Arial" w:hAnsi="Arial" w:cs="Arial"/>
          <w:b/>
          <w:sz w:val="20"/>
        </w:rPr>
        <w:t xml:space="preserve"> en matière d’orientation ? </w:t>
      </w:r>
    </w:p>
    <w:tbl>
      <w:tblPr>
        <w:tblW w:w="6495" w:type="dxa"/>
        <w:tblInd w:w="428" w:type="dxa"/>
        <w:tblCellMar>
          <w:left w:w="0" w:type="dxa"/>
          <w:right w:w="0" w:type="dxa"/>
        </w:tblCellMar>
        <w:tblLook w:val="04A0" w:firstRow="1" w:lastRow="0" w:firstColumn="1" w:lastColumn="0" w:noHBand="0" w:noVBand="1"/>
      </w:tblPr>
      <w:tblGrid>
        <w:gridCol w:w="360"/>
        <w:gridCol w:w="6135"/>
      </w:tblGrid>
      <w:tr w:rsidR="006E0183" w14:paraId="56502299" w14:textId="77777777" w:rsidTr="006D3F94">
        <w:trPr>
          <w:trHeight w:val="234"/>
        </w:trPr>
        <w:tc>
          <w:tcPr>
            <w:tcW w:w="360" w:type="dxa"/>
            <w:tcBorders>
              <w:top w:val="nil"/>
              <w:left w:val="nil"/>
              <w:bottom w:val="nil"/>
              <w:right w:val="nil"/>
            </w:tcBorders>
          </w:tcPr>
          <w:p w14:paraId="7CC80B1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215F0BB0" w14:textId="77777777" w:rsidR="006E0183" w:rsidRDefault="006E0183" w:rsidP="006D3F94">
            <w:pPr>
              <w:spacing w:after="0"/>
            </w:pPr>
            <w:r>
              <w:rPr>
                <w:rFonts w:ascii="Arial" w:eastAsia="Arial" w:hAnsi="Arial" w:cs="Arial"/>
                <w:sz w:val="20"/>
              </w:rPr>
              <w:t xml:space="preserve">Aucun interlocuteur </w:t>
            </w:r>
          </w:p>
        </w:tc>
      </w:tr>
      <w:tr w:rsidR="006E0183" w14:paraId="01E21379" w14:textId="77777777" w:rsidTr="006D3F94">
        <w:trPr>
          <w:trHeight w:val="244"/>
        </w:trPr>
        <w:tc>
          <w:tcPr>
            <w:tcW w:w="360" w:type="dxa"/>
            <w:tcBorders>
              <w:top w:val="nil"/>
              <w:left w:val="nil"/>
              <w:bottom w:val="nil"/>
              <w:right w:val="nil"/>
            </w:tcBorders>
          </w:tcPr>
          <w:p w14:paraId="5B4C223E" w14:textId="77777777" w:rsidR="006E0183" w:rsidRDefault="006E0183" w:rsidP="006D3F94">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6135" w:type="dxa"/>
            <w:tcBorders>
              <w:top w:val="nil"/>
              <w:left w:val="nil"/>
              <w:bottom w:val="nil"/>
              <w:right w:val="nil"/>
            </w:tcBorders>
          </w:tcPr>
          <w:p w14:paraId="12CA9C7D" w14:textId="77777777" w:rsidR="006E0183" w:rsidRDefault="006E0183" w:rsidP="006D3F94">
            <w:pPr>
              <w:spacing w:after="0"/>
            </w:pPr>
            <w:r>
              <w:rPr>
                <w:rFonts w:ascii="Arial" w:eastAsia="Arial" w:hAnsi="Arial" w:cs="Arial"/>
                <w:sz w:val="20"/>
              </w:rPr>
              <w:t xml:space="preserve">Vos parents </w:t>
            </w:r>
          </w:p>
        </w:tc>
      </w:tr>
      <w:tr w:rsidR="006E0183" w14:paraId="0B2F2CF7" w14:textId="77777777" w:rsidTr="006D3F94">
        <w:trPr>
          <w:trHeight w:val="244"/>
        </w:trPr>
        <w:tc>
          <w:tcPr>
            <w:tcW w:w="360" w:type="dxa"/>
            <w:tcBorders>
              <w:top w:val="nil"/>
              <w:left w:val="nil"/>
              <w:bottom w:val="nil"/>
              <w:right w:val="nil"/>
            </w:tcBorders>
          </w:tcPr>
          <w:p w14:paraId="5911B4F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17574CEF" w14:textId="77777777" w:rsidR="006E0183" w:rsidRDefault="006E0183" w:rsidP="006D3F94">
            <w:pPr>
              <w:spacing w:after="0"/>
            </w:pPr>
            <w:r>
              <w:rPr>
                <w:rFonts w:ascii="Arial" w:eastAsia="Arial" w:hAnsi="Arial" w:cs="Arial"/>
                <w:sz w:val="20"/>
              </w:rPr>
              <w:t xml:space="preserve">Un autre membre de votre famille (sœur/frère, grands-parents…) </w:t>
            </w:r>
          </w:p>
        </w:tc>
      </w:tr>
      <w:tr w:rsidR="006E0183" w14:paraId="482CF75F" w14:textId="77777777" w:rsidTr="006D3F94">
        <w:trPr>
          <w:trHeight w:val="244"/>
        </w:trPr>
        <w:tc>
          <w:tcPr>
            <w:tcW w:w="360" w:type="dxa"/>
            <w:tcBorders>
              <w:top w:val="nil"/>
              <w:left w:val="nil"/>
              <w:bottom w:val="nil"/>
              <w:right w:val="nil"/>
            </w:tcBorders>
          </w:tcPr>
          <w:p w14:paraId="2BDCC5C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4F9CA9DA" w14:textId="77777777" w:rsidR="006E0183" w:rsidRDefault="006E0183" w:rsidP="006D3F94">
            <w:pPr>
              <w:spacing w:after="0"/>
            </w:pPr>
            <w:r>
              <w:rPr>
                <w:rFonts w:ascii="Arial" w:eastAsia="Arial" w:hAnsi="Arial" w:cs="Arial"/>
                <w:sz w:val="20"/>
              </w:rPr>
              <w:t xml:space="preserve">Un(e) ami(e) </w:t>
            </w:r>
          </w:p>
        </w:tc>
      </w:tr>
      <w:tr w:rsidR="006E0183" w14:paraId="725F99DE" w14:textId="77777777" w:rsidTr="006D3F94">
        <w:trPr>
          <w:trHeight w:val="242"/>
        </w:trPr>
        <w:tc>
          <w:tcPr>
            <w:tcW w:w="360" w:type="dxa"/>
            <w:tcBorders>
              <w:top w:val="nil"/>
              <w:left w:val="nil"/>
              <w:bottom w:val="nil"/>
              <w:right w:val="nil"/>
            </w:tcBorders>
          </w:tcPr>
          <w:p w14:paraId="001AD5E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208D937B" w14:textId="77777777" w:rsidR="006E0183" w:rsidRDefault="006E0183" w:rsidP="006D3F94">
            <w:pPr>
              <w:spacing w:after="0"/>
            </w:pPr>
            <w:r>
              <w:rPr>
                <w:rFonts w:ascii="Arial" w:eastAsia="Arial" w:hAnsi="Arial" w:cs="Arial"/>
                <w:sz w:val="20"/>
              </w:rPr>
              <w:t xml:space="preserve">Un conseiller d’orientation dans l’établissement scolaire, CIO </w:t>
            </w:r>
          </w:p>
        </w:tc>
      </w:tr>
      <w:tr w:rsidR="006E0183" w14:paraId="424A197F" w14:textId="77777777" w:rsidTr="006D3F94">
        <w:trPr>
          <w:trHeight w:val="244"/>
        </w:trPr>
        <w:tc>
          <w:tcPr>
            <w:tcW w:w="360" w:type="dxa"/>
            <w:tcBorders>
              <w:top w:val="nil"/>
              <w:left w:val="nil"/>
              <w:bottom w:val="nil"/>
              <w:right w:val="nil"/>
            </w:tcBorders>
          </w:tcPr>
          <w:p w14:paraId="589ECD1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F2FA7ED" w14:textId="77777777" w:rsidR="006E0183" w:rsidRDefault="006E0183" w:rsidP="006D3F94">
            <w:pPr>
              <w:spacing w:after="0"/>
              <w:jc w:val="both"/>
            </w:pPr>
            <w:r>
              <w:rPr>
                <w:rFonts w:ascii="Arial" w:eastAsia="Arial" w:hAnsi="Arial" w:cs="Arial"/>
                <w:sz w:val="20"/>
              </w:rPr>
              <w:t xml:space="preserve">Un conseiller de structure d’information (hors établissement scolaire) </w:t>
            </w:r>
          </w:p>
        </w:tc>
      </w:tr>
      <w:tr w:rsidR="006E0183" w14:paraId="6F4C2519" w14:textId="77777777" w:rsidTr="006D3F94">
        <w:trPr>
          <w:trHeight w:val="244"/>
        </w:trPr>
        <w:tc>
          <w:tcPr>
            <w:tcW w:w="360" w:type="dxa"/>
            <w:tcBorders>
              <w:top w:val="nil"/>
              <w:left w:val="nil"/>
              <w:bottom w:val="nil"/>
              <w:right w:val="nil"/>
            </w:tcBorders>
          </w:tcPr>
          <w:p w14:paraId="2FC0F448"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18682B27" w14:textId="77777777" w:rsidR="006E0183" w:rsidRDefault="006E0183" w:rsidP="006D3F94">
            <w:pPr>
              <w:spacing w:after="0"/>
            </w:pPr>
            <w:r>
              <w:rPr>
                <w:rFonts w:ascii="Arial" w:eastAsia="Arial" w:hAnsi="Arial" w:cs="Arial"/>
                <w:sz w:val="20"/>
              </w:rPr>
              <w:t xml:space="preserve">Un conseiller d’insertion (missions locales ou Pôle Emploi) </w:t>
            </w:r>
          </w:p>
        </w:tc>
      </w:tr>
      <w:tr w:rsidR="006E0183" w14:paraId="71EAC9D1" w14:textId="77777777" w:rsidTr="006D3F94">
        <w:trPr>
          <w:trHeight w:val="244"/>
        </w:trPr>
        <w:tc>
          <w:tcPr>
            <w:tcW w:w="360" w:type="dxa"/>
            <w:tcBorders>
              <w:top w:val="nil"/>
              <w:left w:val="nil"/>
              <w:bottom w:val="nil"/>
              <w:right w:val="nil"/>
            </w:tcBorders>
          </w:tcPr>
          <w:p w14:paraId="5738172F"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1DDE3D85" w14:textId="77777777" w:rsidR="006E0183" w:rsidRDefault="006E0183" w:rsidP="006D3F94">
            <w:pPr>
              <w:spacing w:after="0"/>
            </w:pPr>
            <w:r>
              <w:rPr>
                <w:rFonts w:ascii="Arial" w:eastAsia="Arial" w:hAnsi="Arial" w:cs="Arial"/>
                <w:sz w:val="20"/>
              </w:rPr>
              <w:t xml:space="preserve">Les médias </w:t>
            </w:r>
          </w:p>
        </w:tc>
      </w:tr>
      <w:tr w:rsidR="006E0183" w14:paraId="7CA596CC" w14:textId="77777777" w:rsidTr="006D3F94">
        <w:trPr>
          <w:trHeight w:val="244"/>
        </w:trPr>
        <w:tc>
          <w:tcPr>
            <w:tcW w:w="360" w:type="dxa"/>
            <w:tcBorders>
              <w:top w:val="nil"/>
              <w:left w:val="nil"/>
              <w:bottom w:val="nil"/>
              <w:right w:val="nil"/>
            </w:tcBorders>
          </w:tcPr>
          <w:p w14:paraId="574D411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49C744C2" w14:textId="77777777" w:rsidR="006E0183" w:rsidRDefault="006E0183" w:rsidP="006D3F94">
            <w:pPr>
              <w:spacing w:after="0"/>
            </w:pPr>
            <w:r>
              <w:rPr>
                <w:rFonts w:ascii="Arial" w:eastAsia="Arial" w:hAnsi="Arial" w:cs="Arial"/>
                <w:sz w:val="20"/>
              </w:rPr>
              <w:t xml:space="preserve">Un professeur  </w:t>
            </w:r>
          </w:p>
        </w:tc>
      </w:tr>
      <w:tr w:rsidR="006E0183" w14:paraId="7692BB60" w14:textId="77777777" w:rsidTr="006D3F94">
        <w:trPr>
          <w:trHeight w:val="233"/>
        </w:trPr>
        <w:tc>
          <w:tcPr>
            <w:tcW w:w="360" w:type="dxa"/>
            <w:tcBorders>
              <w:top w:val="nil"/>
              <w:left w:val="nil"/>
              <w:bottom w:val="nil"/>
              <w:right w:val="nil"/>
            </w:tcBorders>
          </w:tcPr>
          <w:p w14:paraId="7797058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77BBB16E" w14:textId="77777777" w:rsidR="006E0183" w:rsidRDefault="006E0183" w:rsidP="006D3F94">
            <w:pPr>
              <w:spacing w:after="0"/>
            </w:pPr>
            <w:r>
              <w:rPr>
                <w:rFonts w:ascii="Arial" w:eastAsia="Arial" w:hAnsi="Arial" w:cs="Arial"/>
                <w:sz w:val="20"/>
              </w:rPr>
              <w:t xml:space="preserve">Autre, précisez :_______________ </w:t>
            </w:r>
          </w:p>
        </w:tc>
      </w:tr>
    </w:tbl>
    <w:p w14:paraId="762B39CC" w14:textId="77777777" w:rsidR="006E0183" w:rsidRDefault="006E0183" w:rsidP="006E0183">
      <w:pPr>
        <w:spacing w:after="0"/>
      </w:pPr>
    </w:p>
    <w:p w14:paraId="735544E9" w14:textId="77777777" w:rsidR="006E0183" w:rsidRPr="007D4593" w:rsidRDefault="006E0183" w:rsidP="006E0183">
      <w:pPr>
        <w:pStyle w:val="Paragraphedeliste"/>
        <w:numPr>
          <w:ilvl w:val="0"/>
          <w:numId w:val="13"/>
        </w:numPr>
        <w:spacing w:after="7" w:line="250" w:lineRule="auto"/>
        <w:ind w:right="3020"/>
        <w:rPr>
          <w:rFonts w:ascii="Arial" w:eastAsia="Arial" w:hAnsi="Arial" w:cs="Arial"/>
          <w:b/>
          <w:sz w:val="20"/>
        </w:rPr>
      </w:pPr>
      <w:r w:rsidRPr="007D4593">
        <w:rPr>
          <w:rFonts w:ascii="Arial" w:eastAsia="Arial" w:hAnsi="Arial" w:cs="Arial"/>
          <w:b/>
          <w:sz w:val="20"/>
        </w:rPr>
        <w:t xml:space="preserve">Avec qui d’autres avez-vous évoqué votre orientation ? </w:t>
      </w:r>
    </w:p>
    <w:p w14:paraId="29419DF3" w14:textId="77777777" w:rsidR="006E0183" w:rsidRPr="007D4593" w:rsidRDefault="006E0183" w:rsidP="006E0183">
      <w:pPr>
        <w:pStyle w:val="Paragraphedeliste"/>
        <w:spacing w:after="7" w:line="250" w:lineRule="auto"/>
        <w:ind w:right="302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6495" w:type="dxa"/>
        <w:tblInd w:w="428" w:type="dxa"/>
        <w:tblCellMar>
          <w:left w:w="0" w:type="dxa"/>
          <w:right w:w="0" w:type="dxa"/>
        </w:tblCellMar>
        <w:tblLook w:val="04A0" w:firstRow="1" w:lastRow="0" w:firstColumn="1" w:lastColumn="0" w:noHBand="0" w:noVBand="1"/>
      </w:tblPr>
      <w:tblGrid>
        <w:gridCol w:w="360"/>
        <w:gridCol w:w="6135"/>
      </w:tblGrid>
      <w:tr w:rsidR="006E0183" w14:paraId="481C854C" w14:textId="77777777" w:rsidTr="006D3F94">
        <w:trPr>
          <w:trHeight w:val="233"/>
        </w:trPr>
        <w:tc>
          <w:tcPr>
            <w:tcW w:w="360" w:type="dxa"/>
            <w:tcBorders>
              <w:top w:val="nil"/>
              <w:left w:val="nil"/>
              <w:bottom w:val="nil"/>
              <w:right w:val="nil"/>
            </w:tcBorders>
          </w:tcPr>
          <w:p w14:paraId="55553E2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423D6370" w14:textId="77777777" w:rsidR="006E0183" w:rsidRDefault="006E0183" w:rsidP="006D3F94">
            <w:pPr>
              <w:spacing w:after="0"/>
            </w:pPr>
            <w:r>
              <w:rPr>
                <w:rFonts w:ascii="Arial" w:eastAsia="Arial" w:hAnsi="Arial" w:cs="Arial"/>
                <w:sz w:val="20"/>
              </w:rPr>
              <w:t xml:space="preserve">Aucun autre interlocuteur </w:t>
            </w:r>
          </w:p>
        </w:tc>
      </w:tr>
      <w:tr w:rsidR="006E0183" w14:paraId="7A761C7D" w14:textId="77777777" w:rsidTr="006D3F94">
        <w:trPr>
          <w:trHeight w:val="242"/>
        </w:trPr>
        <w:tc>
          <w:tcPr>
            <w:tcW w:w="360" w:type="dxa"/>
            <w:tcBorders>
              <w:top w:val="nil"/>
              <w:left w:val="nil"/>
              <w:bottom w:val="nil"/>
              <w:right w:val="nil"/>
            </w:tcBorders>
          </w:tcPr>
          <w:p w14:paraId="093284A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72171463" w14:textId="77777777" w:rsidR="006E0183" w:rsidRDefault="006E0183" w:rsidP="006D3F94">
            <w:pPr>
              <w:spacing w:after="0"/>
            </w:pPr>
            <w:r>
              <w:rPr>
                <w:rFonts w:ascii="Arial" w:eastAsia="Arial" w:hAnsi="Arial" w:cs="Arial"/>
                <w:sz w:val="20"/>
              </w:rPr>
              <w:t xml:space="preserve">Vos parents </w:t>
            </w:r>
          </w:p>
        </w:tc>
      </w:tr>
      <w:tr w:rsidR="006E0183" w14:paraId="572BC060" w14:textId="77777777" w:rsidTr="006D3F94">
        <w:trPr>
          <w:trHeight w:val="244"/>
        </w:trPr>
        <w:tc>
          <w:tcPr>
            <w:tcW w:w="360" w:type="dxa"/>
            <w:tcBorders>
              <w:top w:val="nil"/>
              <w:left w:val="nil"/>
              <w:bottom w:val="nil"/>
              <w:right w:val="nil"/>
            </w:tcBorders>
          </w:tcPr>
          <w:p w14:paraId="202FD17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65826A0F" w14:textId="77777777" w:rsidR="006E0183" w:rsidRDefault="006E0183" w:rsidP="006D3F94">
            <w:pPr>
              <w:spacing w:after="0"/>
            </w:pPr>
            <w:r>
              <w:rPr>
                <w:rFonts w:ascii="Arial" w:eastAsia="Arial" w:hAnsi="Arial" w:cs="Arial"/>
                <w:sz w:val="20"/>
              </w:rPr>
              <w:t xml:space="preserve">Un autre membre de votre famille (sœur/frère, grands-parents…) </w:t>
            </w:r>
          </w:p>
        </w:tc>
      </w:tr>
      <w:tr w:rsidR="006E0183" w14:paraId="71E62869" w14:textId="77777777" w:rsidTr="006D3F94">
        <w:trPr>
          <w:trHeight w:val="244"/>
        </w:trPr>
        <w:tc>
          <w:tcPr>
            <w:tcW w:w="360" w:type="dxa"/>
            <w:tcBorders>
              <w:top w:val="nil"/>
              <w:left w:val="nil"/>
              <w:bottom w:val="nil"/>
              <w:right w:val="nil"/>
            </w:tcBorders>
          </w:tcPr>
          <w:p w14:paraId="4480178A" w14:textId="77777777" w:rsidR="006E0183" w:rsidRDefault="006E0183" w:rsidP="006D3F94">
            <w:pPr>
              <w:spacing w:after="0"/>
            </w:pPr>
            <w:r>
              <w:rPr>
                <w:rFonts w:ascii="Segoe UI Symbol" w:eastAsia="Segoe UI Symbol" w:hAnsi="Segoe UI Symbol" w:cs="Segoe UI Symbo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0113DBDC" w14:textId="77777777" w:rsidR="006E0183" w:rsidRDefault="006E0183" w:rsidP="006D3F94">
            <w:pPr>
              <w:spacing w:after="0"/>
            </w:pPr>
            <w:r>
              <w:rPr>
                <w:rFonts w:ascii="Arial" w:eastAsia="Arial" w:hAnsi="Arial" w:cs="Arial"/>
                <w:sz w:val="20"/>
              </w:rPr>
              <w:t xml:space="preserve">Un(e) ami(e) </w:t>
            </w:r>
          </w:p>
        </w:tc>
      </w:tr>
      <w:tr w:rsidR="006E0183" w14:paraId="418D8B03" w14:textId="77777777" w:rsidTr="006D3F94">
        <w:trPr>
          <w:trHeight w:val="244"/>
        </w:trPr>
        <w:tc>
          <w:tcPr>
            <w:tcW w:w="360" w:type="dxa"/>
            <w:tcBorders>
              <w:top w:val="nil"/>
              <w:left w:val="nil"/>
              <w:bottom w:val="nil"/>
              <w:right w:val="nil"/>
            </w:tcBorders>
          </w:tcPr>
          <w:p w14:paraId="25A94BC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6ACC7ABD" w14:textId="77777777" w:rsidR="006E0183" w:rsidRDefault="006E0183" w:rsidP="006D3F94">
            <w:pPr>
              <w:spacing w:after="0"/>
            </w:pPr>
            <w:r>
              <w:rPr>
                <w:rFonts w:ascii="Arial" w:eastAsia="Arial" w:hAnsi="Arial" w:cs="Arial"/>
                <w:sz w:val="20"/>
              </w:rPr>
              <w:t xml:space="preserve">Un conseiller d’orientation dans l’établissement scolaire, CIO </w:t>
            </w:r>
          </w:p>
        </w:tc>
      </w:tr>
      <w:tr w:rsidR="006E0183" w14:paraId="6F99D9E4" w14:textId="77777777" w:rsidTr="006D3F94">
        <w:trPr>
          <w:trHeight w:val="244"/>
        </w:trPr>
        <w:tc>
          <w:tcPr>
            <w:tcW w:w="360" w:type="dxa"/>
            <w:tcBorders>
              <w:top w:val="nil"/>
              <w:left w:val="nil"/>
              <w:bottom w:val="nil"/>
              <w:right w:val="nil"/>
            </w:tcBorders>
          </w:tcPr>
          <w:p w14:paraId="6E1AD0B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15C632DC" w14:textId="77777777" w:rsidR="006E0183" w:rsidRDefault="006E0183" w:rsidP="006D3F94">
            <w:pPr>
              <w:spacing w:after="0"/>
              <w:jc w:val="both"/>
            </w:pPr>
            <w:r>
              <w:rPr>
                <w:rFonts w:ascii="Arial" w:eastAsia="Arial" w:hAnsi="Arial" w:cs="Arial"/>
                <w:sz w:val="20"/>
              </w:rPr>
              <w:t xml:space="preserve">Un conseiller de structure d’information (hors établissement scolaire) </w:t>
            </w:r>
          </w:p>
        </w:tc>
      </w:tr>
      <w:tr w:rsidR="006E0183" w14:paraId="23E0A294" w14:textId="77777777" w:rsidTr="006D3F94">
        <w:trPr>
          <w:trHeight w:val="244"/>
        </w:trPr>
        <w:tc>
          <w:tcPr>
            <w:tcW w:w="360" w:type="dxa"/>
            <w:tcBorders>
              <w:top w:val="nil"/>
              <w:left w:val="nil"/>
              <w:bottom w:val="nil"/>
              <w:right w:val="nil"/>
            </w:tcBorders>
          </w:tcPr>
          <w:p w14:paraId="7C48F3F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15C4398D" w14:textId="77777777" w:rsidR="006E0183" w:rsidRDefault="006E0183" w:rsidP="006D3F94">
            <w:pPr>
              <w:spacing w:after="0"/>
            </w:pPr>
            <w:r>
              <w:rPr>
                <w:rFonts w:ascii="Arial" w:eastAsia="Arial" w:hAnsi="Arial" w:cs="Arial"/>
                <w:sz w:val="20"/>
              </w:rPr>
              <w:t xml:space="preserve">Un conseiller d’insertion (missions locales ou Pôle Emploi) </w:t>
            </w:r>
          </w:p>
        </w:tc>
      </w:tr>
      <w:tr w:rsidR="006E0183" w14:paraId="1EA4C77E" w14:textId="77777777" w:rsidTr="006D3F94">
        <w:trPr>
          <w:trHeight w:val="244"/>
        </w:trPr>
        <w:tc>
          <w:tcPr>
            <w:tcW w:w="360" w:type="dxa"/>
            <w:tcBorders>
              <w:top w:val="nil"/>
              <w:left w:val="nil"/>
              <w:bottom w:val="nil"/>
              <w:right w:val="nil"/>
            </w:tcBorders>
          </w:tcPr>
          <w:p w14:paraId="7BC9BEC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05A8251F" w14:textId="77777777" w:rsidR="006E0183" w:rsidRDefault="006E0183" w:rsidP="006D3F94">
            <w:pPr>
              <w:spacing w:after="0"/>
            </w:pPr>
            <w:r>
              <w:rPr>
                <w:rFonts w:ascii="Arial" w:eastAsia="Arial" w:hAnsi="Arial" w:cs="Arial"/>
                <w:sz w:val="20"/>
              </w:rPr>
              <w:t xml:space="preserve">Les médias </w:t>
            </w:r>
          </w:p>
        </w:tc>
      </w:tr>
      <w:tr w:rsidR="006E0183" w14:paraId="6CD66E35" w14:textId="77777777" w:rsidTr="006D3F94">
        <w:trPr>
          <w:trHeight w:val="244"/>
        </w:trPr>
        <w:tc>
          <w:tcPr>
            <w:tcW w:w="360" w:type="dxa"/>
            <w:tcBorders>
              <w:top w:val="nil"/>
              <w:left w:val="nil"/>
              <w:bottom w:val="nil"/>
              <w:right w:val="nil"/>
            </w:tcBorders>
          </w:tcPr>
          <w:p w14:paraId="3285ED3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6EA128C" w14:textId="77777777" w:rsidR="006E0183" w:rsidRDefault="006E0183" w:rsidP="006D3F94">
            <w:pPr>
              <w:spacing w:after="0"/>
            </w:pPr>
            <w:r>
              <w:rPr>
                <w:rFonts w:ascii="Arial" w:eastAsia="Arial" w:hAnsi="Arial" w:cs="Arial"/>
                <w:sz w:val="20"/>
              </w:rPr>
              <w:t xml:space="preserve">Un professeur  </w:t>
            </w:r>
          </w:p>
        </w:tc>
      </w:tr>
      <w:tr w:rsidR="006E0183" w14:paraId="0C99A705" w14:textId="77777777" w:rsidTr="006D3F94">
        <w:trPr>
          <w:trHeight w:val="234"/>
        </w:trPr>
        <w:tc>
          <w:tcPr>
            <w:tcW w:w="360" w:type="dxa"/>
            <w:tcBorders>
              <w:top w:val="nil"/>
              <w:left w:val="nil"/>
              <w:bottom w:val="nil"/>
              <w:right w:val="nil"/>
            </w:tcBorders>
          </w:tcPr>
          <w:p w14:paraId="794ECFE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F8BADDB" w14:textId="77777777" w:rsidR="006E0183" w:rsidRDefault="006E0183" w:rsidP="006D3F94">
            <w:pPr>
              <w:spacing w:after="0"/>
            </w:pPr>
            <w:r>
              <w:rPr>
                <w:rFonts w:ascii="Arial" w:eastAsia="Arial" w:hAnsi="Arial" w:cs="Arial"/>
                <w:sz w:val="20"/>
              </w:rPr>
              <w:t xml:space="preserve">Autre, précisez :_______________ </w:t>
            </w:r>
          </w:p>
        </w:tc>
      </w:tr>
    </w:tbl>
    <w:p w14:paraId="7DA912F9" w14:textId="77777777" w:rsidR="006E0183" w:rsidRDefault="006E0183" w:rsidP="006E0183">
      <w:pPr>
        <w:spacing w:after="61"/>
      </w:pPr>
      <w:r>
        <w:rPr>
          <w:rFonts w:ascii="Arial" w:eastAsia="Arial" w:hAnsi="Arial" w:cs="Arial"/>
          <w:i/>
          <w:color w:val="C45911"/>
          <w:sz w:val="18"/>
        </w:rPr>
        <w:t xml:space="preserve"> </w:t>
      </w:r>
    </w:p>
    <w:p w14:paraId="5A49E872" w14:textId="77777777" w:rsidR="006E0183" w:rsidRDefault="006E0183" w:rsidP="006E0183">
      <w:pPr>
        <w:spacing w:after="83" w:line="250" w:lineRule="auto"/>
        <w:ind w:left="-5" w:hanging="10"/>
      </w:pPr>
      <w:r>
        <w:rPr>
          <w:rFonts w:ascii="Arial" w:eastAsia="Arial" w:hAnsi="Arial" w:cs="Arial"/>
          <w:i/>
          <w:color w:val="C45911"/>
          <w:sz w:val="18"/>
        </w:rPr>
        <w:t xml:space="preserve">Si Q34 ou Q35 = Un conseiller de structure d’information (hors établissement scolaire) </w:t>
      </w:r>
    </w:p>
    <w:p w14:paraId="60673F58" w14:textId="77777777" w:rsidR="006E0183" w:rsidRDefault="006E0183" w:rsidP="006E0183">
      <w:pPr>
        <w:spacing w:after="92" w:line="250" w:lineRule="auto"/>
        <w:ind w:left="-5" w:hanging="8"/>
        <w:jc w:val="both"/>
      </w:pPr>
      <w:r>
        <w:rPr>
          <w:noProof/>
        </w:rPr>
        <w:drawing>
          <wp:inline distT="0" distB="0" distL="0" distR="0" wp14:anchorId="78822A2F" wp14:editId="34993407">
            <wp:extent cx="264414" cy="105918"/>
            <wp:effectExtent l="0" t="0" r="0" b="0"/>
            <wp:docPr id="2950" name="Picture 2950"/>
            <wp:cNvGraphicFramePr/>
            <a:graphic xmlns:a="http://schemas.openxmlformats.org/drawingml/2006/main">
              <a:graphicData uri="http://schemas.openxmlformats.org/drawingml/2006/picture">
                <pic:pic xmlns:pic="http://schemas.openxmlformats.org/drawingml/2006/picture">
                  <pic:nvPicPr>
                    <pic:cNvPr id="2950" name="Picture 2950"/>
                    <pic:cNvPicPr/>
                  </pic:nvPicPr>
                  <pic:blipFill>
                    <a:blip r:embed="rId59"/>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Veuillez préciser quelle structure d’information (hors établissement scolaire) ? </w:t>
      </w:r>
    </w:p>
    <w:p w14:paraId="73F5FC51" w14:textId="77777777" w:rsidR="006E0183" w:rsidRDefault="006E0183" w:rsidP="006E0183">
      <w:pPr>
        <w:sectPr w:rsidR="006E0183" w:rsidSect="004D2361">
          <w:type w:val="continuous"/>
          <w:pgSz w:w="11906" w:h="16838"/>
          <w:pgMar w:top="720" w:right="720" w:bottom="720" w:left="720" w:header="708" w:footer="708" w:gutter="0"/>
          <w:cols w:space="708"/>
          <w:titlePg/>
          <w:docGrid w:linePitch="360"/>
        </w:sectPr>
      </w:pPr>
    </w:p>
    <w:p w14:paraId="3EDD981A" w14:textId="77777777" w:rsidR="006E0183" w:rsidRDefault="006E0183" w:rsidP="006E0183">
      <w:pPr>
        <w:tabs>
          <w:tab w:val="center" w:pos="487"/>
          <w:tab w:val="center" w:pos="1787"/>
        </w:tabs>
        <w:spacing w:after="5" w:line="254" w:lineRule="auto"/>
      </w:pPr>
      <w:proofErr w:type="gramStart"/>
      <w:r>
        <w:rPr>
          <w:rFonts w:ascii="Segoe UI Symbol" w:eastAsia="Segoe UI Symbol" w:hAnsi="Segoe UI Symbol" w:cs="Segoe UI Symbol"/>
          <w:sz w:val="20"/>
        </w:rPr>
        <w:t xml:space="preserve"> </w:t>
      </w:r>
      <w:r>
        <w:rPr>
          <w:rFonts w:ascii="Arial" w:eastAsia="Arial" w:hAnsi="Arial" w:cs="Arial"/>
          <w:sz w:val="20"/>
        </w:rPr>
        <w:t xml:space="preserve"> </w:t>
      </w:r>
      <w:r>
        <w:rPr>
          <w:rFonts w:ascii="Arial" w:eastAsia="Arial" w:hAnsi="Arial" w:cs="Arial"/>
          <w:sz w:val="20"/>
        </w:rPr>
        <w:tab/>
      </w:r>
      <w:proofErr w:type="gramEnd"/>
      <w:r>
        <w:rPr>
          <w:rFonts w:ascii="Arial" w:eastAsia="Arial" w:hAnsi="Arial" w:cs="Arial"/>
          <w:sz w:val="20"/>
        </w:rPr>
        <w:t xml:space="preserve"> Maison de l’orientation </w:t>
      </w:r>
    </w:p>
    <w:p w14:paraId="5620EDD8" w14:textId="77777777" w:rsidR="006E0183" w:rsidRDefault="006E0183" w:rsidP="006E0183">
      <w:pPr>
        <w:spacing w:after="5" w:line="254" w:lineRule="auto"/>
      </w:pPr>
      <w:r>
        <w:rPr>
          <w:rFonts w:ascii="Segoe UI Symbol" w:eastAsia="Segoe UI Symbol" w:hAnsi="Segoe UI Symbol" w:cs="Segoe UI Symbol"/>
          <w:sz w:val="20"/>
        </w:rPr>
        <w:t></w:t>
      </w:r>
      <w:r>
        <w:rPr>
          <w:rFonts w:ascii="Arial" w:eastAsia="Arial" w:hAnsi="Arial" w:cs="Arial"/>
          <w:sz w:val="20"/>
        </w:rPr>
        <w:t xml:space="preserve">   Réseau Info Jeunes (information jeunesse, UNIJ, CRIJ, BIJ, CIJ, PIJ, SIJ, CIDJ) </w:t>
      </w:r>
    </w:p>
    <w:p w14:paraId="48514D7C" w14:textId="36C69A51" w:rsidR="006E0183" w:rsidRDefault="006E0183" w:rsidP="006E0183">
      <w:pPr>
        <w:tabs>
          <w:tab w:val="center" w:pos="487"/>
          <w:tab w:val="center" w:pos="1370"/>
        </w:tabs>
        <w:spacing w:after="5" w:line="254" w:lineRule="auto"/>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 Centre social </w:t>
      </w:r>
    </w:p>
    <w:p w14:paraId="72167BF7" w14:textId="77777777" w:rsidR="006E0183" w:rsidRPr="004E5BF8" w:rsidRDefault="006E0183" w:rsidP="006E0183">
      <w:pPr>
        <w:spacing w:after="0"/>
      </w:pPr>
      <w:r>
        <w:rPr>
          <w:rFonts w:ascii="Segoe UI Symbol" w:eastAsia="Segoe UI Symbol" w:hAnsi="Segoe UI Symbol" w:cs="Segoe UI Symbol"/>
          <w:sz w:val="20"/>
        </w:rPr>
        <w:t></w:t>
      </w:r>
      <w:r w:rsidRPr="004E5BF8">
        <w:rPr>
          <w:rFonts w:ascii="Arial" w:eastAsia="Arial" w:hAnsi="Arial" w:cs="Arial"/>
          <w:sz w:val="20"/>
        </w:rPr>
        <w:t xml:space="preserve"> </w:t>
      </w:r>
      <w:r>
        <w:rPr>
          <w:rFonts w:ascii="Arial" w:eastAsia="Arial" w:hAnsi="Arial" w:cs="Arial"/>
          <w:sz w:val="20"/>
        </w:rPr>
        <w:t xml:space="preserve">  </w:t>
      </w:r>
      <w:r w:rsidRPr="004E5BF8">
        <w:rPr>
          <w:rFonts w:ascii="Arial" w:eastAsia="Arial" w:hAnsi="Arial" w:cs="Arial"/>
          <w:sz w:val="20"/>
        </w:rPr>
        <w:t>Cité des métiers</w:t>
      </w:r>
    </w:p>
    <w:p w14:paraId="639E9E7A" w14:textId="77777777" w:rsidR="006E0183" w:rsidRDefault="006E0183" w:rsidP="006E0183">
      <w:pPr>
        <w:spacing w:after="5" w:line="254" w:lineRule="auto"/>
        <w:ind w:left="10" w:hanging="10"/>
        <w:rPr>
          <w:rFonts w:ascii="Arial" w:eastAsia="Arial" w:hAnsi="Arial" w:cs="Arial"/>
          <w:sz w:val="20"/>
        </w:rPr>
      </w:pPr>
      <w:r>
        <w:rPr>
          <w:rFonts w:ascii="Segoe UI Symbol" w:eastAsia="Segoe UI Symbol" w:hAnsi="Segoe UI Symbol" w:cs="Segoe UI Symbol"/>
          <w:sz w:val="20"/>
        </w:rPr>
        <w:t></w:t>
      </w:r>
      <w:r>
        <w:rPr>
          <w:rFonts w:ascii="Arial" w:eastAsia="Arial" w:hAnsi="Arial" w:cs="Arial"/>
          <w:sz w:val="20"/>
        </w:rPr>
        <w:t xml:space="preserve">   Mais des jeunes et de la culture (MJC) </w:t>
      </w:r>
    </w:p>
    <w:p w14:paraId="57328FF3" w14:textId="77777777" w:rsidR="006E0183" w:rsidRDefault="006E0183" w:rsidP="006E0183">
      <w:pPr>
        <w:spacing w:after="5" w:line="254" w:lineRule="auto"/>
        <w:ind w:left="10" w:hanging="10"/>
        <w:rPr>
          <w:rFonts w:ascii="Arial" w:eastAsia="Arial" w:hAnsi="Arial" w:cs="Arial"/>
          <w:sz w:val="20"/>
        </w:rPr>
      </w:pPr>
      <w:r>
        <w:rPr>
          <w:rFonts w:ascii="Segoe UI Symbol" w:eastAsia="Segoe UI Symbol" w:hAnsi="Segoe UI Symbol" w:cs="Segoe UI Symbol"/>
          <w:sz w:val="20"/>
        </w:rPr>
        <w:t></w:t>
      </w:r>
      <w:r>
        <w:rPr>
          <w:rFonts w:ascii="Arial" w:eastAsia="Arial" w:hAnsi="Arial" w:cs="Arial"/>
          <w:sz w:val="20"/>
        </w:rPr>
        <w:t xml:space="preserve">   Maison pour Tous (MPT) </w:t>
      </w:r>
    </w:p>
    <w:p w14:paraId="49C9511E" w14:textId="77777777" w:rsidR="006E0183" w:rsidRDefault="006E0183" w:rsidP="006E0183">
      <w:pPr>
        <w:spacing w:after="5" w:line="254" w:lineRule="auto"/>
        <w:ind w:left="10" w:hanging="10"/>
      </w:pPr>
      <w:r>
        <w:rPr>
          <w:rFonts w:ascii="Segoe UI Symbol" w:eastAsia="Segoe UI Symbol" w:hAnsi="Segoe UI Symbol" w:cs="Segoe UI Symbol"/>
          <w:sz w:val="20"/>
        </w:rPr>
        <w:t></w:t>
      </w:r>
      <w:r>
        <w:rPr>
          <w:rFonts w:ascii="Arial" w:eastAsia="Arial" w:hAnsi="Arial" w:cs="Arial"/>
          <w:sz w:val="20"/>
        </w:rPr>
        <w:t xml:space="preserve">   Autre, précisez</w:t>
      </w:r>
      <w:proofErr w:type="gramStart"/>
      <w:r>
        <w:rPr>
          <w:rFonts w:ascii="Arial" w:eastAsia="Arial" w:hAnsi="Arial" w:cs="Arial"/>
          <w:sz w:val="20"/>
        </w:rPr>
        <w:t> :…</w:t>
      </w:r>
      <w:proofErr w:type="gramEnd"/>
      <w:r>
        <w:rPr>
          <w:rFonts w:ascii="Arial" w:eastAsia="Arial" w:hAnsi="Arial" w:cs="Arial"/>
          <w:sz w:val="20"/>
        </w:rPr>
        <w:t xml:space="preserve">…. </w:t>
      </w:r>
    </w:p>
    <w:p w14:paraId="4B39BEB2" w14:textId="77777777" w:rsidR="006E0183" w:rsidRDefault="006E0183" w:rsidP="006E0183">
      <w:pPr>
        <w:sectPr w:rsidR="006E0183">
          <w:type w:val="continuous"/>
          <w:pgSz w:w="11906" w:h="16838"/>
          <w:pgMar w:top="1440" w:right="1404" w:bottom="1440" w:left="1133" w:header="720" w:footer="720" w:gutter="0"/>
          <w:cols w:num="2" w:space="1232"/>
        </w:sectPr>
      </w:pPr>
    </w:p>
    <w:p w14:paraId="0155817E" w14:textId="77777777" w:rsidR="006E0183" w:rsidRPr="007D4593" w:rsidRDefault="006E0183" w:rsidP="006E0183">
      <w:pPr>
        <w:spacing w:after="94" w:line="250" w:lineRule="auto"/>
        <w:ind w:left="343" w:hanging="356"/>
      </w:pPr>
      <w:r>
        <w:rPr>
          <w:noProof/>
        </w:rPr>
        <w:drawing>
          <wp:inline distT="0" distB="0" distL="0" distR="0" wp14:anchorId="746DBA32" wp14:editId="308CFF36">
            <wp:extent cx="264414" cy="105918"/>
            <wp:effectExtent l="0" t="0" r="0" b="0"/>
            <wp:docPr id="3043" name="Picture 3043"/>
            <wp:cNvGraphicFramePr/>
            <a:graphic xmlns:a="http://schemas.openxmlformats.org/drawingml/2006/main">
              <a:graphicData uri="http://schemas.openxmlformats.org/drawingml/2006/picture">
                <pic:pic xmlns:pic="http://schemas.openxmlformats.org/drawingml/2006/picture">
                  <pic:nvPicPr>
                    <pic:cNvPr id="3043" name="Picture 3043"/>
                    <pic:cNvPicPr/>
                  </pic:nvPicPr>
                  <pic:blipFill>
                    <a:blip r:embed="rId60"/>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Quels ont été les critères les plus importants dans le choix de votre orientation professionnelle ?  </w:t>
      </w:r>
    </w:p>
    <w:p w14:paraId="4855758C" w14:textId="77777777" w:rsidR="006E0183" w:rsidRPr="007D4593" w:rsidRDefault="006E0183" w:rsidP="006E0183">
      <w:pPr>
        <w:spacing w:after="0"/>
        <w:rPr>
          <w:color w:val="7F7F7F" w:themeColor="text1" w:themeTint="80"/>
        </w:rPr>
      </w:pPr>
      <w:r w:rsidRPr="007D4593">
        <w:rPr>
          <w:rFonts w:ascii="Arial" w:eastAsia="Arial" w:hAnsi="Arial" w:cs="Arial"/>
          <w:color w:val="7F7F7F" w:themeColor="text1" w:themeTint="80"/>
          <w:sz w:val="18"/>
        </w:rPr>
        <w:t>3 réponses maximum</w:t>
      </w:r>
      <w:r w:rsidRPr="007D4593">
        <w:rPr>
          <w:rFonts w:ascii="Arial" w:eastAsia="Arial" w:hAnsi="Arial" w:cs="Arial"/>
          <w:i/>
          <w:color w:val="7F7F7F" w:themeColor="text1" w:themeTint="80"/>
          <w:sz w:val="18"/>
        </w:rPr>
        <w:t xml:space="preserve"> </w:t>
      </w:r>
    </w:p>
    <w:tbl>
      <w:tblPr>
        <w:tblW w:w="6097" w:type="dxa"/>
        <w:tblInd w:w="428" w:type="dxa"/>
        <w:tblCellMar>
          <w:left w:w="0" w:type="dxa"/>
          <w:right w:w="0" w:type="dxa"/>
        </w:tblCellMar>
        <w:tblLook w:val="04A0" w:firstRow="1" w:lastRow="0" w:firstColumn="1" w:lastColumn="0" w:noHBand="0" w:noVBand="1"/>
      </w:tblPr>
      <w:tblGrid>
        <w:gridCol w:w="360"/>
        <w:gridCol w:w="5737"/>
      </w:tblGrid>
      <w:tr w:rsidR="006E0183" w14:paraId="3EB00BFC" w14:textId="77777777" w:rsidTr="006D3F94">
        <w:trPr>
          <w:trHeight w:val="234"/>
        </w:trPr>
        <w:tc>
          <w:tcPr>
            <w:tcW w:w="360" w:type="dxa"/>
            <w:tcBorders>
              <w:top w:val="nil"/>
              <w:left w:val="nil"/>
              <w:bottom w:val="nil"/>
              <w:right w:val="nil"/>
            </w:tcBorders>
          </w:tcPr>
          <w:p w14:paraId="118B4D3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281EBFC7" w14:textId="77777777" w:rsidR="006E0183" w:rsidRDefault="006E0183" w:rsidP="006D3F94">
            <w:pPr>
              <w:spacing w:after="0"/>
            </w:pPr>
            <w:r>
              <w:rPr>
                <w:rFonts w:ascii="Arial" w:eastAsia="Arial" w:hAnsi="Arial" w:cs="Arial"/>
                <w:sz w:val="20"/>
              </w:rPr>
              <w:t xml:space="preserve">Goût personnel pour une filière ou un métier </w:t>
            </w:r>
          </w:p>
        </w:tc>
      </w:tr>
      <w:tr w:rsidR="006E0183" w14:paraId="21F0EEC1" w14:textId="77777777" w:rsidTr="006D3F94">
        <w:trPr>
          <w:trHeight w:val="244"/>
        </w:trPr>
        <w:tc>
          <w:tcPr>
            <w:tcW w:w="360" w:type="dxa"/>
            <w:tcBorders>
              <w:top w:val="nil"/>
              <w:left w:val="nil"/>
              <w:bottom w:val="nil"/>
              <w:right w:val="nil"/>
            </w:tcBorders>
          </w:tcPr>
          <w:p w14:paraId="02C8A27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660D2929" w14:textId="77777777" w:rsidR="006E0183" w:rsidRDefault="006E0183" w:rsidP="006D3F94">
            <w:pPr>
              <w:spacing w:after="0"/>
            </w:pPr>
            <w:r>
              <w:rPr>
                <w:rFonts w:ascii="Arial" w:eastAsia="Arial" w:hAnsi="Arial" w:cs="Arial"/>
                <w:sz w:val="20"/>
              </w:rPr>
              <w:t xml:space="preserve">Possibilité d'obtenir facilement un emploi </w:t>
            </w:r>
          </w:p>
        </w:tc>
      </w:tr>
      <w:tr w:rsidR="006E0183" w14:paraId="59039883" w14:textId="77777777" w:rsidTr="006D3F94">
        <w:trPr>
          <w:trHeight w:val="244"/>
        </w:trPr>
        <w:tc>
          <w:tcPr>
            <w:tcW w:w="360" w:type="dxa"/>
            <w:tcBorders>
              <w:top w:val="nil"/>
              <w:left w:val="nil"/>
              <w:bottom w:val="nil"/>
              <w:right w:val="nil"/>
            </w:tcBorders>
          </w:tcPr>
          <w:p w14:paraId="330418F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3F3E6DB5" w14:textId="77777777" w:rsidR="006E0183" w:rsidRDefault="006E0183" w:rsidP="006D3F94">
            <w:pPr>
              <w:spacing w:after="0"/>
            </w:pPr>
            <w:r>
              <w:rPr>
                <w:rFonts w:ascii="Arial" w:eastAsia="Arial" w:hAnsi="Arial" w:cs="Arial"/>
                <w:sz w:val="20"/>
              </w:rPr>
              <w:t xml:space="preserve">Sécurité de l'emploi </w:t>
            </w:r>
          </w:p>
        </w:tc>
      </w:tr>
      <w:tr w:rsidR="006E0183" w14:paraId="559A9896" w14:textId="77777777" w:rsidTr="006D3F94">
        <w:trPr>
          <w:trHeight w:val="244"/>
        </w:trPr>
        <w:tc>
          <w:tcPr>
            <w:tcW w:w="360" w:type="dxa"/>
            <w:tcBorders>
              <w:top w:val="nil"/>
              <w:left w:val="nil"/>
              <w:bottom w:val="nil"/>
              <w:right w:val="nil"/>
            </w:tcBorders>
          </w:tcPr>
          <w:p w14:paraId="79FEB8A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3BFF8B95" w14:textId="77777777" w:rsidR="006E0183" w:rsidRDefault="006E0183" w:rsidP="006D3F94">
            <w:pPr>
              <w:spacing w:after="0"/>
            </w:pPr>
            <w:r>
              <w:rPr>
                <w:rFonts w:ascii="Arial" w:eastAsia="Arial" w:hAnsi="Arial" w:cs="Arial"/>
                <w:sz w:val="20"/>
              </w:rPr>
              <w:t xml:space="preserve">Proximité géographique de la formation </w:t>
            </w:r>
          </w:p>
        </w:tc>
      </w:tr>
      <w:tr w:rsidR="006E0183" w14:paraId="08A7254C" w14:textId="77777777" w:rsidTr="006D3F94">
        <w:trPr>
          <w:trHeight w:val="244"/>
        </w:trPr>
        <w:tc>
          <w:tcPr>
            <w:tcW w:w="360" w:type="dxa"/>
            <w:tcBorders>
              <w:top w:val="nil"/>
              <w:left w:val="nil"/>
              <w:bottom w:val="nil"/>
              <w:right w:val="nil"/>
            </w:tcBorders>
          </w:tcPr>
          <w:p w14:paraId="26DC9AF2"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7830F154" w14:textId="77777777" w:rsidR="006E0183" w:rsidRDefault="006E0183" w:rsidP="006D3F94">
            <w:pPr>
              <w:spacing w:after="0"/>
            </w:pPr>
            <w:r>
              <w:rPr>
                <w:rFonts w:ascii="Arial" w:eastAsia="Arial" w:hAnsi="Arial" w:cs="Arial"/>
                <w:sz w:val="20"/>
              </w:rPr>
              <w:t xml:space="preserve">Rémunération attendue </w:t>
            </w:r>
          </w:p>
        </w:tc>
      </w:tr>
      <w:tr w:rsidR="006E0183" w14:paraId="6B434273" w14:textId="77777777" w:rsidTr="006D3F94">
        <w:trPr>
          <w:trHeight w:val="244"/>
        </w:trPr>
        <w:tc>
          <w:tcPr>
            <w:tcW w:w="360" w:type="dxa"/>
            <w:tcBorders>
              <w:top w:val="nil"/>
              <w:left w:val="nil"/>
              <w:bottom w:val="nil"/>
              <w:right w:val="nil"/>
            </w:tcBorders>
          </w:tcPr>
          <w:p w14:paraId="0F4E78CE"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507D200C" w14:textId="77777777" w:rsidR="006E0183" w:rsidRDefault="006E0183" w:rsidP="006D3F94">
            <w:pPr>
              <w:spacing w:after="0"/>
            </w:pPr>
            <w:r>
              <w:rPr>
                <w:rFonts w:ascii="Arial" w:eastAsia="Arial" w:hAnsi="Arial" w:cs="Arial"/>
                <w:sz w:val="20"/>
              </w:rPr>
              <w:t xml:space="preserve">Coût de la formation </w:t>
            </w:r>
          </w:p>
        </w:tc>
      </w:tr>
      <w:tr w:rsidR="006E0183" w14:paraId="1876C876" w14:textId="77777777" w:rsidTr="006D3F94">
        <w:trPr>
          <w:trHeight w:val="242"/>
        </w:trPr>
        <w:tc>
          <w:tcPr>
            <w:tcW w:w="360" w:type="dxa"/>
            <w:tcBorders>
              <w:top w:val="nil"/>
              <w:left w:val="nil"/>
              <w:bottom w:val="nil"/>
              <w:right w:val="nil"/>
            </w:tcBorders>
          </w:tcPr>
          <w:p w14:paraId="0E592AAB"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0DC6A363" w14:textId="77777777" w:rsidR="006E0183" w:rsidRDefault="006E0183" w:rsidP="006D3F94">
            <w:pPr>
              <w:spacing w:after="0"/>
            </w:pPr>
            <w:r>
              <w:rPr>
                <w:rFonts w:ascii="Arial" w:eastAsia="Arial" w:hAnsi="Arial" w:cs="Arial"/>
                <w:sz w:val="20"/>
              </w:rPr>
              <w:t xml:space="preserve">Durée de la formation </w:t>
            </w:r>
          </w:p>
        </w:tc>
      </w:tr>
      <w:tr w:rsidR="006E0183" w14:paraId="60DFCB80" w14:textId="77777777" w:rsidTr="006D3F94">
        <w:trPr>
          <w:trHeight w:val="244"/>
        </w:trPr>
        <w:tc>
          <w:tcPr>
            <w:tcW w:w="360" w:type="dxa"/>
            <w:tcBorders>
              <w:top w:val="nil"/>
              <w:left w:val="nil"/>
              <w:bottom w:val="nil"/>
              <w:right w:val="nil"/>
            </w:tcBorders>
          </w:tcPr>
          <w:p w14:paraId="1FF512E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17E254E6" w14:textId="77777777" w:rsidR="006E0183" w:rsidRDefault="006E0183" w:rsidP="006D3F94">
            <w:pPr>
              <w:spacing w:after="0"/>
            </w:pPr>
            <w:r>
              <w:rPr>
                <w:rFonts w:ascii="Arial" w:eastAsia="Arial" w:hAnsi="Arial" w:cs="Arial"/>
                <w:sz w:val="20"/>
              </w:rPr>
              <w:t xml:space="preserve">Reconnaissance sociale de ce métier/ secteur </w:t>
            </w:r>
          </w:p>
        </w:tc>
      </w:tr>
      <w:tr w:rsidR="006E0183" w14:paraId="0428F3D0" w14:textId="77777777" w:rsidTr="006D3F94">
        <w:trPr>
          <w:trHeight w:val="244"/>
        </w:trPr>
        <w:tc>
          <w:tcPr>
            <w:tcW w:w="360" w:type="dxa"/>
            <w:tcBorders>
              <w:top w:val="nil"/>
              <w:left w:val="nil"/>
              <w:bottom w:val="nil"/>
              <w:right w:val="nil"/>
            </w:tcBorders>
          </w:tcPr>
          <w:p w14:paraId="048EE67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792B109B" w14:textId="77777777" w:rsidR="006E0183" w:rsidRDefault="006E0183" w:rsidP="006D3F94">
            <w:pPr>
              <w:spacing w:after="0"/>
            </w:pPr>
            <w:r>
              <w:rPr>
                <w:rFonts w:ascii="Arial" w:eastAsia="Arial" w:hAnsi="Arial" w:cs="Arial"/>
                <w:sz w:val="20"/>
              </w:rPr>
              <w:t xml:space="preserve">Le soutien familial (aides, encouragements, ...) </w:t>
            </w:r>
          </w:p>
        </w:tc>
      </w:tr>
      <w:tr w:rsidR="006E0183" w14:paraId="61D6DAB8" w14:textId="77777777" w:rsidTr="006D3F94">
        <w:trPr>
          <w:trHeight w:val="244"/>
        </w:trPr>
        <w:tc>
          <w:tcPr>
            <w:tcW w:w="360" w:type="dxa"/>
            <w:tcBorders>
              <w:top w:val="nil"/>
              <w:left w:val="nil"/>
              <w:bottom w:val="nil"/>
              <w:right w:val="nil"/>
            </w:tcBorders>
          </w:tcPr>
          <w:p w14:paraId="321E1C7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48362FDC" w14:textId="77777777" w:rsidR="006E0183" w:rsidRDefault="006E0183" w:rsidP="006D3F94">
            <w:pPr>
              <w:spacing w:after="0"/>
            </w:pPr>
            <w:r>
              <w:rPr>
                <w:rFonts w:ascii="Arial" w:eastAsia="Arial" w:hAnsi="Arial" w:cs="Arial"/>
                <w:sz w:val="20"/>
              </w:rPr>
              <w:t xml:space="preserve">Pression de l'entourage </w:t>
            </w:r>
          </w:p>
        </w:tc>
      </w:tr>
      <w:tr w:rsidR="006E0183" w14:paraId="18DF103E" w14:textId="77777777" w:rsidTr="006D3F94">
        <w:trPr>
          <w:trHeight w:val="244"/>
        </w:trPr>
        <w:tc>
          <w:tcPr>
            <w:tcW w:w="360" w:type="dxa"/>
            <w:tcBorders>
              <w:top w:val="nil"/>
              <w:left w:val="nil"/>
              <w:bottom w:val="nil"/>
              <w:right w:val="nil"/>
            </w:tcBorders>
          </w:tcPr>
          <w:p w14:paraId="0A91AFD8"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1213B3A2" w14:textId="77777777" w:rsidR="006E0183" w:rsidRDefault="006E0183" w:rsidP="006D3F94">
            <w:pPr>
              <w:spacing w:after="0"/>
              <w:jc w:val="both"/>
            </w:pPr>
            <w:r>
              <w:rPr>
                <w:rFonts w:ascii="Arial" w:eastAsia="Arial" w:hAnsi="Arial" w:cs="Arial"/>
                <w:sz w:val="20"/>
              </w:rPr>
              <w:t xml:space="preserve">Suivre des études dans lesquelles vous retrouviez certains amis </w:t>
            </w:r>
          </w:p>
        </w:tc>
      </w:tr>
      <w:tr w:rsidR="006E0183" w14:paraId="24203A98" w14:textId="77777777" w:rsidTr="006D3F94">
        <w:trPr>
          <w:trHeight w:val="244"/>
        </w:trPr>
        <w:tc>
          <w:tcPr>
            <w:tcW w:w="360" w:type="dxa"/>
            <w:tcBorders>
              <w:top w:val="nil"/>
              <w:left w:val="nil"/>
              <w:bottom w:val="nil"/>
              <w:right w:val="nil"/>
            </w:tcBorders>
          </w:tcPr>
          <w:p w14:paraId="407ECB7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5B4FEC11" w14:textId="77777777" w:rsidR="006E0183" w:rsidRDefault="006E0183" w:rsidP="006D3F94">
            <w:pPr>
              <w:spacing w:after="0"/>
            </w:pPr>
            <w:r>
              <w:rPr>
                <w:rFonts w:ascii="Arial" w:eastAsia="Arial" w:hAnsi="Arial" w:cs="Arial"/>
                <w:sz w:val="20"/>
              </w:rPr>
              <w:t xml:space="preserve">Vous n’avez pas eu le choix  </w:t>
            </w:r>
          </w:p>
        </w:tc>
      </w:tr>
      <w:tr w:rsidR="006E0183" w14:paraId="1873C830" w14:textId="77777777" w:rsidTr="006D3F94">
        <w:trPr>
          <w:trHeight w:val="234"/>
        </w:trPr>
        <w:tc>
          <w:tcPr>
            <w:tcW w:w="360" w:type="dxa"/>
            <w:tcBorders>
              <w:top w:val="nil"/>
              <w:left w:val="nil"/>
              <w:bottom w:val="nil"/>
              <w:right w:val="nil"/>
            </w:tcBorders>
          </w:tcPr>
          <w:p w14:paraId="03749AB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2B5FE227" w14:textId="77777777" w:rsidR="006E0183" w:rsidRDefault="006E0183" w:rsidP="006D3F94">
            <w:pPr>
              <w:spacing w:after="0"/>
            </w:pPr>
            <w:r>
              <w:rPr>
                <w:rFonts w:ascii="Arial" w:eastAsia="Arial" w:hAnsi="Arial" w:cs="Arial"/>
                <w:sz w:val="20"/>
              </w:rPr>
              <w:t xml:space="preserve">Autre </w:t>
            </w:r>
          </w:p>
        </w:tc>
      </w:tr>
    </w:tbl>
    <w:p w14:paraId="2CD3A0FF" w14:textId="77777777" w:rsidR="006E0183" w:rsidRDefault="006E0183" w:rsidP="006E0183">
      <w:pPr>
        <w:spacing w:after="0"/>
        <w:ind w:left="428"/>
      </w:pPr>
      <w:r>
        <w:rPr>
          <w:rFonts w:ascii="Arial" w:eastAsia="Arial" w:hAnsi="Arial" w:cs="Arial"/>
          <w:sz w:val="20"/>
        </w:rPr>
        <w:lastRenderedPageBreak/>
        <w:t xml:space="preserve"> </w:t>
      </w:r>
    </w:p>
    <w:p w14:paraId="4DD41C05" w14:textId="77777777" w:rsidR="006E0183" w:rsidRDefault="006E0183" w:rsidP="006E0183">
      <w:pPr>
        <w:spacing w:after="69" w:line="250" w:lineRule="auto"/>
        <w:ind w:left="-5" w:hanging="10"/>
      </w:pPr>
      <w:r>
        <w:rPr>
          <w:rFonts w:ascii="Arial" w:eastAsia="Arial" w:hAnsi="Arial" w:cs="Arial"/>
          <w:i/>
          <w:color w:val="C45911"/>
          <w:sz w:val="18"/>
        </w:rPr>
        <w:t xml:space="preserve">Si Q5 = « Collégien », « lycéen » </w:t>
      </w:r>
    </w:p>
    <w:p w14:paraId="5D43CD4C" w14:textId="77777777" w:rsidR="006E0183" w:rsidRPr="007D4593" w:rsidRDefault="006E0183" w:rsidP="006E0183">
      <w:pPr>
        <w:spacing w:after="136" w:line="250" w:lineRule="auto"/>
        <w:ind w:left="343" w:hanging="356"/>
      </w:pPr>
      <w:r>
        <w:rPr>
          <w:noProof/>
        </w:rPr>
        <w:drawing>
          <wp:inline distT="0" distB="0" distL="0" distR="0" wp14:anchorId="2C277596" wp14:editId="00D6D376">
            <wp:extent cx="264414" cy="105918"/>
            <wp:effectExtent l="0" t="0" r="0" b="0"/>
            <wp:docPr id="3123" name="Picture 3123"/>
            <wp:cNvGraphicFramePr/>
            <a:graphic xmlns:a="http://schemas.openxmlformats.org/drawingml/2006/main">
              <a:graphicData uri="http://schemas.openxmlformats.org/drawingml/2006/picture">
                <pic:pic xmlns:pic="http://schemas.openxmlformats.org/drawingml/2006/picture">
                  <pic:nvPicPr>
                    <pic:cNvPr id="3123" name="Picture 3123"/>
                    <pic:cNvPicPr/>
                  </pic:nvPicPr>
                  <pic:blipFill>
                    <a:blip r:embed="rId61"/>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Dans les 3 dernières années, vous êtes-vous réorienté professionnellement ou avez-vous changé de formation ? </w:t>
      </w:r>
    </w:p>
    <w:p w14:paraId="0D27C284" w14:textId="77777777" w:rsidR="006E0183" w:rsidRDefault="006E0183" w:rsidP="006E0183">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495DF6A1" w14:textId="77777777" w:rsidR="006E0183" w:rsidRDefault="006E0183" w:rsidP="006E0183">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34CB4C91" w14:textId="77777777" w:rsidR="006E0183" w:rsidRDefault="006E0183" w:rsidP="006E0183">
      <w:pPr>
        <w:spacing w:after="0"/>
      </w:pPr>
      <w:r>
        <w:rPr>
          <w:rFonts w:ascii="Arial" w:eastAsia="Arial" w:hAnsi="Arial" w:cs="Arial"/>
          <w:sz w:val="20"/>
        </w:rPr>
        <w:t xml:space="preserve"> </w:t>
      </w:r>
    </w:p>
    <w:p w14:paraId="7645147D" w14:textId="77777777" w:rsidR="006E0183" w:rsidRDefault="006E0183" w:rsidP="006E0183">
      <w:pPr>
        <w:spacing w:after="69" w:line="250" w:lineRule="auto"/>
        <w:ind w:left="-5" w:hanging="10"/>
      </w:pPr>
      <w:r>
        <w:rPr>
          <w:rFonts w:ascii="Arial" w:eastAsia="Arial" w:hAnsi="Arial" w:cs="Arial"/>
          <w:i/>
          <w:color w:val="C45911"/>
          <w:sz w:val="18"/>
        </w:rPr>
        <w:t xml:space="preserve">Si oui </w:t>
      </w:r>
    </w:p>
    <w:p w14:paraId="532FF9FE" w14:textId="77777777" w:rsidR="006E0183" w:rsidRPr="007D4593" w:rsidRDefault="006E0183" w:rsidP="006E0183">
      <w:pPr>
        <w:spacing w:after="91" w:line="250" w:lineRule="auto"/>
        <w:ind w:left="-5" w:hanging="8"/>
      </w:pPr>
      <w:r>
        <w:rPr>
          <w:noProof/>
        </w:rPr>
        <w:drawing>
          <wp:inline distT="0" distB="0" distL="0" distR="0" wp14:anchorId="4C7B12C9" wp14:editId="288C7659">
            <wp:extent cx="264414" cy="105918"/>
            <wp:effectExtent l="0" t="0" r="0" b="0"/>
            <wp:docPr id="3153" name="Picture 3153"/>
            <wp:cNvGraphicFramePr/>
            <a:graphic xmlns:a="http://schemas.openxmlformats.org/drawingml/2006/main">
              <a:graphicData uri="http://schemas.openxmlformats.org/drawingml/2006/picture">
                <pic:pic xmlns:pic="http://schemas.openxmlformats.org/drawingml/2006/picture">
                  <pic:nvPicPr>
                    <pic:cNvPr id="3153" name="Picture 3153"/>
                    <pic:cNvPicPr/>
                  </pic:nvPicPr>
                  <pic:blipFill>
                    <a:blip r:embed="rId62"/>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Pour quelle raison vous êtes-vous réorienté ? </w:t>
      </w:r>
    </w:p>
    <w:p w14:paraId="72966567" w14:textId="77777777" w:rsidR="006E0183" w:rsidRPr="007D4593" w:rsidRDefault="006E0183" w:rsidP="006E0183">
      <w:pPr>
        <w:spacing w:after="0"/>
        <w:ind w:left="-5" w:hanging="1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6385" w:type="dxa"/>
        <w:tblInd w:w="428" w:type="dxa"/>
        <w:tblCellMar>
          <w:top w:w="9" w:type="dxa"/>
          <w:left w:w="0" w:type="dxa"/>
          <w:right w:w="0" w:type="dxa"/>
        </w:tblCellMar>
        <w:tblLook w:val="04A0" w:firstRow="1" w:lastRow="0" w:firstColumn="1" w:lastColumn="0" w:noHBand="0" w:noVBand="1"/>
      </w:tblPr>
      <w:tblGrid>
        <w:gridCol w:w="360"/>
        <w:gridCol w:w="6025"/>
      </w:tblGrid>
      <w:tr w:rsidR="006E0183" w14:paraId="6362CFF0" w14:textId="77777777" w:rsidTr="006D3F94">
        <w:trPr>
          <w:trHeight w:val="233"/>
        </w:trPr>
        <w:tc>
          <w:tcPr>
            <w:tcW w:w="360" w:type="dxa"/>
            <w:tcBorders>
              <w:top w:val="nil"/>
              <w:left w:val="nil"/>
              <w:bottom w:val="nil"/>
              <w:right w:val="nil"/>
            </w:tcBorders>
          </w:tcPr>
          <w:p w14:paraId="0EBD225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08DB629D" w14:textId="77777777" w:rsidR="006E0183" w:rsidRDefault="006E0183" w:rsidP="006D3F94">
            <w:pPr>
              <w:spacing w:after="0"/>
            </w:pPr>
            <w:r>
              <w:rPr>
                <w:rFonts w:ascii="Arial" w:eastAsia="Arial" w:hAnsi="Arial" w:cs="Arial"/>
                <w:sz w:val="20"/>
              </w:rPr>
              <w:t xml:space="preserve">Parce que vous ne trouviez pas d’emploi </w:t>
            </w:r>
          </w:p>
        </w:tc>
      </w:tr>
      <w:tr w:rsidR="006E0183" w14:paraId="7FEB9DC9" w14:textId="77777777" w:rsidTr="006D3F94">
        <w:trPr>
          <w:trHeight w:val="244"/>
        </w:trPr>
        <w:tc>
          <w:tcPr>
            <w:tcW w:w="360" w:type="dxa"/>
            <w:tcBorders>
              <w:top w:val="nil"/>
              <w:left w:val="nil"/>
              <w:bottom w:val="nil"/>
              <w:right w:val="nil"/>
            </w:tcBorders>
          </w:tcPr>
          <w:p w14:paraId="60D01F2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2B47E367" w14:textId="77777777" w:rsidR="006E0183" w:rsidRDefault="006E0183" w:rsidP="006D3F94">
            <w:pPr>
              <w:spacing w:after="0"/>
            </w:pPr>
            <w:r>
              <w:rPr>
                <w:rFonts w:ascii="Arial" w:eastAsia="Arial" w:hAnsi="Arial" w:cs="Arial"/>
                <w:sz w:val="20"/>
              </w:rPr>
              <w:t xml:space="preserve">Parce qu’un autre domaine professionnel vous attirait </w:t>
            </w:r>
          </w:p>
        </w:tc>
      </w:tr>
      <w:tr w:rsidR="006E0183" w14:paraId="25472F5C" w14:textId="77777777" w:rsidTr="006D3F94">
        <w:trPr>
          <w:trHeight w:val="244"/>
        </w:trPr>
        <w:tc>
          <w:tcPr>
            <w:tcW w:w="360" w:type="dxa"/>
            <w:tcBorders>
              <w:top w:val="nil"/>
              <w:left w:val="nil"/>
              <w:bottom w:val="nil"/>
              <w:right w:val="nil"/>
            </w:tcBorders>
          </w:tcPr>
          <w:p w14:paraId="0D11312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6796F523" w14:textId="77777777" w:rsidR="006E0183" w:rsidRDefault="006E0183" w:rsidP="006D3F94">
            <w:pPr>
              <w:spacing w:after="0"/>
            </w:pPr>
            <w:r>
              <w:rPr>
                <w:rFonts w:ascii="Arial" w:eastAsia="Arial" w:hAnsi="Arial" w:cs="Arial"/>
                <w:sz w:val="20"/>
              </w:rPr>
              <w:t xml:space="preserve">Pour avoir de meilleures conditions de travail </w:t>
            </w:r>
          </w:p>
        </w:tc>
      </w:tr>
      <w:tr w:rsidR="006E0183" w14:paraId="1450D662" w14:textId="77777777" w:rsidTr="006D3F94">
        <w:trPr>
          <w:trHeight w:val="244"/>
        </w:trPr>
        <w:tc>
          <w:tcPr>
            <w:tcW w:w="360" w:type="dxa"/>
            <w:tcBorders>
              <w:top w:val="nil"/>
              <w:left w:val="nil"/>
              <w:bottom w:val="nil"/>
              <w:right w:val="nil"/>
            </w:tcBorders>
          </w:tcPr>
          <w:p w14:paraId="36F0A8A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4981D18C" w14:textId="77777777" w:rsidR="006E0183" w:rsidRDefault="006E0183" w:rsidP="006D3F94">
            <w:pPr>
              <w:spacing w:after="0"/>
            </w:pPr>
            <w:r>
              <w:rPr>
                <w:rFonts w:ascii="Arial" w:eastAsia="Arial" w:hAnsi="Arial" w:cs="Arial"/>
                <w:sz w:val="20"/>
              </w:rPr>
              <w:t xml:space="preserve">Pour des raisons de santé </w:t>
            </w:r>
          </w:p>
        </w:tc>
      </w:tr>
      <w:tr w:rsidR="006E0183" w14:paraId="6BE45422" w14:textId="77777777" w:rsidTr="006D3F94">
        <w:trPr>
          <w:trHeight w:val="244"/>
        </w:trPr>
        <w:tc>
          <w:tcPr>
            <w:tcW w:w="360" w:type="dxa"/>
            <w:tcBorders>
              <w:top w:val="nil"/>
              <w:left w:val="nil"/>
              <w:bottom w:val="nil"/>
              <w:right w:val="nil"/>
            </w:tcBorders>
          </w:tcPr>
          <w:p w14:paraId="7C3D1E0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4FB4F33D" w14:textId="77777777" w:rsidR="006E0183" w:rsidRDefault="006E0183" w:rsidP="006D3F94">
            <w:pPr>
              <w:spacing w:after="0"/>
              <w:jc w:val="both"/>
            </w:pPr>
            <w:r>
              <w:rPr>
                <w:rFonts w:ascii="Arial" w:eastAsia="Arial" w:hAnsi="Arial" w:cs="Arial"/>
                <w:sz w:val="20"/>
              </w:rPr>
              <w:t xml:space="preserve">Pour des raisons géographiques (éloignement de son entourage…) </w:t>
            </w:r>
          </w:p>
        </w:tc>
      </w:tr>
      <w:tr w:rsidR="006E0183" w14:paraId="40C1DD8F" w14:textId="77777777" w:rsidTr="006D3F94">
        <w:trPr>
          <w:trHeight w:val="233"/>
        </w:trPr>
        <w:tc>
          <w:tcPr>
            <w:tcW w:w="360" w:type="dxa"/>
            <w:tcBorders>
              <w:top w:val="nil"/>
              <w:left w:val="nil"/>
              <w:bottom w:val="nil"/>
              <w:right w:val="nil"/>
            </w:tcBorders>
          </w:tcPr>
          <w:p w14:paraId="317C888D"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118F47CA" w14:textId="77777777" w:rsidR="006E0183" w:rsidRDefault="006E0183" w:rsidP="006D3F94">
            <w:pPr>
              <w:spacing w:after="0"/>
            </w:pPr>
            <w:r>
              <w:rPr>
                <w:rFonts w:ascii="Arial" w:eastAsia="Arial" w:hAnsi="Arial" w:cs="Arial"/>
                <w:sz w:val="20"/>
              </w:rPr>
              <w:t xml:space="preserve">Autre, précisez :………… </w:t>
            </w:r>
          </w:p>
        </w:tc>
      </w:tr>
    </w:tbl>
    <w:p w14:paraId="685D943C" w14:textId="77777777" w:rsidR="006E0183" w:rsidRDefault="006E0183" w:rsidP="006E0183">
      <w:pPr>
        <w:spacing w:after="0"/>
        <w:ind w:left="428"/>
      </w:pPr>
      <w:r>
        <w:rPr>
          <w:rFonts w:ascii="Arial" w:eastAsia="Arial" w:hAnsi="Arial" w:cs="Arial"/>
          <w:sz w:val="20"/>
        </w:rPr>
        <w:t xml:space="preserve"> </w:t>
      </w:r>
    </w:p>
    <w:p w14:paraId="690CA11A" w14:textId="77777777" w:rsidR="006E0183" w:rsidRDefault="006E0183" w:rsidP="006E0183">
      <w:pPr>
        <w:spacing w:after="72" w:line="250" w:lineRule="auto"/>
        <w:ind w:left="-5" w:hanging="10"/>
      </w:pPr>
      <w:r>
        <w:rPr>
          <w:rFonts w:ascii="Arial" w:eastAsia="Arial" w:hAnsi="Arial" w:cs="Arial"/>
          <w:i/>
          <w:color w:val="C45911"/>
          <w:sz w:val="18"/>
        </w:rPr>
        <w:t xml:space="preserve">Si oui </w:t>
      </w:r>
    </w:p>
    <w:p w14:paraId="248D6473" w14:textId="77777777" w:rsidR="006E0183" w:rsidRPr="007D4593" w:rsidRDefault="006E0183" w:rsidP="006E0183">
      <w:pPr>
        <w:spacing w:after="89" w:line="250" w:lineRule="auto"/>
        <w:ind w:left="-5" w:hanging="8"/>
      </w:pPr>
      <w:r>
        <w:rPr>
          <w:noProof/>
        </w:rPr>
        <w:drawing>
          <wp:inline distT="0" distB="0" distL="0" distR="0" wp14:anchorId="2FA504A8" wp14:editId="68B07014">
            <wp:extent cx="264414" cy="105918"/>
            <wp:effectExtent l="0" t="0" r="0" b="0"/>
            <wp:docPr id="3198" name="Picture 3198"/>
            <wp:cNvGraphicFramePr/>
            <a:graphic xmlns:a="http://schemas.openxmlformats.org/drawingml/2006/main">
              <a:graphicData uri="http://schemas.openxmlformats.org/drawingml/2006/picture">
                <pic:pic xmlns:pic="http://schemas.openxmlformats.org/drawingml/2006/picture">
                  <pic:nvPicPr>
                    <pic:cNvPr id="3198" name="Picture 3198"/>
                    <pic:cNvPicPr/>
                  </pic:nvPicPr>
                  <pic:blipFill>
                    <a:blip r:embed="rId63"/>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Avez-vous été conseillé dans le cadre de cette réorientation ? </w:t>
      </w:r>
    </w:p>
    <w:p w14:paraId="5F5348DF" w14:textId="77777777" w:rsidR="006E0183" w:rsidRPr="007D4593" w:rsidRDefault="006E0183" w:rsidP="006E0183">
      <w:pPr>
        <w:spacing w:after="0"/>
        <w:ind w:left="-5" w:hanging="1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7259" w:type="dxa"/>
        <w:tblCellMar>
          <w:left w:w="0" w:type="dxa"/>
          <w:right w:w="0" w:type="dxa"/>
        </w:tblCellMar>
        <w:tblLook w:val="04A0" w:firstRow="1" w:lastRow="0" w:firstColumn="1" w:lastColumn="0" w:noHBand="0" w:noVBand="1"/>
      </w:tblPr>
      <w:tblGrid>
        <w:gridCol w:w="788"/>
        <w:gridCol w:w="6471"/>
      </w:tblGrid>
      <w:tr w:rsidR="006E0183" w14:paraId="3146D314" w14:textId="77777777" w:rsidTr="006D3F94">
        <w:trPr>
          <w:trHeight w:val="233"/>
        </w:trPr>
        <w:tc>
          <w:tcPr>
            <w:tcW w:w="788" w:type="dxa"/>
            <w:tcBorders>
              <w:top w:val="nil"/>
              <w:left w:val="nil"/>
              <w:bottom w:val="nil"/>
              <w:right w:val="nil"/>
            </w:tcBorders>
          </w:tcPr>
          <w:p w14:paraId="191F7C97"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67FB5DB5" w14:textId="77777777" w:rsidR="006E0183" w:rsidRDefault="006E0183" w:rsidP="006D3F94">
            <w:pPr>
              <w:spacing w:after="0"/>
            </w:pPr>
            <w:r>
              <w:rPr>
                <w:rFonts w:ascii="Arial" w:eastAsia="Arial" w:hAnsi="Arial" w:cs="Arial"/>
                <w:sz w:val="20"/>
              </w:rPr>
              <w:t xml:space="preserve">Oui, par un(des) membres de votre famille </w:t>
            </w:r>
          </w:p>
        </w:tc>
      </w:tr>
      <w:tr w:rsidR="006E0183" w14:paraId="6D72B52D" w14:textId="77777777" w:rsidTr="006D3F94">
        <w:trPr>
          <w:trHeight w:val="244"/>
        </w:trPr>
        <w:tc>
          <w:tcPr>
            <w:tcW w:w="788" w:type="dxa"/>
            <w:tcBorders>
              <w:top w:val="nil"/>
              <w:left w:val="nil"/>
              <w:bottom w:val="nil"/>
              <w:right w:val="nil"/>
            </w:tcBorders>
          </w:tcPr>
          <w:p w14:paraId="051C7671"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2FF88E2A" w14:textId="77777777" w:rsidR="006E0183" w:rsidRDefault="006E0183" w:rsidP="006D3F94">
            <w:pPr>
              <w:spacing w:after="0"/>
            </w:pPr>
            <w:r>
              <w:rPr>
                <w:rFonts w:ascii="Arial" w:eastAsia="Arial" w:hAnsi="Arial" w:cs="Arial"/>
                <w:sz w:val="20"/>
              </w:rPr>
              <w:t xml:space="preserve">Oui, par un(des) ami(e)(s) </w:t>
            </w:r>
          </w:p>
        </w:tc>
      </w:tr>
      <w:tr w:rsidR="006E0183" w14:paraId="78A78AF0" w14:textId="77777777" w:rsidTr="006D3F94">
        <w:trPr>
          <w:trHeight w:val="244"/>
        </w:trPr>
        <w:tc>
          <w:tcPr>
            <w:tcW w:w="788" w:type="dxa"/>
            <w:tcBorders>
              <w:top w:val="nil"/>
              <w:left w:val="nil"/>
              <w:bottom w:val="nil"/>
              <w:right w:val="nil"/>
            </w:tcBorders>
          </w:tcPr>
          <w:p w14:paraId="649D69F8"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05F73B38" w14:textId="77777777" w:rsidR="006E0183" w:rsidRDefault="006E0183" w:rsidP="006D3F94">
            <w:pPr>
              <w:spacing w:after="0"/>
              <w:jc w:val="both"/>
            </w:pPr>
            <w:r>
              <w:rPr>
                <w:rFonts w:ascii="Arial" w:eastAsia="Arial" w:hAnsi="Arial" w:cs="Arial"/>
                <w:sz w:val="20"/>
              </w:rPr>
              <w:t xml:space="preserve">Oui, par un conseiller de l’orientation au sein d’un établissement scolaire </w:t>
            </w:r>
          </w:p>
        </w:tc>
      </w:tr>
      <w:tr w:rsidR="006E0183" w14:paraId="3F4508BA" w14:textId="77777777" w:rsidTr="006D3F94">
        <w:trPr>
          <w:trHeight w:val="242"/>
        </w:trPr>
        <w:tc>
          <w:tcPr>
            <w:tcW w:w="788" w:type="dxa"/>
            <w:tcBorders>
              <w:top w:val="nil"/>
              <w:left w:val="nil"/>
              <w:bottom w:val="nil"/>
              <w:right w:val="nil"/>
            </w:tcBorders>
          </w:tcPr>
          <w:p w14:paraId="4E8A10D9"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21B531D2" w14:textId="77777777" w:rsidR="006E0183" w:rsidRDefault="006E0183" w:rsidP="006D3F94">
            <w:pPr>
              <w:spacing w:after="0"/>
            </w:pPr>
            <w:r>
              <w:rPr>
                <w:rFonts w:ascii="Arial" w:eastAsia="Arial" w:hAnsi="Arial" w:cs="Arial"/>
                <w:sz w:val="20"/>
              </w:rPr>
              <w:t xml:space="preserve">Oui, par un conseiller en dehors d’un établissement scolaire </w:t>
            </w:r>
          </w:p>
        </w:tc>
      </w:tr>
      <w:tr w:rsidR="006E0183" w14:paraId="6CE9F29D" w14:textId="77777777" w:rsidTr="006D3F94">
        <w:trPr>
          <w:trHeight w:val="244"/>
        </w:trPr>
        <w:tc>
          <w:tcPr>
            <w:tcW w:w="788" w:type="dxa"/>
            <w:tcBorders>
              <w:top w:val="nil"/>
              <w:left w:val="nil"/>
              <w:bottom w:val="nil"/>
              <w:right w:val="nil"/>
            </w:tcBorders>
          </w:tcPr>
          <w:p w14:paraId="566C8D54"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1D76AD7A" w14:textId="77777777" w:rsidR="006E0183" w:rsidRDefault="006E0183" w:rsidP="006D3F94">
            <w:pPr>
              <w:spacing w:after="0"/>
            </w:pPr>
            <w:r>
              <w:rPr>
                <w:rFonts w:ascii="Arial" w:eastAsia="Arial" w:hAnsi="Arial" w:cs="Arial"/>
                <w:sz w:val="20"/>
              </w:rPr>
              <w:t>Oui, par une autre personne, précisez : …</w:t>
            </w:r>
          </w:p>
        </w:tc>
      </w:tr>
      <w:tr w:rsidR="006E0183" w14:paraId="0D67F21C" w14:textId="77777777" w:rsidTr="006D3F94">
        <w:trPr>
          <w:trHeight w:val="465"/>
        </w:trPr>
        <w:tc>
          <w:tcPr>
            <w:tcW w:w="788" w:type="dxa"/>
            <w:tcBorders>
              <w:top w:val="nil"/>
              <w:left w:val="nil"/>
              <w:bottom w:val="nil"/>
              <w:right w:val="nil"/>
            </w:tcBorders>
          </w:tcPr>
          <w:p w14:paraId="660D744F" w14:textId="77777777" w:rsidR="006E0183" w:rsidRDefault="006E0183" w:rsidP="006D3F94">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p w14:paraId="2D33DD88" w14:textId="77777777" w:rsidR="006E0183" w:rsidRDefault="006E0183" w:rsidP="006D3F94">
            <w:pPr>
              <w:spacing w:after="0"/>
            </w:pPr>
            <w:r>
              <w:rPr>
                <w:rFonts w:ascii="Arial" w:eastAsia="Arial" w:hAnsi="Arial" w:cs="Arial"/>
                <w:sz w:val="20"/>
              </w:rPr>
              <w:t xml:space="preserve"> </w:t>
            </w:r>
          </w:p>
        </w:tc>
        <w:tc>
          <w:tcPr>
            <w:tcW w:w="6471" w:type="dxa"/>
            <w:tcBorders>
              <w:top w:val="nil"/>
              <w:left w:val="nil"/>
              <w:bottom w:val="nil"/>
              <w:right w:val="nil"/>
            </w:tcBorders>
          </w:tcPr>
          <w:p w14:paraId="39C67449" w14:textId="77777777" w:rsidR="006E0183" w:rsidRDefault="006E0183" w:rsidP="006D3F94">
            <w:pPr>
              <w:spacing w:after="0"/>
            </w:pPr>
            <w:r>
              <w:rPr>
                <w:rFonts w:ascii="Arial" w:eastAsia="Arial" w:hAnsi="Arial" w:cs="Arial"/>
                <w:sz w:val="20"/>
              </w:rPr>
              <w:t xml:space="preserve">Non </w:t>
            </w:r>
          </w:p>
        </w:tc>
      </w:tr>
      <w:tr w:rsidR="006E0183" w14:paraId="36286D89" w14:textId="77777777" w:rsidTr="006D3F94">
        <w:trPr>
          <w:trHeight w:val="227"/>
        </w:trPr>
        <w:tc>
          <w:tcPr>
            <w:tcW w:w="788" w:type="dxa"/>
            <w:tcBorders>
              <w:top w:val="nil"/>
              <w:left w:val="nil"/>
              <w:bottom w:val="nil"/>
              <w:right w:val="nil"/>
            </w:tcBorders>
          </w:tcPr>
          <w:p w14:paraId="67BFCAA0" w14:textId="77777777" w:rsidR="006E0183" w:rsidRDefault="006E0183" w:rsidP="006D3F94">
            <w:pPr>
              <w:spacing w:after="0"/>
            </w:pPr>
            <w:r>
              <w:rPr>
                <w:rFonts w:ascii="Arial" w:eastAsia="Arial" w:hAnsi="Arial" w:cs="Arial"/>
                <w:color w:val="00B050"/>
                <w:sz w:val="20"/>
              </w:rPr>
              <w:t xml:space="preserve"> </w:t>
            </w:r>
          </w:p>
        </w:tc>
        <w:tc>
          <w:tcPr>
            <w:tcW w:w="6471" w:type="dxa"/>
            <w:tcBorders>
              <w:top w:val="nil"/>
              <w:left w:val="nil"/>
              <w:bottom w:val="nil"/>
              <w:right w:val="nil"/>
            </w:tcBorders>
          </w:tcPr>
          <w:p w14:paraId="43CD4DA4" w14:textId="77777777" w:rsidR="006E0183" w:rsidRDefault="006E0183" w:rsidP="006D3F94">
            <w:pPr>
              <w:spacing w:after="0"/>
              <w:ind w:left="2093"/>
            </w:pPr>
            <w:r>
              <w:rPr>
                <w:rFonts w:ascii="Arial" w:eastAsia="Arial" w:hAnsi="Arial" w:cs="Arial"/>
                <w:b/>
                <w:color w:val="00B050"/>
                <w:sz w:val="20"/>
              </w:rPr>
              <w:t xml:space="preserve"> </w:t>
            </w:r>
          </w:p>
        </w:tc>
      </w:tr>
    </w:tbl>
    <w:p w14:paraId="47FEFC42" w14:textId="77777777" w:rsidR="006E0183" w:rsidRPr="007D4593" w:rsidRDefault="006E0183" w:rsidP="006E0183">
      <w:pPr>
        <w:spacing w:after="94" w:line="250" w:lineRule="auto"/>
        <w:ind w:left="343" w:hanging="356"/>
      </w:pPr>
      <w:r>
        <w:rPr>
          <w:noProof/>
        </w:rPr>
        <w:drawing>
          <wp:inline distT="0" distB="0" distL="0" distR="0" wp14:anchorId="53C8A14E" wp14:editId="52E118B5">
            <wp:extent cx="264414" cy="105918"/>
            <wp:effectExtent l="0" t="0" r="0" b="0"/>
            <wp:docPr id="3297" name="Picture 3297"/>
            <wp:cNvGraphicFramePr/>
            <a:graphic xmlns:a="http://schemas.openxmlformats.org/drawingml/2006/main">
              <a:graphicData uri="http://schemas.openxmlformats.org/drawingml/2006/picture">
                <pic:pic xmlns:pic="http://schemas.openxmlformats.org/drawingml/2006/picture">
                  <pic:nvPicPr>
                    <pic:cNvPr id="3297" name="Picture 3297"/>
                    <pic:cNvPicPr/>
                  </pic:nvPicPr>
                  <pic:blipFill>
                    <a:blip r:embed="rId64"/>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Qu’est ce qui pourrait faciliter votre entrée dans le monde du travail ou votre évolution professionnelle ? </w:t>
      </w:r>
    </w:p>
    <w:p w14:paraId="1C204180" w14:textId="77777777" w:rsidR="006E0183" w:rsidRPr="007D4593" w:rsidRDefault="006E0183" w:rsidP="006E0183">
      <w:pPr>
        <w:spacing w:after="0"/>
        <w:ind w:left="-5" w:hanging="10"/>
      </w:pPr>
      <w:r w:rsidRPr="007D4593">
        <w:rPr>
          <w:rFonts w:ascii="Arial" w:eastAsia="Arial" w:hAnsi="Arial" w:cs="Arial"/>
          <w:i/>
          <w:sz w:val="18"/>
        </w:rPr>
        <w:t xml:space="preserve">Plusieurs réponses possibles </w:t>
      </w:r>
    </w:p>
    <w:tbl>
      <w:tblPr>
        <w:tblW w:w="8589" w:type="dxa"/>
        <w:tblInd w:w="428" w:type="dxa"/>
        <w:tblCellMar>
          <w:left w:w="0" w:type="dxa"/>
          <w:right w:w="0" w:type="dxa"/>
        </w:tblCellMar>
        <w:tblLook w:val="04A0" w:firstRow="1" w:lastRow="0" w:firstColumn="1" w:lastColumn="0" w:noHBand="0" w:noVBand="1"/>
      </w:tblPr>
      <w:tblGrid>
        <w:gridCol w:w="360"/>
        <w:gridCol w:w="8229"/>
      </w:tblGrid>
      <w:tr w:rsidR="006E0183" w14:paraId="51A62E2D" w14:textId="77777777" w:rsidTr="006D3F94">
        <w:trPr>
          <w:trHeight w:val="234"/>
        </w:trPr>
        <w:tc>
          <w:tcPr>
            <w:tcW w:w="360" w:type="dxa"/>
            <w:tcBorders>
              <w:top w:val="nil"/>
              <w:left w:val="nil"/>
              <w:bottom w:val="nil"/>
              <w:right w:val="nil"/>
            </w:tcBorders>
          </w:tcPr>
          <w:p w14:paraId="1C7D96F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1914E51C" w14:textId="77777777" w:rsidR="006E0183" w:rsidRDefault="006E0183" w:rsidP="006D3F94">
            <w:pPr>
              <w:spacing w:after="0"/>
            </w:pPr>
            <w:r>
              <w:rPr>
                <w:rFonts w:ascii="Arial" w:eastAsia="Arial" w:hAnsi="Arial" w:cs="Arial"/>
                <w:sz w:val="20"/>
              </w:rPr>
              <w:t xml:space="preserve">Rien </w:t>
            </w:r>
          </w:p>
        </w:tc>
      </w:tr>
      <w:tr w:rsidR="006E0183" w14:paraId="2E89BC96" w14:textId="77777777" w:rsidTr="006D3F94">
        <w:trPr>
          <w:trHeight w:val="244"/>
        </w:trPr>
        <w:tc>
          <w:tcPr>
            <w:tcW w:w="360" w:type="dxa"/>
            <w:tcBorders>
              <w:top w:val="nil"/>
              <w:left w:val="nil"/>
              <w:bottom w:val="nil"/>
              <w:right w:val="nil"/>
            </w:tcBorders>
          </w:tcPr>
          <w:p w14:paraId="6F46475E"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762CC4E0" w14:textId="77777777" w:rsidR="006E0183" w:rsidRDefault="006E0183" w:rsidP="006D3F94">
            <w:pPr>
              <w:spacing w:after="0"/>
            </w:pPr>
            <w:r>
              <w:rPr>
                <w:rFonts w:ascii="Arial" w:eastAsia="Arial" w:hAnsi="Arial" w:cs="Arial"/>
                <w:sz w:val="20"/>
              </w:rPr>
              <w:t xml:space="preserve">Faire un ou plusieurs stage(s) en entreprise </w:t>
            </w:r>
          </w:p>
        </w:tc>
      </w:tr>
      <w:tr w:rsidR="006E0183" w14:paraId="0CB68934" w14:textId="77777777" w:rsidTr="006D3F94">
        <w:trPr>
          <w:trHeight w:val="244"/>
        </w:trPr>
        <w:tc>
          <w:tcPr>
            <w:tcW w:w="360" w:type="dxa"/>
            <w:tcBorders>
              <w:top w:val="nil"/>
              <w:left w:val="nil"/>
              <w:bottom w:val="nil"/>
              <w:right w:val="nil"/>
            </w:tcBorders>
          </w:tcPr>
          <w:p w14:paraId="7514A00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334C2F12" w14:textId="77777777" w:rsidR="006E0183" w:rsidRDefault="006E0183" w:rsidP="006D3F94">
            <w:pPr>
              <w:spacing w:after="0"/>
            </w:pPr>
            <w:r>
              <w:rPr>
                <w:rFonts w:ascii="Arial" w:eastAsia="Arial" w:hAnsi="Arial" w:cs="Arial"/>
                <w:sz w:val="20"/>
              </w:rPr>
              <w:t xml:space="preserve">Faire une alternance en entreprise </w:t>
            </w:r>
          </w:p>
        </w:tc>
      </w:tr>
      <w:tr w:rsidR="006E0183" w14:paraId="5AF86479" w14:textId="77777777" w:rsidTr="006D3F94">
        <w:trPr>
          <w:trHeight w:val="244"/>
        </w:trPr>
        <w:tc>
          <w:tcPr>
            <w:tcW w:w="360" w:type="dxa"/>
            <w:tcBorders>
              <w:top w:val="nil"/>
              <w:left w:val="nil"/>
              <w:bottom w:val="nil"/>
              <w:right w:val="nil"/>
            </w:tcBorders>
          </w:tcPr>
          <w:p w14:paraId="51BA443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71D6DD65" w14:textId="77777777" w:rsidR="006E0183" w:rsidRDefault="006E0183" w:rsidP="006D3F94">
            <w:pPr>
              <w:spacing w:after="0"/>
            </w:pPr>
            <w:r>
              <w:rPr>
                <w:rFonts w:ascii="Arial" w:eastAsia="Arial" w:hAnsi="Arial" w:cs="Arial"/>
                <w:sz w:val="20"/>
              </w:rPr>
              <w:t xml:space="preserve">Avoir une expérience à l’étranger (stage, emploi ou volontariat) </w:t>
            </w:r>
          </w:p>
        </w:tc>
      </w:tr>
      <w:tr w:rsidR="006E0183" w14:paraId="148E3B00" w14:textId="77777777" w:rsidTr="006D3F94">
        <w:trPr>
          <w:trHeight w:val="244"/>
        </w:trPr>
        <w:tc>
          <w:tcPr>
            <w:tcW w:w="360" w:type="dxa"/>
            <w:tcBorders>
              <w:top w:val="nil"/>
              <w:left w:val="nil"/>
              <w:bottom w:val="nil"/>
              <w:right w:val="nil"/>
            </w:tcBorders>
          </w:tcPr>
          <w:p w14:paraId="06336EAC"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7E29617F" w14:textId="77777777" w:rsidR="006E0183" w:rsidRDefault="006E0183" w:rsidP="006D3F94">
            <w:pPr>
              <w:spacing w:after="0"/>
              <w:jc w:val="both"/>
            </w:pPr>
            <w:r>
              <w:rPr>
                <w:rFonts w:ascii="Arial" w:eastAsia="Arial" w:hAnsi="Arial" w:cs="Arial"/>
                <w:sz w:val="20"/>
              </w:rPr>
              <w:t xml:space="preserve">Multiplier les expériences professionnelles (de type job d’été, job étudiant, « petits boulots ») </w:t>
            </w:r>
          </w:p>
        </w:tc>
      </w:tr>
      <w:tr w:rsidR="006E0183" w14:paraId="44F8BC35" w14:textId="77777777" w:rsidTr="006D3F94">
        <w:trPr>
          <w:trHeight w:val="244"/>
        </w:trPr>
        <w:tc>
          <w:tcPr>
            <w:tcW w:w="360" w:type="dxa"/>
            <w:tcBorders>
              <w:top w:val="nil"/>
              <w:left w:val="nil"/>
              <w:bottom w:val="nil"/>
              <w:right w:val="nil"/>
            </w:tcBorders>
          </w:tcPr>
          <w:p w14:paraId="2F7A3E33"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7FB10423" w14:textId="77777777" w:rsidR="006E0183" w:rsidRDefault="006E0183" w:rsidP="006D3F94">
            <w:pPr>
              <w:spacing w:after="0"/>
            </w:pPr>
            <w:r>
              <w:rPr>
                <w:rFonts w:ascii="Arial" w:eastAsia="Arial" w:hAnsi="Arial" w:cs="Arial"/>
                <w:sz w:val="20"/>
              </w:rPr>
              <w:t xml:space="preserve">Rencontrer des professionnels du monde du travail </w:t>
            </w:r>
          </w:p>
        </w:tc>
      </w:tr>
      <w:tr w:rsidR="006E0183" w14:paraId="7DBE9538" w14:textId="77777777" w:rsidTr="006D3F94">
        <w:trPr>
          <w:trHeight w:val="242"/>
        </w:trPr>
        <w:tc>
          <w:tcPr>
            <w:tcW w:w="360" w:type="dxa"/>
            <w:tcBorders>
              <w:top w:val="nil"/>
              <w:left w:val="nil"/>
              <w:bottom w:val="nil"/>
              <w:right w:val="nil"/>
            </w:tcBorders>
          </w:tcPr>
          <w:p w14:paraId="1559231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17A3B0B4" w14:textId="77777777" w:rsidR="006E0183" w:rsidRDefault="006E0183" w:rsidP="006D3F94">
            <w:pPr>
              <w:spacing w:after="0"/>
            </w:pPr>
            <w:r>
              <w:rPr>
                <w:rFonts w:ascii="Arial" w:eastAsia="Arial" w:hAnsi="Arial" w:cs="Arial"/>
                <w:sz w:val="20"/>
              </w:rPr>
              <w:t xml:space="preserve">Clarifier votre projet / vos compétences avec un ou une conseillère </w:t>
            </w:r>
          </w:p>
        </w:tc>
      </w:tr>
      <w:tr w:rsidR="006E0183" w14:paraId="1805C742" w14:textId="77777777" w:rsidTr="006D3F94">
        <w:trPr>
          <w:trHeight w:val="473"/>
        </w:trPr>
        <w:tc>
          <w:tcPr>
            <w:tcW w:w="360" w:type="dxa"/>
            <w:tcBorders>
              <w:top w:val="nil"/>
              <w:left w:val="nil"/>
              <w:bottom w:val="nil"/>
              <w:right w:val="nil"/>
            </w:tcBorders>
          </w:tcPr>
          <w:p w14:paraId="136F8F8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39E16C55" w14:textId="77777777" w:rsidR="006E0183" w:rsidRDefault="006E0183" w:rsidP="006D3F94">
            <w:pPr>
              <w:spacing w:after="0"/>
            </w:pPr>
            <w:r>
              <w:rPr>
                <w:rFonts w:ascii="Arial" w:eastAsia="Arial" w:hAnsi="Arial" w:cs="Arial"/>
                <w:sz w:val="20"/>
              </w:rPr>
              <w:t xml:space="preserve">Être accompagné(e) dans vos démarches par un ou une conseillère (CV, préparation à l’entretien…) </w:t>
            </w:r>
          </w:p>
        </w:tc>
      </w:tr>
      <w:tr w:rsidR="006E0183" w14:paraId="2FF62A2C" w14:textId="77777777" w:rsidTr="006D3F94">
        <w:trPr>
          <w:trHeight w:val="244"/>
        </w:trPr>
        <w:tc>
          <w:tcPr>
            <w:tcW w:w="360" w:type="dxa"/>
            <w:tcBorders>
              <w:top w:val="nil"/>
              <w:left w:val="nil"/>
              <w:bottom w:val="nil"/>
              <w:right w:val="nil"/>
            </w:tcBorders>
          </w:tcPr>
          <w:p w14:paraId="30B9E24E"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662B8E12" w14:textId="77777777" w:rsidR="006E0183" w:rsidRDefault="006E0183" w:rsidP="006D3F94">
            <w:pPr>
              <w:spacing w:after="0"/>
            </w:pPr>
            <w:r>
              <w:rPr>
                <w:rFonts w:ascii="Arial" w:eastAsia="Arial" w:hAnsi="Arial" w:cs="Arial"/>
                <w:sz w:val="20"/>
              </w:rPr>
              <w:t xml:space="preserve">Participer à des forums ou salons de l’emploi </w:t>
            </w:r>
          </w:p>
        </w:tc>
      </w:tr>
      <w:tr w:rsidR="006E0183" w14:paraId="49CB4495" w14:textId="77777777" w:rsidTr="006D3F94">
        <w:trPr>
          <w:trHeight w:val="244"/>
        </w:trPr>
        <w:tc>
          <w:tcPr>
            <w:tcW w:w="360" w:type="dxa"/>
            <w:tcBorders>
              <w:top w:val="nil"/>
              <w:left w:val="nil"/>
              <w:bottom w:val="nil"/>
              <w:right w:val="nil"/>
            </w:tcBorders>
          </w:tcPr>
          <w:p w14:paraId="11BCA777"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0D712CAB" w14:textId="77777777" w:rsidR="006E0183" w:rsidRDefault="006E0183" w:rsidP="006D3F94">
            <w:pPr>
              <w:spacing w:after="0"/>
            </w:pPr>
            <w:r>
              <w:rPr>
                <w:rFonts w:ascii="Arial" w:eastAsia="Arial" w:hAnsi="Arial" w:cs="Arial"/>
                <w:sz w:val="20"/>
              </w:rPr>
              <w:t xml:space="preserve">Participer à des ateliers collectifs sur la recherche d’emploi </w:t>
            </w:r>
          </w:p>
        </w:tc>
      </w:tr>
      <w:tr w:rsidR="006E0183" w14:paraId="7F9E43C7" w14:textId="77777777" w:rsidTr="006D3F94">
        <w:trPr>
          <w:trHeight w:val="244"/>
        </w:trPr>
        <w:tc>
          <w:tcPr>
            <w:tcW w:w="360" w:type="dxa"/>
            <w:tcBorders>
              <w:top w:val="nil"/>
              <w:left w:val="nil"/>
              <w:bottom w:val="nil"/>
              <w:right w:val="nil"/>
            </w:tcBorders>
          </w:tcPr>
          <w:p w14:paraId="1612E545"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6DF23313" w14:textId="77777777" w:rsidR="006E0183" w:rsidRDefault="006E0183" w:rsidP="006D3F94">
            <w:pPr>
              <w:spacing w:after="0"/>
            </w:pPr>
            <w:r>
              <w:rPr>
                <w:rFonts w:ascii="Arial" w:eastAsia="Arial" w:hAnsi="Arial" w:cs="Arial"/>
                <w:sz w:val="20"/>
              </w:rPr>
              <w:t xml:space="preserve">Mieux connaître et utiliser internet et les réseaux sociaux pour chercher un emploi </w:t>
            </w:r>
          </w:p>
        </w:tc>
      </w:tr>
      <w:tr w:rsidR="006E0183" w14:paraId="19361152" w14:textId="77777777" w:rsidTr="006D3F94">
        <w:trPr>
          <w:trHeight w:val="244"/>
        </w:trPr>
        <w:tc>
          <w:tcPr>
            <w:tcW w:w="360" w:type="dxa"/>
            <w:tcBorders>
              <w:top w:val="nil"/>
              <w:left w:val="nil"/>
              <w:bottom w:val="nil"/>
              <w:right w:val="nil"/>
            </w:tcBorders>
          </w:tcPr>
          <w:p w14:paraId="759B2E7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5D517659" w14:textId="77777777" w:rsidR="006E0183" w:rsidRDefault="006E0183" w:rsidP="006D3F94">
            <w:pPr>
              <w:spacing w:after="0"/>
            </w:pPr>
            <w:r>
              <w:rPr>
                <w:rFonts w:ascii="Arial" w:eastAsia="Arial" w:hAnsi="Arial" w:cs="Arial"/>
                <w:sz w:val="20"/>
              </w:rPr>
              <w:t xml:space="preserve">Vous ne savez pas </w:t>
            </w:r>
          </w:p>
        </w:tc>
      </w:tr>
      <w:tr w:rsidR="006E0183" w14:paraId="58170AF9" w14:textId="77777777" w:rsidTr="006D3F94">
        <w:trPr>
          <w:trHeight w:val="235"/>
        </w:trPr>
        <w:tc>
          <w:tcPr>
            <w:tcW w:w="360" w:type="dxa"/>
            <w:tcBorders>
              <w:top w:val="nil"/>
              <w:left w:val="nil"/>
              <w:bottom w:val="nil"/>
              <w:right w:val="nil"/>
            </w:tcBorders>
          </w:tcPr>
          <w:p w14:paraId="4A433A39"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101D88D5" w14:textId="77777777" w:rsidR="006E0183" w:rsidRDefault="006E0183" w:rsidP="006D3F94">
            <w:pPr>
              <w:spacing w:after="0"/>
            </w:pPr>
            <w:r>
              <w:rPr>
                <w:rFonts w:ascii="Arial" w:eastAsia="Arial" w:hAnsi="Arial" w:cs="Arial"/>
                <w:sz w:val="20"/>
              </w:rPr>
              <w:t>Autre, précisez</w:t>
            </w:r>
            <w:proofErr w:type="gramStart"/>
            <w:r>
              <w:rPr>
                <w:rFonts w:ascii="Arial" w:eastAsia="Arial" w:hAnsi="Arial" w:cs="Arial"/>
                <w:sz w:val="20"/>
              </w:rPr>
              <w:t xml:space="preserve"> :…</w:t>
            </w:r>
            <w:proofErr w:type="gramEnd"/>
            <w:r>
              <w:rPr>
                <w:rFonts w:ascii="Arial" w:eastAsia="Arial" w:hAnsi="Arial" w:cs="Arial"/>
                <w:sz w:val="20"/>
              </w:rPr>
              <w:t xml:space="preserve">…….. </w:t>
            </w:r>
          </w:p>
        </w:tc>
      </w:tr>
    </w:tbl>
    <w:p w14:paraId="070CEA1F" w14:textId="77777777" w:rsidR="006E0183" w:rsidRDefault="006E0183" w:rsidP="006E0183">
      <w:pPr>
        <w:spacing w:after="0"/>
      </w:pPr>
      <w:r>
        <w:rPr>
          <w:rFonts w:ascii="Arial" w:eastAsia="Arial" w:hAnsi="Arial" w:cs="Arial"/>
          <w:sz w:val="20"/>
        </w:rPr>
        <w:t xml:space="preserve"> </w:t>
      </w:r>
    </w:p>
    <w:p w14:paraId="157E5DD0" w14:textId="77777777" w:rsidR="006E0183" w:rsidRPr="007D4593" w:rsidRDefault="006E0183" w:rsidP="006E0183">
      <w:pPr>
        <w:spacing w:after="91" w:line="250" w:lineRule="auto"/>
        <w:ind w:left="343" w:hanging="356"/>
      </w:pPr>
      <w:r>
        <w:rPr>
          <w:noProof/>
        </w:rPr>
        <w:drawing>
          <wp:inline distT="0" distB="0" distL="0" distR="0" wp14:anchorId="207DBCC2" wp14:editId="12BF32A0">
            <wp:extent cx="264414" cy="105918"/>
            <wp:effectExtent l="0" t="0" r="0" b="0"/>
            <wp:docPr id="3383" name="Picture 3383"/>
            <wp:cNvGraphicFramePr/>
            <a:graphic xmlns:a="http://schemas.openxmlformats.org/drawingml/2006/main">
              <a:graphicData uri="http://schemas.openxmlformats.org/drawingml/2006/picture">
                <pic:pic xmlns:pic="http://schemas.openxmlformats.org/drawingml/2006/picture">
                  <pic:nvPicPr>
                    <pic:cNvPr id="3383" name="Picture 3383"/>
                    <pic:cNvPicPr/>
                  </pic:nvPicPr>
                  <pic:blipFill>
                    <a:blip r:embed="rId65"/>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Parmi les propositions suivantes, certaines </w:t>
      </w:r>
      <w:proofErr w:type="spellStart"/>
      <w:r w:rsidRPr="007D4593">
        <w:rPr>
          <w:rFonts w:ascii="Arial" w:eastAsia="Arial" w:hAnsi="Arial" w:cs="Arial"/>
          <w:b/>
          <w:sz w:val="20"/>
        </w:rPr>
        <w:t>ont-elles</w:t>
      </w:r>
      <w:proofErr w:type="spellEnd"/>
      <w:r w:rsidRPr="007D4593">
        <w:rPr>
          <w:rFonts w:ascii="Arial" w:eastAsia="Arial" w:hAnsi="Arial" w:cs="Arial"/>
          <w:b/>
          <w:sz w:val="20"/>
        </w:rPr>
        <w:t xml:space="preserve"> constituées ou pourraient-elles constituer un frein à votre orientation idéale ? </w:t>
      </w:r>
    </w:p>
    <w:p w14:paraId="2BE1B108" w14:textId="77777777" w:rsidR="006E0183" w:rsidRPr="007D4593" w:rsidRDefault="006E0183" w:rsidP="006E0183">
      <w:pPr>
        <w:spacing w:after="0"/>
        <w:ind w:left="-5" w:hanging="1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5207" w:type="dxa"/>
        <w:tblInd w:w="428" w:type="dxa"/>
        <w:tblCellMar>
          <w:top w:w="9" w:type="dxa"/>
          <w:left w:w="0" w:type="dxa"/>
          <w:right w:w="0" w:type="dxa"/>
        </w:tblCellMar>
        <w:tblLook w:val="04A0" w:firstRow="1" w:lastRow="0" w:firstColumn="1" w:lastColumn="0" w:noHBand="0" w:noVBand="1"/>
      </w:tblPr>
      <w:tblGrid>
        <w:gridCol w:w="360"/>
        <w:gridCol w:w="4847"/>
      </w:tblGrid>
      <w:tr w:rsidR="006E0183" w14:paraId="00E0EC22" w14:textId="77777777" w:rsidTr="006D3F94">
        <w:trPr>
          <w:trHeight w:val="233"/>
        </w:trPr>
        <w:tc>
          <w:tcPr>
            <w:tcW w:w="360" w:type="dxa"/>
            <w:tcBorders>
              <w:top w:val="nil"/>
              <w:left w:val="nil"/>
              <w:bottom w:val="nil"/>
              <w:right w:val="nil"/>
            </w:tcBorders>
          </w:tcPr>
          <w:p w14:paraId="0C5149CA" w14:textId="77777777" w:rsidR="006E0183" w:rsidRDefault="006E0183" w:rsidP="006D3F94">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4847" w:type="dxa"/>
            <w:tcBorders>
              <w:top w:val="nil"/>
              <w:left w:val="nil"/>
              <w:bottom w:val="nil"/>
              <w:right w:val="nil"/>
            </w:tcBorders>
          </w:tcPr>
          <w:p w14:paraId="2588819B" w14:textId="77777777" w:rsidR="006E0183" w:rsidRDefault="006E0183" w:rsidP="006D3F94">
            <w:pPr>
              <w:spacing w:after="0"/>
            </w:pPr>
            <w:r>
              <w:rPr>
                <w:rFonts w:ascii="Arial" w:eastAsia="Arial" w:hAnsi="Arial" w:cs="Arial"/>
                <w:sz w:val="20"/>
              </w:rPr>
              <w:t xml:space="preserve">Parcoursup, l’organisation des cursus et filières </w:t>
            </w:r>
          </w:p>
        </w:tc>
      </w:tr>
      <w:tr w:rsidR="006E0183" w14:paraId="4450AF39" w14:textId="77777777" w:rsidTr="006D3F94">
        <w:trPr>
          <w:trHeight w:val="244"/>
        </w:trPr>
        <w:tc>
          <w:tcPr>
            <w:tcW w:w="360" w:type="dxa"/>
            <w:tcBorders>
              <w:top w:val="nil"/>
              <w:left w:val="nil"/>
              <w:bottom w:val="nil"/>
              <w:right w:val="nil"/>
            </w:tcBorders>
          </w:tcPr>
          <w:p w14:paraId="4FCF792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65673B09" w14:textId="77777777" w:rsidR="006E0183" w:rsidRDefault="006E0183" w:rsidP="006D3F94">
            <w:pPr>
              <w:spacing w:after="0"/>
            </w:pPr>
            <w:r>
              <w:rPr>
                <w:rFonts w:ascii="Arial" w:eastAsia="Arial" w:hAnsi="Arial" w:cs="Arial"/>
                <w:sz w:val="20"/>
              </w:rPr>
              <w:t xml:space="preserve">Le marché de l’emploi, le contexte économique </w:t>
            </w:r>
          </w:p>
        </w:tc>
      </w:tr>
      <w:tr w:rsidR="006E0183" w14:paraId="58A519A1" w14:textId="77777777" w:rsidTr="006D3F94">
        <w:trPr>
          <w:trHeight w:val="244"/>
        </w:trPr>
        <w:tc>
          <w:tcPr>
            <w:tcW w:w="360" w:type="dxa"/>
            <w:tcBorders>
              <w:top w:val="nil"/>
              <w:left w:val="nil"/>
              <w:bottom w:val="nil"/>
              <w:right w:val="nil"/>
            </w:tcBorders>
          </w:tcPr>
          <w:p w14:paraId="665EE736"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61D8E3B9" w14:textId="77777777" w:rsidR="006E0183" w:rsidRDefault="006E0183" w:rsidP="006D3F94">
            <w:pPr>
              <w:spacing w:after="0"/>
            </w:pPr>
            <w:r>
              <w:rPr>
                <w:rFonts w:ascii="Arial" w:eastAsia="Arial" w:hAnsi="Arial" w:cs="Arial"/>
                <w:sz w:val="20"/>
              </w:rPr>
              <w:t xml:space="preserve">La pression familiale vers une autre voie  </w:t>
            </w:r>
          </w:p>
        </w:tc>
      </w:tr>
      <w:tr w:rsidR="006E0183" w14:paraId="0724F804" w14:textId="77777777" w:rsidTr="006D3F94">
        <w:trPr>
          <w:trHeight w:val="242"/>
        </w:trPr>
        <w:tc>
          <w:tcPr>
            <w:tcW w:w="360" w:type="dxa"/>
            <w:tcBorders>
              <w:top w:val="nil"/>
              <w:left w:val="nil"/>
              <w:bottom w:val="nil"/>
              <w:right w:val="nil"/>
            </w:tcBorders>
          </w:tcPr>
          <w:p w14:paraId="50D52521"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1BFE558E" w14:textId="77777777" w:rsidR="006E0183" w:rsidRDefault="006E0183" w:rsidP="006D3F94">
            <w:pPr>
              <w:spacing w:after="0"/>
              <w:jc w:val="both"/>
            </w:pPr>
            <w:r>
              <w:rPr>
                <w:rFonts w:ascii="Arial" w:eastAsia="Arial" w:hAnsi="Arial" w:cs="Arial"/>
                <w:sz w:val="20"/>
              </w:rPr>
              <w:t xml:space="preserve">L’éloignement géographique de vos parents, vos amis </w:t>
            </w:r>
          </w:p>
        </w:tc>
      </w:tr>
      <w:tr w:rsidR="006E0183" w14:paraId="3532E38C" w14:textId="77777777" w:rsidTr="006D3F94">
        <w:trPr>
          <w:trHeight w:val="244"/>
        </w:trPr>
        <w:tc>
          <w:tcPr>
            <w:tcW w:w="360" w:type="dxa"/>
            <w:tcBorders>
              <w:top w:val="nil"/>
              <w:left w:val="nil"/>
              <w:bottom w:val="nil"/>
              <w:right w:val="nil"/>
            </w:tcBorders>
          </w:tcPr>
          <w:p w14:paraId="304B533F"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54C56EA7" w14:textId="77777777" w:rsidR="006E0183" w:rsidRDefault="006E0183" w:rsidP="006D3F94">
            <w:pPr>
              <w:spacing w:after="0"/>
            </w:pPr>
            <w:r>
              <w:rPr>
                <w:rFonts w:ascii="Arial" w:eastAsia="Arial" w:hAnsi="Arial" w:cs="Arial"/>
                <w:sz w:val="20"/>
              </w:rPr>
              <w:t xml:space="preserve">L’attachement à un territoire </w:t>
            </w:r>
          </w:p>
        </w:tc>
      </w:tr>
      <w:tr w:rsidR="006E0183" w14:paraId="3AC57F7F" w14:textId="77777777" w:rsidTr="006D3F94">
        <w:trPr>
          <w:trHeight w:val="244"/>
        </w:trPr>
        <w:tc>
          <w:tcPr>
            <w:tcW w:w="360" w:type="dxa"/>
            <w:tcBorders>
              <w:top w:val="nil"/>
              <w:left w:val="nil"/>
              <w:bottom w:val="nil"/>
              <w:right w:val="nil"/>
            </w:tcBorders>
          </w:tcPr>
          <w:p w14:paraId="7C50346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2BF6EBEC" w14:textId="77777777" w:rsidR="006E0183" w:rsidRDefault="006E0183" w:rsidP="006D3F94">
            <w:pPr>
              <w:spacing w:after="0"/>
            </w:pPr>
            <w:r>
              <w:rPr>
                <w:rFonts w:ascii="Arial" w:eastAsia="Arial" w:hAnsi="Arial" w:cs="Arial"/>
                <w:sz w:val="20"/>
              </w:rPr>
              <w:t xml:space="preserve">Les problèmes de logement et de vie pratique </w:t>
            </w:r>
          </w:p>
        </w:tc>
      </w:tr>
      <w:tr w:rsidR="006E0183" w14:paraId="61048604" w14:textId="77777777" w:rsidTr="006D3F94">
        <w:trPr>
          <w:trHeight w:val="244"/>
        </w:trPr>
        <w:tc>
          <w:tcPr>
            <w:tcW w:w="360" w:type="dxa"/>
            <w:tcBorders>
              <w:top w:val="nil"/>
              <w:left w:val="nil"/>
              <w:bottom w:val="nil"/>
              <w:right w:val="nil"/>
            </w:tcBorders>
          </w:tcPr>
          <w:p w14:paraId="45B8FEE8"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6517E6F7" w14:textId="77777777" w:rsidR="006E0183" w:rsidRDefault="006E0183" w:rsidP="006D3F94">
            <w:pPr>
              <w:spacing w:after="0"/>
            </w:pPr>
            <w:r>
              <w:rPr>
                <w:rFonts w:ascii="Arial" w:eastAsia="Arial" w:hAnsi="Arial" w:cs="Arial"/>
                <w:sz w:val="20"/>
              </w:rPr>
              <w:t xml:space="preserve">Les problèmes financiers </w:t>
            </w:r>
          </w:p>
        </w:tc>
      </w:tr>
      <w:tr w:rsidR="006E0183" w14:paraId="3CDDFD07" w14:textId="77777777" w:rsidTr="006D3F94">
        <w:trPr>
          <w:trHeight w:val="244"/>
        </w:trPr>
        <w:tc>
          <w:tcPr>
            <w:tcW w:w="360" w:type="dxa"/>
            <w:tcBorders>
              <w:top w:val="nil"/>
              <w:left w:val="nil"/>
              <w:bottom w:val="nil"/>
              <w:right w:val="nil"/>
            </w:tcBorders>
          </w:tcPr>
          <w:p w14:paraId="05964410"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70BDCFE8" w14:textId="77777777" w:rsidR="006E0183" w:rsidRDefault="006E0183" w:rsidP="006D3F94">
            <w:pPr>
              <w:spacing w:after="0"/>
            </w:pPr>
            <w:r>
              <w:rPr>
                <w:rFonts w:ascii="Arial" w:eastAsia="Arial" w:hAnsi="Arial" w:cs="Arial"/>
                <w:sz w:val="20"/>
              </w:rPr>
              <w:t xml:space="preserve">Les stéréotypes, les représentations sociales… </w:t>
            </w:r>
          </w:p>
        </w:tc>
      </w:tr>
      <w:tr w:rsidR="006E0183" w14:paraId="1D6589EB" w14:textId="77777777" w:rsidTr="006D3F94">
        <w:trPr>
          <w:trHeight w:val="244"/>
        </w:trPr>
        <w:tc>
          <w:tcPr>
            <w:tcW w:w="360" w:type="dxa"/>
            <w:tcBorders>
              <w:top w:val="nil"/>
              <w:left w:val="nil"/>
              <w:bottom w:val="nil"/>
              <w:right w:val="nil"/>
            </w:tcBorders>
          </w:tcPr>
          <w:p w14:paraId="2B40D83A"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71B3E503" w14:textId="77777777" w:rsidR="006E0183" w:rsidRDefault="006E0183" w:rsidP="006D3F94">
            <w:pPr>
              <w:spacing w:after="0"/>
            </w:pPr>
            <w:r>
              <w:rPr>
                <w:rFonts w:ascii="Arial" w:eastAsia="Arial" w:hAnsi="Arial" w:cs="Arial"/>
                <w:sz w:val="20"/>
              </w:rPr>
              <w:t xml:space="preserve">Aucun frein </w:t>
            </w:r>
          </w:p>
        </w:tc>
      </w:tr>
      <w:tr w:rsidR="006E0183" w14:paraId="24AD2B95" w14:textId="77777777" w:rsidTr="006D3F94">
        <w:trPr>
          <w:trHeight w:val="244"/>
        </w:trPr>
        <w:tc>
          <w:tcPr>
            <w:tcW w:w="360" w:type="dxa"/>
            <w:tcBorders>
              <w:top w:val="nil"/>
              <w:left w:val="nil"/>
              <w:bottom w:val="nil"/>
              <w:right w:val="nil"/>
            </w:tcBorders>
          </w:tcPr>
          <w:p w14:paraId="5B68D084"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5F14311E" w14:textId="77777777" w:rsidR="006E0183" w:rsidRDefault="006E0183" w:rsidP="006D3F94">
            <w:pPr>
              <w:spacing w:after="0"/>
            </w:pPr>
            <w:r>
              <w:rPr>
                <w:rFonts w:ascii="Arial" w:eastAsia="Arial" w:hAnsi="Arial" w:cs="Arial"/>
                <w:sz w:val="20"/>
              </w:rPr>
              <w:t xml:space="preserve">Ne sais pas </w:t>
            </w:r>
          </w:p>
        </w:tc>
      </w:tr>
      <w:tr w:rsidR="006E0183" w14:paraId="4B12101B" w14:textId="77777777" w:rsidTr="006D3F94">
        <w:trPr>
          <w:trHeight w:val="233"/>
        </w:trPr>
        <w:tc>
          <w:tcPr>
            <w:tcW w:w="360" w:type="dxa"/>
            <w:tcBorders>
              <w:top w:val="nil"/>
              <w:left w:val="nil"/>
              <w:bottom w:val="nil"/>
              <w:right w:val="nil"/>
            </w:tcBorders>
          </w:tcPr>
          <w:p w14:paraId="226DCB3F" w14:textId="77777777" w:rsidR="006E0183" w:rsidRDefault="006E0183" w:rsidP="006D3F94">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691AFABD" w14:textId="77777777" w:rsidR="006E0183" w:rsidRDefault="006E0183" w:rsidP="006D3F94">
            <w:pPr>
              <w:spacing w:after="0"/>
            </w:pPr>
            <w:r>
              <w:rPr>
                <w:rFonts w:ascii="Arial" w:eastAsia="Arial" w:hAnsi="Arial" w:cs="Arial"/>
                <w:sz w:val="20"/>
              </w:rPr>
              <w:t>Autre, précisez : …………………</w:t>
            </w:r>
          </w:p>
        </w:tc>
      </w:tr>
    </w:tbl>
    <w:p w14:paraId="0F00C7C9" w14:textId="77777777" w:rsidR="006E0183" w:rsidRDefault="006E0183" w:rsidP="006E0183">
      <w:pPr>
        <w:spacing w:after="3"/>
      </w:pPr>
      <w:r>
        <w:rPr>
          <w:rFonts w:ascii="Arial" w:eastAsia="Arial" w:hAnsi="Arial" w:cs="Arial"/>
          <w:sz w:val="20"/>
        </w:rPr>
        <w:t xml:space="preserve"> </w:t>
      </w:r>
    </w:p>
    <w:p w14:paraId="2BFD13AE" w14:textId="77777777" w:rsidR="006E0183" w:rsidRDefault="006E0183" w:rsidP="006E0183">
      <w:pPr>
        <w:spacing w:after="5" w:line="254" w:lineRule="auto"/>
        <w:ind w:left="10" w:hanging="10"/>
      </w:pPr>
      <w:r>
        <w:rPr>
          <w:rFonts w:ascii="Arial" w:eastAsia="Arial" w:hAnsi="Arial" w:cs="Arial"/>
          <w:sz w:val="20"/>
        </w:rPr>
        <w:t xml:space="preserve">Sachez que la loi « Informatique et Libertés » s’applique aux réponses faites à la présente enquête. Elle vous garantit anonymat et confidentialité ainsi qu’un droit d’accès aux données vous concernant et de les faire rectifier auprès de XXX en contactant l’adresse suivante : XXX@XXX et en précisant vos coordonnées et le sujet de l’enquête et/ou la société pour laquelle cette enquête a été réalisée. </w:t>
      </w:r>
    </w:p>
    <w:p w14:paraId="26E8D3C1" w14:textId="77777777" w:rsidR="006E0183" w:rsidRDefault="006E0183" w:rsidP="006E0183">
      <w:pPr>
        <w:spacing w:after="0"/>
      </w:pPr>
      <w:r>
        <w:rPr>
          <w:rFonts w:ascii="Arial" w:eastAsia="Arial" w:hAnsi="Arial" w:cs="Arial"/>
          <w:color w:val="953735"/>
          <w:sz w:val="20"/>
        </w:rPr>
        <w:t xml:space="preserve"> </w:t>
      </w:r>
    </w:p>
    <w:p w14:paraId="4D1048E9" w14:textId="77777777" w:rsidR="006E0183" w:rsidRDefault="006E0183" w:rsidP="006E0183">
      <w:pPr>
        <w:spacing w:after="0"/>
      </w:pPr>
      <w:r>
        <w:rPr>
          <w:rFonts w:ascii="Arial" w:eastAsia="Arial" w:hAnsi="Arial" w:cs="Arial"/>
          <w:sz w:val="20"/>
        </w:rPr>
        <w:t xml:space="preserve"> </w:t>
      </w:r>
    </w:p>
    <w:p w14:paraId="04C9FC86" w14:textId="77777777" w:rsidR="006E0183" w:rsidRPr="00A05CFD" w:rsidRDefault="006E0183" w:rsidP="006E0183">
      <w:pPr>
        <w:shd w:val="clear" w:color="auto" w:fill="FFFFFF" w:themeFill="background1"/>
        <w:rPr>
          <w:rFonts w:asciiTheme="majorHAnsi" w:hAnsiTheme="majorHAnsi" w:cstheme="majorHAnsi"/>
        </w:rPr>
      </w:pPr>
    </w:p>
    <w:p w14:paraId="53E9470B" w14:textId="77777777" w:rsidR="006E0183" w:rsidRPr="00A05CFD" w:rsidRDefault="006E0183" w:rsidP="006E0183">
      <w:pPr>
        <w:rPr>
          <w:rFonts w:asciiTheme="majorHAnsi" w:hAnsiTheme="majorHAnsi" w:cstheme="majorHAnsi"/>
          <w:color w:val="000000"/>
        </w:rPr>
      </w:pPr>
    </w:p>
    <w:p w14:paraId="37574AD6" w14:textId="77777777" w:rsidR="006E0183" w:rsidRPr="00A05CFD" w:rsidRDefault="006E0183" w:rsidP="006E0183">
      <w:pPr>
        <w:pBdr>
          <w:top w:val="nil"/>
          <w:left w:val="nil"/>
          <w:bottom w:val="nil"/>
          <w:right w:val="nil"/>
          <w:between w:val="nil"/>
        </w:pBdr>
        <w:spacing w:after="0"/>
        <w:rPr>
          <w:rFonts w:asciiTheme="majorHAnsi" w:hAnsiTheme="majorHAnsi" w:cstheme="majorHAnsi"/>
        </w:rPr>
      </w:pPr>
    </w:p>
    <w:p w14:paraId="2ADEC56A" w14:textId="77777777" w:rsidR="006E0183" w:rsidRPr="00A05CFD" w:rsidRDefault="006E0183" w:rsidP="006E0183">
      <w:pPr>
        <w:rPr>
          <w:rFonts w:asciiTheme="majorHAnsi" w:hAnsiTheme="majorHAnsi" w:cstheme="majorHAnsi"/>
        </w:rPr>
      </w:pPr>
    </w:p>
    <w:p w14:paraId="30608819" w14:textId="77777777" w:rsidR="008F50D2" w:rsidRPr="00A05CFD" w:rsidRDefault="008F50D2" w:rsidP="006E0183">
      <w:pPr>
        <w:spacing w:after="0"/>
        <w:ind w:left="121"/>
        <w:jc w:val="center"/>
        <w:rPr>
          <w:rFonts w:asciiTheme="majorHAnsi" w:hAnsiTheme="majorHAnsi" w:cstheme="majorHAnsi"/>
        </w:rPr>
      </w:pPr>
    </w:p>
    <w:sectPr w:rsidR="008F50D2" w:rsidRPr="00A05CFD" w:rsidSect="006E0183">
      <w:headerReference w:type="even" r:id="rId66"/>
      <w:headerReference w:type="default" r:id="rId67"/>
      <w:footerReference w:type="default" r:id="rId68"/>
      <w:headerReference w:type="first" r:id="rId69"/>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B3476" w14:textId="77777777" w:rsidR="00DC521E" w:rsidRDefault="00DC521E" w:rsidP="00AA400B">
      <w:pPr>
        <w:spacing w:after="0" w:line="240" w:lineRule="auto"/>
      </w:pPr>
      <w:r>
        <w:separator/>
      </w:r>
    </w:p>
  </w:endnote>
  <w:endnote w:type="continuationSeparator" w:id="0">
    <w:p w14:paraId="6436470E" w14:textId="77777777" w:rsidR="00DC521E" w:rsidRDefault="00DC521E" w:rsidP="00AA4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F566C" w14:textId="77777777" w:rsidR="00DC521E" w:rsidRDefault="00DC521E">
    <w:pPr>
      <w:spacing w:after="0"/>
      <w:ind w:right="1"/>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2EC3522A" w14:textId="77777777" w:rsidR="00DC521E" w:rsidRDefault="00DC521E">
    <w:pPr>
      <w:spacing w:after="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2999C" w14:textId="3697DC58" w:rsidR="00DC521E" w:rsidRDefault="00DC521E">
    <w:pPr>
      <w:spacing w:after="0"/>
      <w:ind w:right="1"/>
      <w:jc w:val="right"/>
    </w:pPr>
    <w:r>
      <w:fldChar w:fldCharType="begin"/>
    </w:r>
    <w:r>
      <w:instrText xml:space="preserve"> PAGE   \* MERGEFORMAT </w:instrText>
    </w:r>
    <w:r>
      <w:fldChar w:fldCharType="separate"/>
    </w:r>
    <w:r w:rsidR="001630CD" w:rsidRPr="001630CD">
      <w:rPr>
        <w:rFonts w:ascii="Arial" w:eastAsia="Arial" w:hAnsi="Arial" w:cs="Arial"/>
        <w:noProof/>
        <w:sz w:val="20"/>
      </w:rPr>
      <w:t>2</w:t>
    </w:r>
    <w:r>
      <w:rPr>
        <w:rFonts w:ascii="Arial" w:eastAsia="Arial" w:hAnsi="Arial" w:cs="Arial"/>
        <w:sz w:val="20"/>
      </w:rPr>
      <w:fldChar w:fldCharType="end"/>
    </w:r>
    <w:r>
      <w:rPr>
        <w:rFonts w:ascii="Arial" w:eastAsia="Arial" w:hAnsi="Arial" w:cs="Arial"/>
        <w:sz w:val="20"/>
      </w:rPr>
      <w:t xml:space="preserve"> </w:t>
    </w:r>
  </w:p>
  <w:p w14:paraId="304BD4FB" w14:textId="77777777" w:rsidR="00DC521E" w:rsidRDefault="00DC521E">
    <w:pPr>
      <w:spacing w:after="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5974" w14:textId="00D7FDC6" w:rsidR="00DC521E" w:rsidRDefault="00DC521E">
    <w:pPr>
      <w:spacing w:after="0"/>
      <w:ind w:right="1"/>
      <w:jc w:val="right"/>
    </w:pPr>
    <w:r>
      <w:fldChar w:fldCharType="begin"/>
    </w:r>
    <w:r>
      <w:instrText xml:space="preserve"> PAGE   \* MERGEFORMAT </w:instrText>
    </w:r>
    <w:r>
      <w:fldChar w:fldCharType="separate"/>
    </w:r>
    <w:r w:rsidR="001630CD" w:rsidRPr="001630CD">
      <w:rPr>
        <w:rFonts w:ascii="Arial" w:eastAsia="Arial" w:hAnsi="Arial" w:cs="Arial"/>
        <w:noProof/>
        <w:sz w:val="20"/>
      </w:rPr>
      <w:t>1</w:t>
    </w:r>
    <w:r>
      <w:rPr>
        <w:rFonts w:ascii="Arial" w:eastAsia="Arial" w:hAnsi="Arial" w:cs="Arial"/>
        <w:sz w:val="20"/>
      </w:rPr>
      <w:fldChar w:fldCharType="end"/>
    </w:r>
    <w:r>
      <w:rPr>
        <w:rFonts w:ascii="Arial" w:eastAsia="Arial" w:hAnsi="Arial" w:cs="Arial"/>
        <w:sz w:val="20"/>
      </w:rPr>
      <w:t xml:space="preserve"> </w:t>
    </w:r>
  </w:p>
  <w:p w14:paraId="47CE8764" w14:textId="77777777" w:rsidR="00DC521E" w:rsidRDefault="00DC521E">
    <w:pPr>
      <w:spacing w:after="0"/>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358617"/>
      <w:docPartObj>
        <w:docPartGallery w:val="Page Numbers (Bottom of Page)"/>
        <w:docPartUnique/>
      </w:docPartObj>
    </w:sdtPr>
    <w:sdtEndPr/>
    <w:sdtContent>
      <w:p w14:paraId="7B1FF4FE" w14:textId="6CC858F0" w:rsidR="00DC521E" w:rsidRDefault="00DC521E">
        <w:pPr>
          <w:pStyle w:val="Pieddepage"/>
          <w:jc w:val="right"/>
        </w:pPr>
        <w:r>
          <w:fldChar w:fldCharType="begin"/>
        </w:r>
        <w:r>
          <w:instrText>PAGE   \* MERGEFORMAT</w:instrText>
        </w:r>
        <w:r>
          <w:fldChar w:fldCharType="separate"/>
        </w:r>
        <w:r w:rsidR="001630CD">
          <w:rPr>
            <w:noProof/>
          </w:rPr>
          <w:t>27</w:t>
        </w:r>
        <w:r>
          <w:fldChar w:fldCharType="end"/>
        </w:r>
      </w:p>
    </w:sdtContent>
  </w:sdt>
  <w:p w14:paraId="5214D302" w14:textId="77777777" w:rsidR="00DC521E" w:rsidRDefault="00DC52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968E6" w14:textId="77777777" w:rsidR="00DC521E" w:rsidRDefault="00DC521E" w:rsidP="00AA400B">
      <w:pPr>
        <w:spacing w:after="0" w:line="240" w:lineRule="auto"/>
      </w:pPr>
      <w:r>
        <w:separator/>
      </w:r>
    </w:p>
  </w:footnote>
  <w:footnote w:type="continuationSeparator" w:id="0">
    <w:p w14:paraId="6449FE17" w14:textId="77777777" w:rsidR="00DC521E" w:rsidRDefault="00DC521E" w:rsidP="00AA4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AA329" w14:textId="77777777" w:rsidR="00DC521E" w:rsidRDefault="00DC521E">
    <w:pPr>
      <w:spacing w:after="0"/>
      <w:ind w:left="1"/>
    </w:pPr>
    <w:r>
      <w:rPr>
        <w:noProof/>
      </w:rPr>
      <w:drawing>
        <wp:anchor distT="0" distB="0" distL="114300" distR="114300" simplePos="0" relativeHeight="251665408" behindDoc="0" locked="0" layoutInCell="1" allowOverlap="0" wp14:anchorId="271DBEF2" wp14:editId="3B330E8D">
          <wp:simplePos x="0" y="0"/>
          <wp:positionH relativeFrom="page">
            <wp:posOffset>720090</wp:posOffset>
          </wp:positionH>
          <wp:positionV relativeFrom="page">
            <wp:posOffset>449580</wp:posOffset>
          </wp:positionV>
          <wp:extent cx="599199" cy="354330"/>
          <wp:effectExtent l="0" t="0" r="0" b="0"/>
          <wp:wrapSquare wrapText="bothSides"/>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599199" cy="354330"/>
                  </a:xfrm>
                  <a:prstGeom prst="rect">
                    <a:avLst/>
                  </a:prstGeom>
                </pic:spPr>
              </pic:pic>
            </a:graphicData>
          </a:graphic>
        </wp:anchor>
      </w:drawing>
    </w:r>
    <w:r>
      <w:rPr>
        <w:rFonts w:ascii="Arial" w:eastAsia="Arial" w:hAnsi="Arial" w:cs="Arial"/>
        <w:sz w:val="20"/>
      </w:rPr>
      <w:t xml:space="preserve"> </w:t>
    </w:r>
  </w:p>
  <w:p w14:paraId="17F21BD0" w14:textId="77777777" w:rsidR="00DC521E" w:rsidRDefault="00DC521E">
    <w:r>
      <w:rPr>
        <w:noProof/>
      </w:rPr>
      <mc:AlternateContent>
        <mc:Choice Requires="wpg">
          <w:drawing>
            <wp:anchor distT="0" distB="0" distL="114300" distR="114300" simplePos="0" relativeHeight="251666432" behindDoc="1" locked="0" layoutInCell="1" allowOverlap="1" wp14:anchorId="30C1F963" wp14:editId="1C890D5B">
              <wp:simplePos x="0" y="0"/>
              <wp:positionH relativeFrom="page">
                <wp:posOffset>990111</wp:posOffset>
              </wp:positionH>
              <wp:positionV relativeFrom="page">
                <wp:posOffset>2551321</wp:posOffset>
              </wp:positionV>
              <wp:extent cx="5580997" cy="5580997"/>
              <wp:effectExtent l="0" t="0" r="0" b="0"/>
              <wp:wrapNone/>
              <wp:docPr id="30319" name="Group 30319"/>
              <wp:cNvGraphicFramePr/>
              <a:graphic xmlns:a="http://schemas.openxmlformats.org/drawingml/2006/main">
                <a:graphicData uri="http://schemas.microsoft.com/office/word/2010/wordprocessingGroup">
                  <wpg:wgp>
                    <wpg:cNvGrpSpPr/>
                    <wpg:grpSpPr>
                      <a:xfrm>
                        <a:off x="0" y="0"/>
                        <a:ext cx="5580997" cy="5580997"/>
                        <a:chOff x="0" y="0"/>
                        <a:chExt cx="5580997" cy="5580997"/>
                      </a:xfrm>
                    </wpg:grpSpPr>
                    <pic:pic xmlns:pic="http://schemas.openxmlformats.org/drawingml/2006/picture">
                      <pic:nvPicPr>
                        <pic:cNvPr id="30320" name="Picture 30320"/>
                        <pic:cNvPicPr/>
                      </pic:nvPicPr>
                      <pic:blipFill>
                        <a:blip r:embed="rId2"/>
                        <a:stretch>
                          <a:fillRect/>
                        </a:stretch>
                      </pic:blipFill>
                      <pic:spPr>
                        <a:xfrm rot="-2699999">
                          <a:off x="-1148241" y="2782878"/>
                          <a:ext cx="7877481" cy="15241"/>
                        </a:xfrm>
                        <a:prstGeom prst="rect">
                          <a:avLst/>
                        </a:prstGeom>
                      </pic:spPr>
                    </pic:pic>
                    <wps:wsp>
                      <wps:cNvPr id="30343" name="Shape 30343"/>
                      <wps:cNvSpPr/>
                      <wps:spPr>
                        <a:xfrm>
                          <a:off x="64840" y="5371215"/>
                          <a:ext cx="134621" cy="145012"/>
                        </a:xfrm>
                        <a:custGeom>
                          <a:avLst/>
                          <a:gdLst/>
                          <a:ahLst/>
                          <a:cxnLst/>
                          <a:rect l="0" t="0" r="0" b="0"/>
                          <a:pathLst>
                            <a:path w="134621" h="145012">
                              <a:moveTo>
                                <a:pt x="134621" y="0"/>
                              </a:moveTo>
                              <a:lnTo>
                                <a:pt x="134621" y="2447"/>
                              </a:lnTo>
                              <a:lnTo>
                                <a:pt x="110604" y="26394"/>
                              </a:lnTo>
                              <a:cubicBezTo>
                                <a:pt x="88240" y="48746"/>
                                <a:pt x="65875" y="71225"/>
                                <a:pt x="43497" y="93577"/>
                              </a:cubicBezTo>
                              <a:cubicBezTo>
                                <a:pt x="46152" y="96244"/>
                                <a:pt x="48806" y="98784"/>
                                <a:pt x="51460" y="101451"/>
                              </a:cubicBezTo>
                              <a:cubicBezTo>
                                <a:pt x="74193" y="78718"/>
                                <a:pt x="96926" y="55985"/>
                                <a:pt x="119659" y="33252"/>
                              </a:cubicBezTo>
                              <a:lnTo>
                                <a:pt x="134621" y="18251"/>
                              </a:lnTo>
                              <a:lnTo>
                                <a:pt x="134621" y="20700"/>
                              </a:lnTo>
                              <a:lnTo>
                                <a:pt x="125679" y="29696"/>
                              </a:lnTo>
                              <a:cubicBezTo>
                                <a:pt x="87262" y="68177"/>
                                <a:pt x="48832" y="106531"/>
                                <a:pt x="10414" y="145012"/>
                              </a:cubicBezTo>
                              <a:cubicBezTo>
                                <a:pt x="6947" y="141583"/>
                                <a:pt x="3480" y="138027"/>
                                <a:pt x="0" y="134598"/>
                              </a:cubicBezTo>
                              <a:cubicBezTo>
                                <a:pt x="36678" y="97895"/>
                                <a:pt x="73355" y="61192"/>
                                <a:pt x="110033" y="24489"/>
                              </a:cubicBezTo>
                              <a:lnTo>
                                <a:pt x="13462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42" name="Shape 30342"/>
                      <wps:cNvSpPr/>
                      <wps:spPr>
                        <a:xfrm>
                          <a:off x="199462" y="5245971"/>
                          <a:ext cx="135419" cy="145945"/>
                        </a:xfrm>
                        <a:custGeom>
                          <a:avLst/>
                          <a:gdLst/>
                          <a:ahLst/>
                          <a:cxnLst/>
                          <a:rect l="0" t="0" r="0" b="0"/>
                          <a:pathLst>
                            <a:path w="135419" h="145945">
                              <a:moveTo>
                                <a:pt x="134657" y="889"/>
                              </a:moveTo>
                              <a:cubicBezTo>
                                <a:pt x="135419" y="1651"/>
                                <a:pt x="133260" y="5207"/>
                                <a:pt x="128180" y="11557"/>
                              </a:cubicBezTo>
                              <a:cubicBezTo>
                                <a:pt x="123100" y="17780"/>
                                <a:pt x="116369" y="25527"/>
                                <a:pt x="107987" y="34798"/>
                              </a:cubicBezTo>
                              <a:cubicBezTo>
                                <a:pt x="99478" y="44069"/>
                                <a:pt x="90080" y="54102"/>
                                <a:pt x="79793" y="64897"/>
                              </a:cubicBezTo>
                              <a:cubicBezTo>
                                <a:pt x="69506" y="75565"/>
                                <a:pt x="56958" y="88519"/>
                                <a:pt x="42188" y="103505"/>
                              </a:cubicBezTo>
                              <a:lnTo>
                                <a:pt x="0" y="145945"/>
                              </a:lnTo>
                              <a:lnTo>
                                <a:pt x="0" y="143495"/>
                              </a:lnTo>
                              <a:lnTo>
                                <a:pt x="13175" y="130287"/>
                              </a:lnTo>
                              <a:cubicBezTo>
                                <a:pt x="21404" y="122016"/>
                                <a:pt x="28485" y="114872"/>
                                <a:pt x="34416" y="108839"/>
                              </a:cubicBezTo>
                              <a:cubicBezTo>
                                <a:pt x="46265" y="96647"/>
                                <a:pt x="55637" y="86995"/>
                                <a:pt x="62521" y="79629"/>
                              </a:cubicBezTo>
                              <a:cubicBezTo>
                                <a:pt x="72223" y="69215"/>
                                <a:pt x="79577" y="60961"/>
                                <a:pt x="84619" y="54864"/>
                              </a:cubicBezTo>
                              <a:cubicBezTo>
                                <a:pt x="89699" y="48641"/>
                                <a:pt x="91731" y="45213"/>
                                <a:pt x="90969" y="44450"/>
                              </a:cubicBezTo>
                              <a:cubicBezTo>
                                <a:pt x="89953" y="43307"/>
                                <a:pt x="83603" y="48006"/>
                                <a:pt x="72046" y="58420"/>
                              </a:cubicBezTo>
                              <a:cubicBezTo>
                                <a:pt x="60501" y="68835"/>
                                <a:pt x="46773" y="81662"/>
                                <a:pt x="30885" y="97155"/>
                              </a:cubicBezTo>
                              <a:cubicBezTo>
                                <a:pt x="25151" y="102743"/>
                                <a:pt x="17709" y="110078"/>
                                <a:pt x="8558" y="119158"/>
                              </a:cubicBezTo>
                              <a:lnTo>
                                <a:pt x="0" y="127691"/>
                              </a:lnTo>
                              <a:lnTo>
                                <a:pt x="0" y="125244"/>
                              </a:lnTo>
                              <a:lnTo>
                                <a:pt x="8295" y="116984"/>
                              </a:lnTo>
                              <a:cubicBezTo>
                                <a:pt x="17798" y="107538"/>
                                <a:pt x="25843" y="99568"/>
                                <a:pt x="32434" y="93091"/>
                              </a:cubicBezTo>
                              <a:cubicBezTo>
                                <a:pt x="50875" y="74930"/>
                                <a:pt x="66737" y="59563"/>
                                <a:pt x="80021" y="46990"/>
                              </a:cubicBezTo>
                              <a:cubicBezTo>
                                <a:pt x="97319" y="30607"/>
                                <a:pt x="110527" y="18542"/>
                                <a:pt x="119544" y="10922"/>
                              </a:cubicBezTo>
                              <a:cubicBezTo>
                                <a:pt x="128688" y="3302"/>
                                <a:pt x="133641" y="0"/>
                                <a:pt x="134657"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41" name="Shape 30341"/>
                      <wps:cNvSpPr/>
                      <wps:spPr>
                        <a:xfrm>
                          <a:off x="390252" y="5025685"/>
                          <a:ext cx="154412" cy="164533"/>
                        </a:xfrm>
                        <a:custGeom>
                          <a:avLst/>
                          <a:gdLst/>
                          <a:ahLst/>
                          <a:cxnLst/>
                          <a:rect l="0" t="0" r="0" b="0"/>
                          <a:pathLst>
                            <a:path w="154412" h="164533">
                              <a:moveTo>
                                <a:pt x="154412" y="0"/>
                              </a:moveTo>
                              <a:lnTo>
                                <a:pt x="154412" y="2432"/>
                              </a:lnTo>
                              <a:lnTo>
                                <a:pt x="150622" y="6164"/>
                              </a:lnTo>
                              <a:cubicBezTo>
                                <a:pt x="120650" y="36009"/>
                                <a:pt x="95250" y="62171"/>
                                <a:pt x="74295" y="84396"/>
                              </a:cubicBezTo>
                              <a:cubicBezTo>
                                <a:pt x="53467" y="106621"/>
                                <a:pt x="43815" y="118559"/>
                                <a:pt x="45339" y="120083"/>
                              </a:cubicBezTo>
                              <a:cubicBezTo>
                                <a:pt x="46609" y="121353"/>
                                <a:pt x="57912" y="111955"/>
                                <a:pt x="79375" y="92016"/>
                              </a:cubicBezTo>
                              <a:cubicBezTo>
                                <a:pt x="90107" y="82046"/>
                                <a:pt x="102044" y="70648"/>
                                <a:pt x="115205" y="57838"/>
                              </a:cubicBezTo>
                              <a:lnTo>
                                <a:pt x="154412" y="19091"/>
                              </a:lnTo>
                              <a:lnTo>
                                <a:pt x="154412" y="21498"/>
                              </a:lnTo>
                              <a:lnTo>
                                <a:pt x="116872" y="58663"/>
                              </a:lnTo>
                              <a:cubicBezTo>
                                <a:pt x="103314" y="71982"/>
                                <a:pt x="90488" y="84460"/>
                                <a:pt x="78359" y="96080"/>
                              </a:cubicBezTo>
                              <a:cubicBezTo>
                                <a:pt x="54229" y="119321"/>
                                <a:pt x="35687" y="136593"/>
                                <a:pt x="22606" y="147896"/>
                              </a:cubicBezTo>
                              <a:cubicBezTo>
                                <a:pt x="9652" y="159326"/>
                                <a:pt x="2667" y="164533"/>
                                <a:pt x="1778" y="163644"/>
                              </a:cubicBezTo>
                              <a:cubicBezTo>
                                <a:pt x="0" y="161866"/>
                                <a:pt x="12954" y="146372"/>
                                <a:pt x="40386" y="116908"/>
                              </a:cubicBezTo>
                              <a:cubicBezTo>
                                <a:pt x="67945" y="87444"/>
                                <a:pt x="104140" y="50233"/>
                                <a:pt x="149225" y="5149"/>
                              </a:cubicBezTo>
                              <a:lnTo>
                                <a:pt x="1544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40" name="Shape 30340"/>
                      <wps:cNvSpPr/>
                      <wps:spPr>
                        <a:xfrm>
                          <a:off x="544665" y="4882751"/>
                          <a:ext cx="153690" cy="164432"/>
                        </a:xfrm>
                        <a:custGeom>
                          <a:avLst/>
                          <a:gdLst/>
                          <a:ahLst/>
                          <a:cxnLst/>
                          <a:rect l="0" t="0" r="0" b="0"/>
                          <a:pathLst>
                            <a:path w="153690" h="164432">
                              <a:moveTo>
                                <a:pt x="152674" y="1015"/>
                              </a:moveTo>
                              <a:cubicBezTo>
                                <a:pt x="153690" y="2032"/>
                                <a:pt x="148102" y="9525"/>
                                <a:pt x="135910" y="23368"/>
                              </a:cubicBezTo>
                              <a:cubicBezTo>
                                <a:pt x="123718" y="37338"/>
                                <a:pt x="105811" y="56515"/>
                                <a:pt x="82189" y="80899"/>
                              </a:cubicBezTo>
                              <a:cubicBezTo>
                                <a:pt x="58694" y="105283"/>
                                <a:pt x="33040" y="131318"/>
                                <a:pt x="5354" y="159131"/>
                              </a:cubicBezTo>
                              <a:lnTo>
                                <a:pt x="0" y="164432"/>
                              </a:lnTo>
                              <a:lnTo>
                                <a:pt x="0" y="162025"/>
                              </a:lnTo>
                              <a:lnTo>
                                <a:pt x="3957" y="158115"/>
                              </a:lnTo>
                              <a:cubicBezTo>
                                <a:pt x="35707" y="126365"/>
                                <a:pt x="61615" y="99822"/>
                                <a:pt x="81427" y="78486"/>
                              </a:cubicBezTo>
                              <a:cubicBezTo>
                                <a:pt x="101239" y="57150"/>
                                <a:pt x="110383" y="45847"/>
                                <a:pt x="109113" y="44577"/>
                              </a:cubicBezTo>
                              <a:cubicBezTo>
                                <a:pt x="108224" y="43688"/>
                                <a:pt x="103144" y="47371"/>
                                <a:pt x="93746" y="55499"/>
                              </a:cubicBezTo>
                              <a:cubicBezTo>
                                <a:pt x="84221" y="63627"/>
                                <a:pt x="70886" y="76073"/>
                                <a:pt x="53614" y="92583"/>
                              </a:cubicBezTo>
                              <a:lnTo>
                                <a:pt x="0" y="145366"/>
                              </a:lnTo>
                              <a:lnTo>
                                <a:pt x="0" y="142934"/>
                              </a:lnTo>
                              <a:lnTo>
                                <a:pt x="37008" y="106204"/>
                              </a:lnTo>
                              <a:cubicBezTo>
                                <a:pt x="50407" y="93028"/>
                                <a:pt x="63139" y="80645"/>
                                <a:pt x="75204" y="69088"/>
                              </a:cubicBezTo>
                              <a:cubicBezTo>
                                <a:pt x="99334" y="45847"/>
                                <a:pt x="118003" y="28448"/>
                                <a:pt x="131211" y="16764"/>
                              </a:cubicBezTo>
                              <a:cubicBezTo>
                                <a:pt x="144546" y="5207"/>
                                <a:pt x="151658" y="0"/>
                                <a:pt x="152674" y="1015"/>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9" name="Shape 30339"/>
                      <wps:cNvSpPr/>
                      <wps:spPr>
                        <a:xfrm>
                          <a:off x="726041" y="4573380"/>
                          <a:ext cx="285369" cy="281432"/>
                        </a:xfrm>
                        <a:custGeom>
                          <a:avLst/>
                          <a:gdLst/>
                          <a:ahLst/>
                          <a:cxnLst/>
                          <a:rect l="0" t="0" r="0" b="0"/>
                          <a:pathLst>
                            <a:path w="285369" h="281432">
                              <a:moveTo>
                                <a:pt x="285369" y="0"/>
                              </a:moveTo>
                              <a:cubicBezTo>
                                <a:pt x="277749" y="10033"/>
                                <a:pt x="262636" y="26797"/>
                                <a:pt x="240157" y="50419"/>
                              </a:cubicBezTo>
                              <a:cubicBezTo>
                                <a:pt x="217805" y="74040"/>
                                <a:pt x="189865" y="102488"/>
                                <a:pt x="156591" y="135762"/>
                              </a:cubicBezTo>
                              <a:cubicBezTo>
                                <a:pt x="122174" y="170180"/>
                                <a:pt x="93980" y="197993"/>
                                <a:pt x="72009" y="219075"/>
                              </a:cubicBezTo>
                              <a:cubicBezTo>
                                <a:pt x="49911" y="240157"/>
                                <a:pt x="32893" y="255905"/>
                                <a:pt x="20701" y="266319"/>
                              </a:cubicBezTo>
                              <a:cubicBezTo>
                                <a:pt x="8636" y="276733"/>
                                <a:pt x="2032" y="281432"/>
                                <a:pt x="1016" y="280415"/>
                              </a:cubicBezTo>
                              <a:cubicBezTo>
                                <a:pt x="0" y="279273"/>
                                <a:pt x="5334" y="272034"/>
                                <a:pt x="17272" y="258572"/>
                              </a:cubicBezTo>
                              <a:cubicBezTo>
                                <a:pt x="29210" y="244983"/>
                                <a:pt x="46609" y="226313"/>
                                <a:pt x="69723" y="202437"/>
                              </a:cubicBezTo>
                              <a:cubicBezTo>
                                <a:pt x="92710" y="178562"/>
                                <a:pt x="118364" y="152527"/>
                                <a:pt x="146558" y="124333"/>
                              </a:cubicBezTo>
                              <a:cubicBezTo>
                                <a:pt x="178435" y="92329"/>
                                <a:pt x="205613" y="65786"/>
                                <a:pt x="227965" y="44450"/>
                              </a:cubicBezTo>
                              <a:cubicBezTo>
                                <a:pt x="250317" y="23240"/>
                                <a:pt x="266192" y="8762"/>
                                <a:pt x="275717" y="1270"/>
                              </a:cubicBezTo>
                              <a:cubicBezTo>
                                <a:pt x="262001" y="15239"/>
                                <a:pt x="248158" y="29210"/>
                                <a:pt x="234442" y="43180"/>
                              </a:cubicBezTo>
                              <a:cubicBezTo>
                                <a:pt x="226314" y="49784"/>
                                <a:pt x="215011" y="59944"/>
                                <a:pt x="200533" y="73787"/>
                              </a:cubicBezTo>
                              <a:cubicBezTo>
                                <a:pt x="186055" y="87503"/>
                                <a:pt x="168148" y="105029"/>
                                <a:pt x="146812" y="126364"/>
                              </a:cubicBezTo>
                              <a:cubicBezTo>
                                <a:pt x="122301" y="150876"/>
                                <a:pt x="101981" y="171577"/>
                                <a:pt x="85852" y="188468"/>
                              </a:cubicBezTo>
                              <a:cubicBezTo>
                                <a:pt x="69723" y="205359"/>
                                <a:pt x="58674" y="217424"/>
                                <a:pt x="52705" y="224789"/>
                              </a:cubicBezTo>
                              <a:cubicBezTo>
                                <a:pt x="46609" y="232156"/>
                                <a:pt x="43942" y="236093"/>
                                <a:pt x="44577" y="236855"/>
                              </a:cubicBezTo>
                              <a:cubicBezTo>
                                <a:pt x="45466" y="237744"/>
                                <a:pt x="50292" y="234569"/>
                                <a:pt x="58801" y="227330"/>
                              </a:cubicBezTo>
                              <a:cubicBezTo>
                                <a:pt x="67437" y="219963"/>
                                <a:pt x="80264" y="208153"/>
                                <a:pt x="97282" y="191770"/>
                              </a:cubicBezTo>
                              <a:cubicBezTo>
                                <a:pt x="114300" y="175387"/>
                                <a:pt x="132461" y="157480"/>
                                <a:pt x="152019" y="138049"/>
                              </a:cubicBezTo>
                              <a:cubicBezTo>
                                <a:pt x="175641" y="114427"/>
                                <a:pt x="195453" y="94107"/>
                                <a:pt x="211455" y="77215"/>
                              </a:cubicBezTo>
                              <a:cubicBezTo>
                                <a:pt x="227457" y="60452"/>
                                <a:pt x="237871" y="48640"/>
                                <a:pt x="242824" y="41910"/>
                              </a:cubicBezTo>
                              <a:cubicBezTo>
                                <a:pt x="257048" y="27939"/>
                                <a:pt x="271272" y="13970"/>
                                <a:pt x="285369"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8" name="Shape 30338"/>
                      <wps:cNvSpPr/>
                      <wps:spPr>
                        <a:xfrm>
                          <a:off x="1069448" y="4249910"/>
                          <a:ext cx="258318" cy="258318"/>
                        </a:xfrm>
                        <a:custGeom>
                          <a:avLst/>
                          <a:gdLst/>
                          <a:ahLst/>
                          <a:cxnLst/>
                          <a:rect l="0" t="0" r="0" b="0"/>
                          <a:pathLst>
                            <a:path w="258318" h="258318">
                              <a:moveTo>
                                <a:pt x="251206" y="0"/>
                              </a:moveTo>
                              <a:cubicBezTo>
                                <a:pt x="253238" y="2032"/>
                                <a:pt x="255270" y="4064"/>
                                <a:pt x="257302" y="5969"/>
                              </a:cubicBezTo>
                              <a:cubicBezTo>
                                <a:pt x="258318" y="7112"/>
                                <a:pt x="255524" y="11557"/>
                                <a:pt x="248920" y="19431"/>
                              </a:cubicBezTo>
                              <a:cubicBezTo>
                                <a:pt x="242189" y="27305"/>
                                <a:pt x="229616" y="40894"/>
                                <a:pt x="211074" y="60199"/>
                              </a:cubicBezTo>
                              <a:cubicBezTo>
                                <a:pt x="192532" y="79629"/>
                                <a:pt x="167767" y="104649"/>
                                <a:pt x="137033" y="135509"/>
                              </a:cubicBezTo>
                              <a:cubicBezTo>
                                <a:pt x="107061" y="165354"/>
                                <a:pt x="82423" y="189738"/>
                                <a:pt x="63119" y="208407"/>
                              </a:cubicBezTo>
                              <a:cubicBezTo>
                                <a:pt x="43688" y="227076"/>
                                <a:pt x="29591" y="240157"/>
                                <a:pt x="20828" y="247650"/>
                              </a:cubicBezTo>
                              <a:cubicBezTo>
                                <a:pt x="12065" y="255143"/>
                                <a:pt x="7112" y="258318"/>
                                <a:pt x="6096" y="257302"/>
                              </a:cubicBezTo>
                              <a:cubicBezTo>
                                <a:pt x="4064" y="255270"/>
                                <a:pt x="2032" y="253238"/>
                                <a:pt x="0" y="251206"/>
                              </a:cubicBezTo>
                              <a:cubicBezTo>
                                <a:pt x="14097" y="237109"/>
                                <a:pt x="28194" y="223012"/>
                                <a:pt x="42291" y="208915"/>
                              </a:cubicBezTo>
                              <a:cubicBezTo>
                                <a:pt x="44323" y="210948"/>
                                <a:pt x="46355" y="212979"/>
                                <a:pt x="48387" y="215011"/>
                              </a:cubicBezTo>
                              <a:cubicBezTo>
                                <a:pt x="49276" y="215900"/>
                                <a:pt x="52451" y="213995"/>
                                <a:pt x="58039" y="209297"/>
                              </a:cubicBezTo>
                              <a:cubicBezTo>
                                <a:pt x="63627" y="204470"/>
                                <a:pt x="72898" y="195961"/>
                                <a:pt x="85598" y="183642"/>
                              </a:cubicBezTo>
                              <a:cubicBezTo>
                                <a:pt x="98425" y="171324"/>
                                <a:pt x="113919" y="156083"/>
                                <a:pt x="132080" y="137923"/>
                              </a:cubicBezTo>
                              <a:cubicBezTo>
                                <a:pt x="163195" y="106807"/>
                                <a:pt x="185039" y="84455"/>
                                <a:pt x="197866" y="70739"/>
                              </a:cubicBezTo>
                              <a:cubicBezTo>
                                <a:pt x="210566" y="57024"/>
                                <a:pt x="216281" y="49657"/>
                                <a:pt x="215011" y="48260"/>
                              </a:cubicBezTo>
                              <a:cubicBezTo>
                                <a:pt x="212979" y="46228"/>
                                <a:pt x="210947" y="44324"/>
                                <a:pt x="209042" y="42291"/>
                              </a:cubicBezTo>
                              <a:cubicBezTo>
                                <a:pt x="223139" y="28194"/>
                                <a:pt x="237236" y="14098"/>
                                <a:pt x="25120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7" name="Shape 30337"/>
                      <wps:cNvSpPr/>
                      <wps:spPr>
                        <a:xfrm>
                          <a:off x="1402188" y="3863576"/>
                          <a:ext cx="315214" cy="315214"/>
                        </a:xfrm>
                        <a:custGeom>
                          <a:avLst/>
                          <a:gdLst/>
                          <a:ahLst/>
                          <a:cxnLst/>
                          <a:rect l="0" t="0" r="0" b="0"/>
                          <a:pathLst>
                            <a:path w="315214" h="315214">
                              <a:moveTo>
                                <a:pt x="304800" y="0"/>
                              </a:moveTo>
                              <a:cubicBezTo>
                                <a:pt x="308356" y="3556"/>
                                <a:pt x="311785" y="6985"/>
                                <a:pt x="315214" y="10414"/>
                              </a:cubicBezTo>
                              <a:cubicBezTo>
                                <a:pt x="301625" y="24003"/>
                                <a:pt x="288036" y="37592"/>
                                <a:pt x="274447" y="51181"/>
                              </a:cubicBezTo>
                              <a:cubicBezTo>
                                <a:pt x="271653" y="48260"/>
                                <a:pt x="268732" y="45339"/>
                                <a:pt x="265811" y="42418"/>
                              </a:cubicBezTo>
                              <a:cubicBezTo>
                                <a:pt x="237744" y="76327"/>
                                <a:pt x="209677" y="110109"/>
                                <a:pt x="181737" y="144018"/>
                              </a:cubicBezTo>
                              <a:cubicBezTo>
                                <a:pt x="169037" y="156718"/>
                                <a:pt x="156210" y="169418"/>
                                <a:pt x="143510" y="182118"/>
                              </a:cubicBezTo>
                              <a:cubicBezTo>
                                <a:pt x="109855" y="209931"/>
                                <a:pt x="76073" y="237871"/>
                                <a:pt x="42291" y="265684"/>
                              </a:cubicBezTo>
                              <a:cubicBezTo>
                                <a:pt x="45212" y="268605"/>
                                <a:pt x="48260" y="271526"/>
                                <a:pt x="51181" y="274574"/>
                              </a:cubicBezTo>
                              <a:cubicBezTo>
                                <a:pt x="37592" y="288163"/>
                                <a:pt x="24003" y="301752"/>
                                <a:pt x="10414" y="315214"/>
                              </a:cubicBezTo>
                              <a:cubicBezTo>
                                <a:pt x="6985" y="311785"/>
                                <a:pt x="3429" y="308356"/>
                                <a:pt x="0" y="304800"/>
                              </a:cubicBezTo>
                              <a:cubicBezTo>
                                <a:pt x="21209" y="283590"/>
                                <a:pt x="42418" y="262382"/>
                                <a:pt x="63627" y="241173"/>
                              </a:cubicBezTo>
                              <a:cubicBezTo>
                                <a:pt x="91313" y="218440"/>
                                <a:pt x="118999" y="195707"/>
                                <a:pt x="146558" y="172974"/>
                              </a:cubicBezTo>
                              <a:cubicBezTo>
                                <a:pt x="154305" y="166751"/>
                                <a:pt x="159893" y="162179"/>
                                <a:pt x="163449" y="159259"/>
                              </a:cubicBezTo>
                              <a:cubicBezTo>
                                <a:pt x="166624" y="155321"/>
                                <a:pt x="171831" y="149098"/>
                                <a:pt x="178689" y="140589"/>
                              </a:cubicBezTo>
                              <a:cubicBezTo>
                                <a:pt x="201803" y="112776"/>
                                <a:pt x="224917" y="84836"/>
                                <a:pt x="247904" y="56896"/>
                              </a:cubicBezTo>
                              <a:cubicBezTo>
                                <a:pt x="266954" y="37973"/>
                                <a:pt x="285877" y="19050"/>
                                <a:pt x="304800"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6" name="Shape 30336"/>
                      <wps:cNvSpPr/>
                      <wps:spPr>
                        <a:xfrm>
                          <a:off x="1794872" y="3544806"/>
                          <a:ext cx="248793" cy="241427"/>
                        </a:xfrm>
                        <a:custGeom>
                          <a:avLst/>
                          <a:gdLst/>
                          <a:ahLst/>
                          <a:cxnLst/>
                          <a:rect l="0" t="0" r="0" b="0"/>
                          <a:pathLst>
                            <a:path w="248793" h="241427">
                              <a:moveTo>
                                <a:pt x="230886" y="0"/>
                              </a:moveTo>
                              <a:cubicBezTo>
                                <a:pt x="231267" y="508"/>
                                <a:pt x="231775" y="889"/>
                                <a:pt x="232156" y="1270"/>
                              </a:cubicBezTo>
                              <a:cubicBezTo>
                                <a:pt x="169291" y="64135"/>
                                <a:pt x="106299" y="127127"/>
                                <a:pt x="43434" y="189992"/>
                              </a:cubicBezTo>
                              <a:cubicBezTo>
                                <a:pt x="44577"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292" y="196723"/>
                                <a:pt x="51435" y="197866"/>
                              </a:cubicBezTo>
                              <a:cubicBezTo>
                                <a:pt x="116713" y="132588"/>
                                <a:pt x="182118" y="67183"/>
                                <a:pt x="247523" y="1778"/>
                              </a:cubicBezTo>
                              <a:cubicBezTo>
                                <a:pt x="247904" y="2286"/>
                                <a:pt x="248285" y="2667"/>
                                <a:pt x="248793"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5" name="Shape 30335"/>
                      <wps:cNvSpPr/>
                      <wps:spPr>
                        <a:xfrm>
                          <a:off x="2072367" y="3246610"/>
                          <a:ext cx="262128" cy="262001"/>
                        </a:xfrm>
                        <a:custGeom>
                          <a:avLst/>
                          <a:gdLst/>
                          <a:ahLst/>
                          <a:cxnLst/>
                          <a:rect l="0" t="0" r="0" b="0"/>
                          <a:pathLst>
                            <a:path w="262128" h="262001">
                              <a:moveTo>
                                <a:pt x="251714" y="0"/>
                              </a:moveTo>
                              <a:cubicBezTo>
                                <a:pt x="255143" y="3429"/>
                                <a:pt x="258699" y="6858"/>
                                <a:pt x="262128" y="10414"/>
                              </a:cubicBezTo>
                              <a:cubicBezTo>
                                <a:pt x="247650" y="24892"/>
                                <a:pt x="233172" y="39243"/>
                                <a:pt x="218694" y="53721"/>
                              </a:cubicBezTo>
                              <a:cubicBezTo>
                                <a:pt x="160147" y="106934"/>
                                <a:pt x="101473" y="160147"/>
                                <a:pt x="42799" y="213360"/>
                              </a:cubicBezTo>
                              <a:cubicBezTo>
                                <a:pt x="45466" y="216027"/>
                                <a:pt x="48260" y="218821"/>
                                <a:pt x="50927" y="221488"/>
                              </a:cubicBezTo>
                              <a:cubicBezTo>
                                <a:pt x="37465" y="235077"/>
                                <a:pt x="24003" y="248539"/>
                                <a:pt x="10414" y="262001"/>
                              </a:cubicBezTo>
                              <a:cubicBezTo>
                                <a:pt x="6985" y="258572"/>
                                <a:pt x="3556" y="255143"/>
                                <a:pt x="0" y="251587"/>
                              </a:cubicBezTo>
                              <a:cubicBezTo>
                                <a:pt x="14478" y="237109"/>
                                <a:pt x="28956" y="222758"/>
                                <a:pt x="43434" y="208280"/>
                              </a:cubicBezTo>
                              <a:cubicBezTo>
                                <a:pt x="102108" y="155067"/>
                                <a:pt x="160655" y="101854"/>
                                <a:pt x="219329" y="48641"/>
                              </a:cubicBezTo>
                              <a:cubicBezTo>
                                <a:pt x="216662" y="45974"/>
                                <a:pt x="213868" y="43180"/>
                                <a:pt x="211201" y="40513"/>
                              </a:cubicBezTo>
                              <a:cubicBezTo>
                                <a:pt x="224663" y="26924"/>
                                <a:pt x="238252" y="13462"/>
                                <a:pt x="251714"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4" name="Shape 30334"/>
                      <wps:cNvSpPr/>
                      <wps:spPr>
                        <a:xfrm>
                          <a:off x="2383518" y="2933936"/>
                          <a:ext cx="254381" cy="254381"/>
                        </a:xfrm>
                        <a:custGeom>
                          <a:avLst/>
                          <a:gdLst/>
                          <a:ahLst/>
                          <a:cxnLst/>
                          <a:rect l="0" t="0" r="0" b="0"/>
                          <a:pathLst>
                            <a:path w="254381" h="254381">
                              <a:moveTo>
                                <a:pt x="253238" y="0"/>
                              </a:moveTo>
                              <a:cubicBezTo>
                                <a:pt x="253619" y="381"/>
                                <a:pt x="254000" y="762"/>
                                <a:pt x="254381" y="1143"/>
                              </a:cubicBezTo>
                              <a:cubicBezTo>
                                <a:pt x="219202" y="36449"/>
                                <a:pt x="184023" y="71628"/>
                                <a:pt x="148717" y="106934"/>
                              </a:cubicBezTo>
                              <a:cubicBezTo>
                                <a:pt x="151765" y="109982"/>
                                <a:pt x="154940" y="113030"/>
                                <a:pt x="157988" y="116078"/>
                              </a:cubicBezTo>
                              <a:cubicBezTo>
                                <a:pt x="143891" y="130175"/>
                                <a:pt x="129794" y="144272"/>
                                <a:pt x="115697" y="158369"/>
                              </a:cubicBezTo>
                              <a:cubicBezTo>
                                <a:pt x="112649" y="155321"/>
                                <a:pt x="109601" y="152146"/>
                                <a:pt x="106553" y="149098"/>
                              </a:cubicBezTo>
                              <a:cubicBezTo>
                                <a:pt x="71374" y="184277"/>
                                <a:pt x="36322" y="219329"/>
                                <a:pt x="1270" y="254381"/>
                              </a:cubicBezTo>
                              <a:cubicBezTo>
                                <a:pt x="889" y="254000"/>
                                <a:pt x="381" y="253619"/>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3" name="Shape 30333"/>
                      <wps:cNvSpPr/>
                      <wps:spPr>
                        <a:xfrm>
                          <a:off x="2797918" y="2638067"/>
                          <a:ext cx="134695" cy="144993"/>
                        </a:xfrm>
                        <a:custGeom>
                          <a:avLst/>
                          <a:gdLst/>
                          <a:ahLst/>
                          <a:cxnLst/>
                          <a:rect l="0" t="0" r="0" b="0"/>
                          <a:pathLst>
                            <a:path w="134695" h="144993">
                              <a:moveTo>
                                <a:pt x="134695" y="0"/>
                              </a:moveTo>
                              <a:lnTo>
                                <a:pt x="134695" y="2507"/>
                              </a:lnTo>
                              <a:lnTo>
                                <a:pt x="110617" y="26503"/>
                              </a:lnTo>
                              <a:cubicBezTo>
                                <a:pt x="88265" y="48855"/>
                                <a:pt x="65913" y="71207"/>
                                <a:pt x="43561" y="93559"/>
                              </a:cubicBezTo>
                              <a:cubicBezTo>
                                <a:pt x="46228" y="96226"/>
                                <a:pt x="48895" y="98893"/>
                                <a:pt x="51435" y="101560"/>
                              </a:cubicBezTo>
                              <a:cubicBezTo>
                                <a:pt x="74168" y="78827"/>
                                <a:pt x="96901" y="56093"/>
                                <a:pt x="119634" y="33361"/>
                              </a:cubicBezTo>
                              <a:lnTo>
                                <a:pt x="134695" y="18249"/>
                              </a:lnTo>
                              <a:lnTo>
                                <a:pt x="134695" y="20774"/>
                              </a:lnTo>
                              <a:lnTo>
                                <a:pt x="125730" y="29805"/>
                              </a:lnTo>
                              <a:cubicBezTo>
                                <a:pt x="87249" y="68159"/>
                                <a:pt x="48895" y="106640"/>
                                <a:pt x="10414" y="144993"/>
                              </a:cubicBezTo>
                              <a:cubicBezTo>
                                <a:pt x="6985" y="141565"/>
                                <a:pt x="3556" y="138136"/>
                                <a:pt x="0" y="134580"/>
                              </a:cubicBezTo>
                              <a:cubicBezTo>
                                <a:pt x="36703" y="97877"/>
                                <a:pt x="73406" y="61301"/>
                                <a:pt x="110109" y="24598"/>
                              </a:cubicBezTo>
                              <a:lnTo>
                                <a:pt x="13469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2" name="Shape 30332"/>
                      <wps:cNvSpPr/>
                      <wps:spPr>
                        <a:xfrm>
                          <a:off x="2932613" y="2512804"/>
                          <a:ext cx="135307" cy="146036"/>
                        </a:xfrm>
                        <a:custGeom>
                          <a:avLst/>
                          <a:gdLst/>
                          <a:ahLst/>
                          <a:cxnLst/>
                          <a:rect l="0" t="0" r="0" b="0"/>
                          <a:pathLst>
                            <a:path w="135307" h="146036">
                              <a:moveTo>
                                <a:pt x="134545" y="889"/>
                              </a:moveTo>
                              <a:cubicBezTo>
                                <a:pt x="135307" y="1778"/>
                                <a:pt x="133275" y="5334"/>
                                <a:pt x="128195" y="11557"/>
                              </a:cubicBezTo>
                              <a:cubicBezTo>
                                <a:pt x="123115" y="17780"/>
                                <a:pt x="116384" y="25654"/>
                                <a:pt x="107875" y="34798"/>
                              </a:cubicBezTo>
                              <a:cubicBezTo>
                                <a:pt x="99493" y="44069"/>
                                <a:pt x="90095" y="54102"/>
                                <a:pt x="79808" y="64897"/>
                              </a:cubicBezTo>
                              <a:cubicBezTo>
                                <a:pt x="69521" y="75692"/>
                                <a:pt x="56948" y="88519"/>
                                <a:pt x="42216" y="103505"/>
                              </a:cubicBezTo>
                              <a:lnTo>
                                <a:pt x="0" y="146036"/>
                              </a:lnTo>
                              <a:lnTo>
                                <a:pt x="0" y="143512"/>
                              </a:lnTo>
                              <a:lnTo>
                                <a:pt x="13117" y="130350"/>
                              </a:lnTo>
                              <a:cubicBezTo>
                                <a:pt x="21356" y="122047"/>
                                <a:pt x="28437" y="114872"/>
                                <a:pt x="34342" y="108839"/>
                              </a:cubicBezTo>
                              <a:cubicBezTo>
                                <a:pt x="46280" y="96774"/>
                                <a:pt x="55551" y="86995"/>
                                <a:pt x="62536" y="79629"/>
                              </a:cubicBezTo>
                              <a:cubicBezTo>
                                <a:pt x="72188" y="69342"/>
                                <a:pt x="79554" y="61087"/>
                                <a:pt x="84634" y="54864"/>
                              </a:cubicBezTo>
                              <a:cubicBezTo>
                                <a:pt x="89587" y="48768"/>
                                <a:pt x="91746" y="45339"/>
                                <a:pt x="90984" y="44450"/>
                              </a:cubicBezTo>
                              <a:cubicBezTo>
                                <a:pt x="89841" y="43434"/>
                                <a:pt x="83618" y="48006"/>
                                <a:pt x="72061" y="58420"/>
                              </a:cubicBezTo>
                              <a:cubicBezTo>
                                <a:pt x="60504" y="68834"/>
                                <a:pt x="46788" y="81788"/>
                                <a:pt x="30913" y="97282"/>
                              </a:cubicBezTo>
                              <a:cubicBezTo>
                                <a:pt x="25135" y="102870"/>
                                <a:pt x="17673" y="110205"/>
                                <a:pt x="8513" y="119285"/>
                              </a:cubicBezTo>
                              <a:lnTo>
                                <a:pt x="0" y="127769"/>
                              </a:lnTo>
                              <a:lnTo>
                                <a:pt x="0" y="125263"/>
                              </a:lnTo>
                              <a:lnTo>
                                <a:pt x="8260" y="116999"/>
                              </a:lnTo>
                              <a:cubicBezTo>
                                <a:pt x="17769" y="107537"/>
                                <a:pt x="25833" y="99568"/>
                                <a:pt x="32437" y="93091"/>
                              </a:cubicBezTo>
                              <a:cubicBezTo>
                                <a:pt x="50852" y="74930"/>
                                <a:pt x="66727" y="59563"/>
                                <a:pt x="79935" y="46990"/>
                              </a:cubicBezTo>
                              <a:cubicBezTo>
                                <a:pt x="97334" y="30607"/>
                                <a:pt x="110542" y="18669"/>
                                <a:pt x="119559" y="11049"/>
                              </a:cubicBezTo>
                              <a:cubicBezTo>
                                <a:pt x="128576" y="3429"/>
                                <a:pt x="133656" y="0"/>
                                <a:pt x="134545"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1" name="Shape 30331"/>
                      <wps:cNvSpPr/>
                      <wps:spPr>
                        <a:xfrm>
                          <a:off x="3189333" y="2150346"/>
                          <a:ext cx="248666" cy="241427"/>
                        </a:xfrm>
                        <a:custGeom>
                          <a:avLst/>
                          <a:gdLst/>
                          <a:ahLst/>
                          <a:cxnLst/>
                          <a:rect l="0" t="0" r="0" b="0"/>
                          <a:pathLst>
                            <a:path w="248666" h="241427">
                              <a:moveTo>
                                <a:pt x="230886" y="0"/>
                              </a:moveTo>
                              <a:cubicBezTo>
                                <a:pt x="231267" y="508"/>
                                <a:pt x="231775" y="889"/>
                                <a:pt x="232156" y="1270"/>
                              </a:cubicBezTo>
                              <a:cubicBezTo>
                                <a:pt x="169291" y="64135"/>
                                <a:pt x="106299" y="127127"/>
                                <a:pt x="43434" y="189992"/>
                              </a:cubicBezTo>
                              <a:cubicBezTo>
                                <a:pt x="44450"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165" y="196723"/>
                                <a:pt x="51435" y="197993"/>
                              </a:cubicBezTo>
                              <a:cubicBezTo>
                                <a:pt x="116713" y="132588"/>
                                <a:pt x="182118" y="67183"/>
                                <a:pt x="247523" y="1778"/>
                              </a:cubicBezTo>
                              <a:cubicBezTo>
                                <a:pt x="247904" y="2286"/>
                                <a:pt x="248285" y="2667"/>
                                <a:pt x="248666"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0" name="Shape 30330"/>
                      <wps:cNvSpPr/>
                      <wps:spPr>
                        <a:xfrm>
                          <a:off x="3554839" y="1762615"/>
                          <a:ext cx="254508" cy="254381"/>
                        </a:xfrm>
                        <a:custGeom>
                          <a:avLst/>
                          <a:gdLst/>
                          <a:ahLst/>
                          <a:cxnLst/>
                          <a:rect l="0" t="0" r="0" b="0"/>
                          <a:pathLst>
                            <a:path w="254508" h="254381">
                              <a:moveTo>
                                <a:pt x="253238" y="0"/>
                              </a:moveTo>
                              <a:cubicBezTo>
                                <a:pt x="253619" y="381"/>
                                <a:pt x="254000" y="762"/>
                                <a:pt x="254508" y="1143"/>
                              </a:cubicBezTo>
                              <a:cubicBezTo>
                                <a:pt x="219202" y="36449"/>
                                <a:pt x="184023" y="71628"/>
                                <a:pt x="148717" y="106807"/>
                              </a:cubicBezTo>
                              <a:cubicBezTo>
                                <a:pt x="151892" y="109982"/>
                                <a:pt x="154940" y="113030"/>
                                <a:pt x="157988" y="116078"/>
                              </a:cubicBezTo>
                              <a:cubicBezTo>
                                <a:pt x="143891" y="130175"/>
                                <a:pt x="129794" y="144272"/>
                                <a:pt x="115697" y="158369"/>
                              </a:cubicBezTo>
                              <a:cubicBezTo>
                                <a:pt x="112649" y="155194"/>
                                <a:pt x="109601" y="152146"/>
                                <a:pt x="106553" y="149098"/>
                              </a:cubicBezTo>
                              <a:cubicBezTo>
                                <a:pt x="71374" y="184150"/>
                                <a:pt x="36322" y="219329"/>
                                <a:pt x="1270" y="254381"/>
                              </a:cubicBezTo>
                              <a:cubicBezTo>
                                <a:pt x="889" y="254000"/>
                                <a:pt x="508" y="253492"/>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9" name="Shape 30329"/>
                      <wps:cNvSpPr/>
                      <wps:spPr>
                        <a:xfrm>
                          <a:off x="3858368" y="1583146"/>
                          <a:ext cx="129051" cy="139464"/>
                        </a:xfrm>
                        <a:custGeom>
                          <a:avLst/>
                          <a:gdLst/>
                          <a:ahLst/>
                          <a:cxnLst/>
                          <a:rect l="0" t="0" r="0" b="0"/>
                          <a:pathLst>
                            <a:path w="129051" h="139464">
                              <a:moveTo>
                                <a:pt x="129051" y="0"/>
                              </a:moveTo>
                              <a:lnTo>
                                <a:pt x="129051" y="2412"/>
                              </a:lnTo>
                              <a:lnTo>
                                <a:pt x="43434" y="88029"/>
                              </a:lnTo>
                              <a:cubicBezTo>
                                <a:pt x="44577" y="89172"/>
                                <a:pt x="45720" y="90315"/>
                                <a:pt x="46863" y="91458"/>
                              </a:cubicBezTo>
                              <a:lnTo>
                                <a:pt x="129051" y="9270"/>
                              </a:lnTo>
                              <a:lnTo>
                                <a:pt x="129051" y="11956"/>
                              </a:lnTo>
                              <a:lnTo>
                                <a:pt x="120650" y="20084"/>
                              </a:lnTo>
                              <a:cubicBezTo>
                                <a:pt x="115824" y="24910"/>
                                <a:pt x="107950" y="32657"/>
                                <a:pt x="97155" y="43579"/>
                              </a:cubicBezTo>
                              <a:cubicBezTo>
                                <a:pt x="80772" y="59962"/>
                                <a:pt x="64389" y="76218"/>
                                <a:pt x="48133" y="92601"/>
                              </a:cubicBezTo>
                              <a:cubicBezTo>
                                <a:pt x="49657" y="94125"/>
                                <a:pt x="51181" y="95649"/>
                                <a:pt x="52705" y="97300"/>
                              </a:cubicBezTo>
                              <a:cubicBezTo>
                                <a:pt x="38608" y="111397"/>
                                <a:pt x="24511" y="125367"/>
                                <a:pt x="10414" y="139464"/>
                              </a:cubicBezTo>
                              <a:cubicBezTo>
                                <a:pt x="6985" y="136035"/>
                                <a:pt x="3556" y="132606"/>
                                <a:pt x="0" y="129050"/>
                              </a:cubicBezTo>
                              <a:lnTo>
                                <a:pt x="12905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8" name="Shape 30328"/>
                      <wps:cNvSpPr/>
                      <wps:spPr>
                        <a:xfrm>
                          <a:off x="3987419" y="1441178"/>
                          <a:ext cx="162923" cy="153924"/>
                        </a:xfrm>
                        <a:custGeom>
                          <a:avLst/>
                          <a:gdLst/>
                          <a:ahLst/>
                          <a:cxnLst/>
                          <a:rect l="0" t="0" r="0" b="0"/>
                          <a:pathLst>
                            <a:path w="162923" h="153924">
                              <a:moveTo>
                                <a:pt x="162923" y="0"/>
                              </a:moveTo>
                              <a:cubicBezTo>
                                <a:pt x="145142" y="17653"/>
                                <a:pt x="127490" y="35433"/>
                                <a:pt x="109710" y="53086"/>
                              </a:cubicBezTo>
                              <a:cubicBezTo>
                                <a:pt x="94978" y="66548"/>
                                <a:pt x="80118" y="79883"/>
                                <a:pt x="65260" y="93218"/>
                              </a:cubicBezTo>
                              <a:cubicBezTo>
                                <a:pt x="52305" y="105028"/>
                                <a:pt x="41637" y="114681"/>
                                <a:pt x="33382" y="122301"/>
                              </a:cubicBezTo>
                              <a:cubicBezTo>
                                <a:pt x="25000" y="129921"/>
                                <a:pt x="17635" y="136906"/>
                                <a:pt x="11157" y="143128"/>
                              </a:cubicBezTo>
                              <a:lnTo>
                                <a:pt x="0" y="153924"/>
                              </a:lnTo>
                              <a:lnTo>
                                <a:pt x="0" y="151238"/>
                              </a:lnTo>
                              <a:lnTo>
                                <a:pt x="8744" y="142494"/>
                              </a:lnTo>
                              <a:cubicBezTo>
                                <a:pt x="28049" y="123190"/>
                                <a:pt x="43035" y="108077"/>
                                <a:pt x="53830" y="97028"/>
                              </a:cubicBezTo>
                              <a:cubicBezTo>
                                <a:pt x="64624" y="85978"/>
                                <a:pt x="72625" y="77470"/>
                                <a:pt x="78086" y="71501"/>
                              </a:cubicBezTo>
                              <a:cubicBezTo>
                                <a:pt x="83420" y="65659"/>
                                <a:pt x="85961" y="62484"/>
                                <a:pt x="85580" y="62103"/>
                              </a:cubicBezTo>
                              <a:cubicBezTo>
                                <a:pt x="85072" y="61595"/>
                                <a:pt x="79230" y="66675"/>
                                <a:pt x="67926" y="77343"/>
                              </a:cubicBezTo>
                              <a:cubicBezTo>
                                <a:pt x="56624" y="88011"/>
                                <a:pt x="39224" y="105156"/>
                                <a:pt x="15475" y="128905"/>
                              </a:cubicBezTo>
                              <a:lnTo>
                                <a:pt x="0" y="144380"/>
                              </a:lnTo>
                              <a:lnTo>
                                <a:pt x="0" y="141968"/>
                              </a:lnTo>
                              <a:lnTo>
                                <a:pt x="12555" y="129413"/>
                              </a:lnTo>
                              <a:cubicBezTo>
                                <a:pt x="41130" y="100965"/>
                                <a:pt x="62847" y="79375"/>
                                <a:pt x="77832" y="64770"/>
                              </a:cubicBezTo>
                              <a:cubicBezTo>
                                <a:pt x="92818" y="50165"/>
                                <a:pt x="105011" y="38608"/>
                                <a:pt x="114281" y="30226"/>
                              </a:cubicBezTo>
                              <a:cubicBezTo>
                                <a:pt x="123680" y="21844"/>
                                <a:pt x="128632" y="18034"/>
                                <a:pt x="129141" y="18542"/>
                              </a:cubicBezTo>
                              <a:cubicBezTo>
                                <a:pt x="129903" y="19303"/>
                                <a:pt x="123172" y="27305"/>
                                <a:pt x="109074" y="42418"/>
                              </a:cubicBezTo>
                              <a:cubicBezTo>
                                <a:pt x="94850" y="57658"/>
                                <a:pt x="72499" y="80518"/>
                                <a:pt x="42018" y="111378"/>
                              </a:cubicBezTo>
                              <a:cubicBezTo>
                                <a:pt x="53322" y="100330"/>
                                <a:pt x="62085" y="92075"/>
                                <a:pt x="68054" y="86360"/>
                              </a:cubicBezTo>
                              <a:cubicBezTo>
                                <a:pt x="80754" y="74422"/>
                                <a:pt x="92945" y="63246"/>
                                <a:pt x="104503" y="52705"/>
                              </a:cubicBezTo>
                              <a:cubicBezTo>
                                <a:pt x="123934" y="35178"/>
                                <a:pt x="143365" y="17526"/>
                                <a:pt x="162923"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7" name="Shape 30327"/>
                      <wps:cNvSpPr/>
                      <wps:spPr>
                        <a:xfrm>
                          <a:off x="4223494" y="1205104"/>
                          <a:ext cx="142050" cy="162795"/>
                        </a:xfrm>
                        <a:custGeom>
                          <a:avLst/>
                          <a:gdLst/>
                          <a:ahLst/>
                          <a:cxnLst/>
                          <a:rect l="0" t="0" r="0" b="0"/>
                          <a:pathLst>
                            <a:path w="142050" h="162795">
                              <a:moveTo>
                                <a:pt x="142050" y="0"/>
                              </a:moveTo>
                              <a:lnTo>
                                <a:pt x="142050" y="3404"/>
                              </a:lnTo>
                              <a:lnTo>
                                <a:pt x="135128" y="9125"/>
                              </a:lnTo>
                              <a:cubicBezTo>
                                <a:pt x="131699" y="13824"/>
                                <a:pt x="126746" y="20174"/>
                                <a:pt x="119888" y="28302"/>
                              </a:cubicBezTo>
                              <a:cubicBezTo>
                                <a:pt x="109220" y="41002"/>
                                <a:pt x="98552" y="53702"/>
                                <a:pt x="87884" y="66402"/>
                              </a:cubicBezTo>
                              <a:lnTo>
                                <a:pt x="142050" y="12236"/>
                              </a:lnTo>
                              <a:lnTo>
                                <a:pt x="142050" y="14522"/>
                              </a:lnTo>
                              <a:lnTo>
                                <a:pt x="76835" y="79737"/>
                              </a:lnTo>
                              <a:cubicBezTo>
                                <a:pt x="66167" y="92437"/>
                                <a:pt x="55499" y="105264"/>
                                <a:pt x="44958" y="117964"/>
                              </a:cubicBezTo>
                              <a:cubicBezTo>
                                <a:pt x="29972" y="132950"/>
                                <a:pt x="14986" y="147936"/>
                                <a:pt x="0" y="162795"/>
                              </a:cubicBezTo>
                              <a:cubicBezTo>
                                <a:pt x="37465" y="118472"/>
                                <a:pt x="74803"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6" name="Shape 30326"/>
                      <wps:cNvSpPr/>
                      <wps:spPr>
                        <a:xfrm>
                          <a:off x="4365543" y="1069069"/>
                          <a:ext cx="156908" cy="150558"/>
                        </a:xfrm>
                        <a:custGeom>
                          <a:avLst/>
                          <a:gdLst/>
                          <a:ahLst/>
                          <a:cxnLst/>
                          <a:rect l="0" t="0" r="0" b="0"/>
                          <a:pathLst>
                            <a:path w="156908" h="150558">
                              <a:moveTo>
                                <a:pt x="156908" y="0"/>
                              </a:moveTo>
                              <a:cubicBezTo>
                                <a:pt x="140906" y="16001"/>
                                <a:pt x="124777" y="32003"/>
                                <a:pt x="108775" y="48133"/>
                              </a:cubicBezTo>
                              <a:cubicBezTo>
                                <a:pt x="95313" y="59436"/>
                                <a:pt x="81851" y="70865"/>
                                <a:pt x="68389" y="82169"/>
                              </a:cubicBezTo>
                              <a:lnTo>
                                <a:pt x="0" y="150558"/>
                              </a:lnTo>
                              <a:lnTo>
                                <a:pt x="0" y="148272"/>
                              </a:lnTo>
                              <a:lnTo>
                                <a:pt x="54165" y="94107"/>
                              </a:lnTo>
                              <a:cubicBezTo>
                                <a:pt x="42100" y="104267"/>
                                <a:pt x="30035" y="114426"/>
                                <a:pt x="17970" y="124587"/>
                              </a:cubicBezTo>
                              <a:lnTo>
                                <a:pt x="0" y="139440"/>
                              </a:lnTo>
                              <a:lnTo>
                                <a:pt x="0" y="136036"/>
                              </a:lnTo>
                              <a:lnTo>
                                <a:pt x="15811" y="120269"/>
                              </a:lnTo>
                              <a:cubicBezTo>
                                <a:pt x="62801" y="80137"/>
                                <a:pt x="109918" y="40005"/>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5" name="Shape 30325"/>
                      <wps:cNvSpPr/>
                      <wps:spPr>
                        <a:xfrm>
                          <a:off x="4550392" y="728073"/>
                          <a:ext cx="292227" cy="292227"/>
                        </a:xfrm>
                        <a:custGeom>
                          <a:avLst/>
                          <a:gdLst/>
                          <a:ahLst/>
                          <a:cxnLst/>
                          <a:rect l="0" t="0" r="0" b="0"/>
                          <a:pathLst>
                            <a:path w="292227" h="292227">
                              <a:moveTo>
                                <a:pt x="292227" y="0"/>
                              </a:moveTo>
                              <a:cubicBezTo>
                                <a:pt x="254000" y="45212"/>
                                <a:pt x="215773" y="90297"/>
                                <a:pt x="177546" y="135509"/>
                              </a:cubicBezTo>
                              <a:cubicBezTo>
                                <a:pt x="163068" y="149987"/>
                                <a:pt x="148590" y="164338"/>
                                <a:pt x="134112" y="178816"/>
                              </a:cubicBezTo>
                              <a:cubicBezTo>
                                <a:pt x="89408" y="216662"/>
                                <a:pt x="44704" y="254381"/>
                                <a:pt x="0" y="292227"/>
                              </a:cubicBezTo>
                              <a:cubicBezTo>
                                <a:pt x="15240" y="276987"/>
                                <a:pt x="30480" y="261620"/>
                                <a:pt x="45720" y="246380"/>
                              </a:cubicBezTo>
                              <a:cubicBezTo>
                                <a:pt x="75946" y="221234"/>
                                <a:pt x="106172" y="196088"/>
                                <a:pt x="136271" y="170942"/>
                              </a:cubicBezTo>
                              <a:cubicBezTo>
                                <a:pt x="143637" y="164847"/>
                                <a:pt x="149733" y="159893"/>
                                <a:pt x="154813" y="155956"/>
                              </a:cubicBezTo>
                              <a:cubicBezTo>
                                <a:pt x="159131" y="150368"/>
                                <a:pt x="164338" y="144145"/>
                                <a:pt x="170307" y="137034"/>
                              </a:cubicBezTo>
                              <a:cubicBezTo>
                                <a:pt x="196596" y="105664"/>
                                <a:pt x="222758" y="74422"/>
                                <a:pt x="249047" y="43180"/>
                              </a:cubicBezTo>
                              <a:cubicBezTo>
                                <a:pt x="263398" y="28702"/>
                                <a:pt x="277749" y="14351"/>
                                <a:pt x="292227"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4" name="Shape 30324"/>
                      <wps:cNvSpPr/>
                      <wps:spPr>
                        <a:xfrm>
                          <a:off x="4837031" y="591568"/>
                          <a:ext cx="142050" cy="162795"/>
                        </a:xfrm>
                        <a:custGeom>
                          <a:avLst/>
                          <a:gdLst/>
                          <a:ahLst/>
                          <a:cxnLst/>
                          <a:rect l="0" t="0" r="0" b="0"/>
                          <a:pathLst>
                            <a:path w="142050" h="162795">
                              <a:moveTo>
                                <a:pt x="142050" y="0"/>
                              </a:moveTo>
                              <a:lnTo>
                                <a:pt x="142050" y="3312"/>
                              </a:lnTo>
                              <a:lnTo>
                                <a:pt x="135128" y="8998"/>
                              </a:lnTo>
                              <a:cubicBezTo>
                                <a:pt x="131826" y="13824"/>
                                <a:pt x="126746" y="20174"/>
                                <a:pt x="120015" y="28302"/>
                              </a:cubicBezTo>
                              <a:cubicBezTo>
                                <a:pt x="109220" y="41002"/>
                                <a:pt x="98552" y="53702"/>
                                <a:pt x="87884" y="66402"/>
                              </a:cubicBezTo>
                              <a:lnTo>
                                <a:pt x="142050" y="12236"/>
                              </a:lnTo>
                              <a:lnTo>
                                <a:pt x="142050" y="14522"/>
                              </a:lnTo>
                              <a:lnTo>
                                <a:pt x="76835" y="79737"/>
                              </a:lnTo>
                              <a:cubicBezTo>
                                <a:pt x="66167" y="92437"/>
                                <a:pt x="55626" y="105137"/>
                                <a:pt x="44958" y="117964"/>
                              </a:cubicBezTo>
                              <a:cubicBezTo>
                                <a:pt x="29972" y="132950"/>
                                <a:pt x="14986" y="147809"/>
                                <a:pt x="0" y="162795"/>
                              </a:cubicBezTo>
                              <a:cubicBezTo>
                                <a:pt x="37465" y="118472"/>
                                <a:pt x="74930"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3" name="Shape 30323"/>
                      <wps:cNvSpPr/>
                      <wps:spPr>
                        <a:xfrm>
                          <a:off x="4979080" y="455404"/>
                          <a:ext cx="156908" cy="150685"/>
                        </a:xfrm>
                        <a:custGeom>
                          <a:avLst/>
                          <a:gdLst/>
                          <a:ahLst/>
                          <a:cxnLst/>
                          <a:rect l="0" t="0" r="0" b="0"/>
                          <a:pathLst>
                            <a:path w="156908" h="150685">
                              <a:moveTo>
                                <a:pt x="156908" y="0"/>
                              </a:moveTo>
                              <a:cubicBezTo>
                                <a:pt x="140906" y="16128"/>
                                <a:pt x="124777" y="32131"/>
                                <a:pt x="108775" y="48260"/>
                              </a:cubicBezTo>
                              <a:cubicBezTo>
                                <a:pt x="95313" y="59563"/>
                                <a:pt x="81851" y="70993"/>
                                <a:pt x="68389" y="82296"/>
                              </a:cubicBezTo>
                              <a:lnTo>
                                <a:pt x="0" y="150685"/>
                              </a:lnTo>
                              <a:lnTo>
                                <a:pt x="0" y="148399"/>
                              </a:lnTo>
                              <a:lnTo>
                                <a:pt x="54165" y="94234"/>
                              </a:lnTo>
                              <a:cubicBezTo>
                                <a:pt x="42100" y="104394"/>
                                <a:pt x="30035" y="114553"/>
                                <a:pt x="17970" y="124714"/>
                              </a:cubicBezTo>
                              <a:lnTo>
                                <a:pt x="0" y="139475"/>
                              </a:lnTo>
                              <a:lnTo>
                                <a:pt x="0" y="136163"/>
                              </a:lnTo>
                              <a:lnTo>
                                <a:pt x="15811" y="120396"/>
                              </a:lnTo>
                              <a:cubicBezTo>
                                <a:pt x="62801" y="80264"/>
                                <a:pt x="109918" y="40132"/>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2" name="Shape 30322"/>
                      <wps:cNvSpPr/>
                      <wps:spPr>
                        <a:xfrm>
                          <a:off x="5147800" y="380601"/>
                          <a:ext cx="52705" cy="52578"/>
                        </a:xfrm>
                        <a:custGeom>
                          <a:avLst/>
                          <a:gdLst/>
                          <a:ahLst/>
                          <a:cxnLst/>
                          <a:rect l="0" t="0" r="0" b="0"/>
                          <a:pathLst>
                            <a:path w="52705" h="52578">
                              <a:moveTo>
                                <a:pt x="42291" y="0"/>
                              </a:moveTo>
                              <a:cubicBezTo>
                                <a:pt x="45720" y="3429"/>
                                <a:pt x="49276" y="6858"/>
                                <a:pt x="52705" y="10414"/>
                              </a:cubicBezTo>
                              <a:cubicBezTo>
                                <a:pt x="38608" y="24511"/>
                                <a:pt x="24511" y="38481"/>
                                <a:pt x="10414" y="52578"/>
                              </a:cubicBezTo>
                              <a:cubicBezTo>
                                <a:pt x="6985" y="49149"/>
                                <a:pt x="3429" y="45720"/>
                                <a:pt x="0" y="42164"/>
                              </a:cubicBezTo>
                              <a:cubicBezTo>
                                <a:pt x="14097" y="28067"/>
                                <a:pt x="28194" y="14097"/>
                                <a:pt x="42291"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1" name="Shape 30321"/>
                      <wps:cNvSpPr/>
                      <wps:spPr>
                        <a:xfrm>
                          <a:off x="5306169" y="74023"/>
                          <a:ext cx="210058" cy="200787"/>
                        </a:xfrm>
                        <a:custGeom>
                          <a:avLst/>
                          <a:gdLst/>
                          <a:ahLst/>
                          <a:cxnLst/>
                          <a:rect l="0" t="0" r="0" b="0"/>
                          <a:pathLst>
                            <a:path w="210058" h="200787">
                              <a:moveTo>
                                <a:pt x="208788" y="0"/>
                              </a:moveTo>
                              <a:cubicBezTo>
                                <a:pt x="209169" y="381"/>
                                <a:pt x="209678" y="762"/>
                                <a:pt x="210058" y="1270"/>
                              </a:cubicBezTo>
                              <a:cubicBezTo>
                                <a:pt x="143510" y="67818"/>
                                <a:pt x="76962" y="134239"/>
                                <a:pt x="10414" y="200787"/>
                              </a:cubicBezTo>
                              <a:cubicBezTo>
                                <a:pt x="6985" y="197359"/>
                                <a:pt x="3556" y="193802"/>
                                <a:pt x="0" y="190373"/>
                              </a:cubicBezTo>
                              <a:cubicBezTo>
                                <a:pt x="14097" y="176276"/>
                                <a:pt x="28194" y="162179"/>
                                <a:pt x="42291" y="148082"/>
                              </a:cubicBezTo>
                              <a:cubicBezTo>
                                <a:pt x="45339" y="151130"/>
                                <a:pt x="48387" y="154305"/>
                                <a:pt x="51562" y="157353"/>
                              </a:cubicBezTo>
                              <a:cubicBezTo>
                                <a:pt x="103886" y="104902"/>
                                <a:pt x="156337" y="52451"/>
                                <a:pt x="20878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g:wgp>
                </a:graphicData>
              </a:graphic>
            </wp:anchor>
          </w:drawing>
        </mc:Choice>
        <mc:Fallback>
          <w:pict>
            <v:group w14:anchorId="01C11391" id="Group 30319" o:spid="_x0000_s1026" style="position:absolute;margin-left:77.95pt;margin-top:200.9pt;width:439.45pt;height:439.45pt;z-index:-251650048;mso-position-horizontal-relative:page;mso-position-vertical-relative:page" coordsize="55809,55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32HCUAAM28AAAOAAAAZHJzL2Uyb0RvYy54bWzsneluJEdyx78b8DsQ&#10;/K6duo/BSgt45V0YMGxBu34ADqc5JMwLTUoj+en9i4yIqozqmmH1wuLImJZ21d2srDwjI/5xZOQf&#10;//TL3e3Zz7v9083D/bfn5R+K87Pd/eXD+5v7D9+e/9ff//LNcH729Hxx//7i9uF+9+35r7un8z99&#10;98//9MePj2931cP1w+373f6MSu6f3n58/Pb8+vn58e2bN0+X17u7i6c/PDzu7nl49bC/u3jm5/7D&#10;m/f7i4/Ufnf7piqK7s3Hh/37x/3D5e7pib9+rw/Pv0v1X13tLp//8+rqafd8dvvtOX17Tv/dp/++&#10;k/+++e6PF28/7C8er28urRsX/0Av7i5u7ml0qur7i+eLs5/2NwdV3d1c7h+eHq6e/3D5cPfm4erq&#10;5nKXxsBoymIxmr/uH356TGP58Pbjh8dpmpjaxTz9w9Ve/sfPP+zPbt5/e14XdTmen91f3LFMqeUz&#10;/RNT9PHxw1tK/nX/+LfHH/b2hw/6S0b9y9X+Tj4Zz9kvaXJ/nSZ398vz2SV/bNuhGMf+/OySZ/4j&#10;Tf/lNWt08N7l9b++8OYbb/iN9G/qzuPN5Vv+b7PFt4PZepmqeOv5p/3u3Cq521TH3cX+v396/IaF&#10;fbx4vnl3c3vz/GsiUpZQOnX/8w83lz/s9UeY+ArS1ImnhDQsU88fmR55UcrKm/x8I79DRe9ubx7/&#10;cnN7K/Mv363L0PiCRlZGrfT3/cPlT3e7+2fdUPvdLb1/uH+6vnl8Oj/bv93dvdtBH/t/e1/qdnl6&#10;3u+eL6+lwSsa/pFNJj27eDs9SL2cOyZ9foJwnFTO9g9sxG+qbpR/mJ2Jcr4py2aomvL8DCKp+qEa&#10;+kEbdTLqh75vBgoIGZWtlNXGnQYf90/Pf9093J3JF7pN71ILFz//+5P104vYdGrXUp/pqVA7vOjJ&#10;J5JfB1N51Hb72/XF444uSLVh1ZvaVz0VkTXnT4zGSk577SnMXjZdXTM0kI5sqLovq7KNc1XWTVf5&#10;VDVtUVaLubr8SedKqvT5gYe915nib9f+7fKXe/8qM/pZdgr1y3tSqXw9+8hCWU+u+aodkad3Dz/v&#10;/v6Qyj3L/vdSjCfRPiQ1F7m9/0TRqml6G5eX8c9HrbYsuqJRkurqsVkUvvzp3c3lv+z+J69+gAh1&#10;YpuhbzqdVq2ta4e+TZUx45XNuD5q6kYYHN0f67b3TsX64y97r4OQ9b2O0eStNcNQdPqIrRAetWXT&#10;aR/Lgkn1fRAbiL+0ub4pR0iPbrKZSttf+mjsxkqba9txCIMry7FrERC8VtcV/dVtFxtYTLytOq+U&#10;QzX10Av5pzadLX5V9IUTgBfyTytctV2vnanoc1ogqMULxU7pK0NfdTrJ3VDq4kCfiUCY5FofQSlt&#10;bWzOWiqaUmnHCHdt2GvtdSNkKbNVNmU7pH3t7dXNYAtXD0WV6MQf+d8bpn91hteaqrsONpnorh/G&#10;sGp9XbdKrR0LmBbNmyrLoqiVDiC6YVxtzmfUJmNe0OX6XN4+PO10bmTTJ3kwMQKWJmc1t/fCExjq&#10;5QWQ7wp5kzj03c0zWPD25o45q6CAuQlqE56ojDp9e/71dieM4/b+x90V+CWhDvnD0/7Duz/f7s9+&#10;vhDEl/5R9n/7eH1hf7WRWtHU1VSPvK8Szaos06uhyj8X8u+yymYcirTEIgW1B6laq00q3iU0uuzt&#10;pXVXISnAjllxYEpd00upaw/3z9P798DpNI5sOuTru4f3vypSkF+IsVeUZ+whRTGzPEsUJz1B8r0s&#10;z8pxRGIlSkayt2NvW9GFf1m38C6T/TxvEq0zTy78cyr7jQWa9kQFmnREVmiWVvN+aZULDNMGmwut&#10;7WUfojCOTlnmtGHhu8bxW1ikrP70qBpK5yllS5NbuVRZ1bAB5VN9TxV5pWVXd8Zk2zbyqbLox0FH&#10;Vjd83dwgK2y8qmkKas/aG4vCxsDcFoFX9WNvIgvIg4zdOrxubE189m3bBc7Y8kyZ5jC0EFXWkaYq&#10;B31UFnVbOJHF5Yqc0aYwp0kv4J9KEl4QqOD1egH/dNopDWeUdQEOtjF7odgZfaUqG8M5IJOiDLCl&#10;GhrkeZJHQOw+zG7dNBROzwpE4bokWGuQzcqkJsHTdYrCnCKZ7tooH5gfZr4DPSjC78eu2t5aX1WV&#10;yitQimNdHXk/Ct6SjnTF2AUBPjSdsAwetc3QOfiLo4m/tMoBXKHvyWuhyrHsAQlSZcNIgmgfad7e&#10;agC6mwl1YI50bE1dx7091B2yJbU2YPHICbWvCsBpGtvQqL6YRG0OaNfG1hUoA+m9jvUOi9N0fa+t&#10;DWUHL862RQ1x2Gr3MJnNYwP5wcikl+zqXlUcJxOQWKHzJXDElT1bAawE+lo5AqFW2/PtoG/Y5qr6&#10;bkwLxmR4Af+MBZEyThFewD+tDxW0m7pedqPi76zStbllRLBDHW3f1gFeV+0gSh8zwXJ34VFdoT3o&#10;o7qYeh8biL+0g20xqSPNWAf+DSq0LdjSWiBTCMm2YAOVbyfTEcLX5arRqaIIKguREWngQ9sEygF6&#10;tky0TspYpWebCLWsBig0vci2iHXWtWxLqTOMWvSIA5kbZ+6EVU9YFcpZYtXEMjZj1XosRAsW+mv5&#10;1rm2PGFVKB6Di9qpuqZF1VLU8vpY1XoiWFU7sopVrZTvJ/bnjFQjUyznonAt381exj+VP5UAMDa8&#10;TFNH6zYHXibuS3ujQglXTo7kQzpkImhsK3uEYcu1A32tb5xVw2Mni0BsIP4yBgq/MLZVIPCCoG/q&#10;AZyR2FY5YBHJuyIrapILR4Qq+Jt4WtOBUbRSwANSPxtf249CM0xWKTwzSGYQsAHC0cHdpvZGHAuG&#10;xBJcyJpDHhfGl/sCZJ13pcQmBfRN9N0PKscO2vN19LVWkpfuA4Q+L4JzIirRn6Vt6vca/dNqLjvB&#10;rKkzQ6eyLCu8tq5A99osN305DkF2jAUmn1Tb0IgRLZsShmpWrrETdUR7FRuIv4yMmgooqys31pGM&#10;ariDkViNDS2seIVKZ9gbxegIusUaZ5RCjRjtsjFUSH7tysR3Mrxl4ATdbsI+cUDxlw7PkFVXMvt5&#10;UyWbzs1jAP4wy01RDzY0wFPhKxyrj7+0MUx7KNQylxhftZNT/8Ucp52B6ypPnZ41QAujWChqdekW&#10;ZDUzMl9pL3DCCC6vvl57FnS2xAiJTDZjBMirMwUZhlP1bs+ZMQIGFlpJviy24yRLvwBG0J4oRpCO&#10;rGOEqusdx6sGDheeYcLaZi5brZndXOHUDMwDRx6gXja6CPbwCC5c6j5nl6uqdCB9Vpur8ISZxoDx&#10;O4q0oh1KVRkwBkULwoDNR/n3UKCMrzKPtfbaAUO/Mlv0n4Wdvy6MV5U1/4a+tJgy9TUGqi6Hg/E5&#10;L4osOCMTL+CfsWAFLLVxeAH/1II1VhPrA/OyLLs2WtxahiXKCgESlgx4Z2BpRNyGhR7KxlRDfFjI&#10;hK1CFcdWZSCrxeQQBDX2gprpFuJpUKujLgr4wC6TnjXHeOLKgp7rujRQXVgx2isNLDUo1gEoAs3c&#10;ENM2R1APVhvTw5nNaGHtsbao9OzRtANmYEcZshmxKDifjusVV1p3Eh4sXEWfJQkvWI1YI3SZvCb/&#10;NNrBQWNIAoCP2TEWjp3RV1p2g9IbhooqzG3H/vDdB2aRylyq98BQXRHBEOmtg42y1to41mZQOSSP&#10;EvuHkgdm0QXsrfGjm7Wq6yeFJbYQf+nooI3WaWBpnW8x5etkRRJu19hprPyEQ5y+v1ocIjtjgUP4&#10;E1tkMw7B9Q1uNl4pUtHI0HFINYiQVhyCJ+kL4hDvCTjEOrKGQ7wUvD+N5EUQUvVEDSmDUa93xmAI&#10;C4D5pslhO6pzyZkPUSClyUi4l3qJNnEfrBODac89Tpm47YdxMFQI/BFNNOtNCTJBcxbRhXGgVwv8&#10;pibx+ZQOzvoCFpdXO9Z4qLVWXGlRBcWLYAaJCrUdGwPd2dQiks5Ypc1TNo66GsxjV2E4UR/aNKvE&#10;d+gQ0VTFoLy1wWFaqB7bdpCJCVvKrM30682BImx5B9Zw+/AMfvZjtRS/JlgqZk7F5NRUz9+UlNqh&#10;VXV401RWeLSsvQZjSBjabDDCWICgzNe1G3vziYH2Gsz9W6eSQVmDUGobHT1lic/J0SlGzoitMK+7&#10;X4YWJ7PmQmytBFXRUIOzSRZprGp1/PnEYWrqDLFhvVeIOD2r8BPqe1gDjnCqYSusS0UctBc3IZQn&#10;8TDSmcF22dReD9g0YEwcyuYphZEURtfYzpRFT3Wi6tis6VJnW6XC/4q/RLrSoCUc0aCQg6HVcREd&#10;hoO0cF0Hn3vCZ1NnikLM0dIgQHZyLW9YwQHPoVtmmNycErHQ4VhOleIJKuLyEqo2uGFTuK3DxQ1N&#10;4vOdJhVfV7Q+FVj2jFmiH8SoroEdqLOKN5/2N69jvqdQ0xJ78qlD3TMeK8wWVSFbRzaKsXx0CGx5&#10;mxvMNjiWwzYMEVu20UaFNTwybjaDeb15hn16e4MgVWOJNYIxjoKlMxZWNwRJhBESjWiMG56o3sZN&#10;7I1JM1ckImZc+iIrYzZVwSYJRAV3w3IrhIoLGFfx5hESR1xPcS14YSMLgxkQJJCqbYkmDpJSzN7m&#10;4ywBSp+wI0bCNQ2gb90jSfOi8WbEIR5Q8/CPRLeEZygcjW2rvrfIhk3TWuFON3gCwNOYTKdU7CBE&#10;d6ZBSgBDGGPVMK3GOJjY7dNaof/bJocpL1gc8bAm/FDmdK2mzhjAZCE/0dgpfNBo++tVcxAeSzUn&#10;Me3Nag7Ru0g6lUHwZtCpUf2k52AtEeOg2FvFcqImObbaq9tbrfUz0XO0I6t6TlviDE172LfN542t&#10;VVtX2DyFsy2NrcBwATPyiMC7wPLZ1RJcIY9aCV/aiiF9ELzXl3q4YNrwLc0ZhPSAxOkZIXwEKyX2&#10;O4J4trcngXmqxSF+FjoFceAG8xsMuHF82ApNanfw9u0DBCEyoamnU6iaj6IkUMrdbERhqZyYHta9&#10;x1ajxbXqxN7E0ulp4bKJWHSMxJkQgWkb2mce+mjcBgqa2EKMiqFt6yqqoTORDAQSARbePVNGDzU8&#10;msGIl95revHYb21QaFpBJDSJnM5HmOgo1TltT59TiezT5pRctzaXqF2rTDsgm89ZadR9kz0yZUw3&#10;4NamcE3aARDxQsTQBfRScxQkRBvs4+I7NlwF7R6hooovwAyZNBctmU3nof8VXlpOS2Sja3Dom2Kk&#10;esLWEeJihULSbJao9cZfzb5LyLaNAgAQYz45/CdmrMSXRnqzmVjULq4vctAnNAg49FA76HQR9ikH&#10;WFKDSZlN071pAxLlZ05kAkwAivm04VQYHRu2hAcE0qWwxy+XNUaD9HBTk8RZAw+1s0U3RHBI4IlP&#10;HbbqGBJSovUZkGfnKhzb1CLGhtZeBNHFQVZlB62m3jTo3QukOmmVnNPTyImNDSYSlHUkaDga/+mM&#10;n5UReg4zXhXEaigH1k2ylVDZZO5S0J2XUT+bE4VJ55sdG+xvBKsuRW7E+ieDvBP214tUYZ1LpJq2&#10;yXak2hB/ayFIBMmIoVf5jCPVGjVUTDuCVO27Uv6rI1XvCUjVvq4hVTzd+NTSlnIg8HmkSjA5YVHp&#10;BcRUMHkAZDBJpkfEXAdnoHeGWSklEmizGMGGxLGDVCdIJlquKqwaxg6IsIuH5FCw5Xip8K0Ws+gR&#10;WLXH52cuaOeUjmQqwsEMVmoUYc6b8BSa3Q4VZlJQFjxoxboKUxNLjvS07+pofICLglbTM6DwApgw&#10;Ko8Tx2qB42DzpEpUl5l1sFotjpLyFzdpU85G4jMA6mvd/EzkxTFtwq/NVsKoxnhYUz3lCSyo9SOb&#10;2AxjdcTjbScdOeOhEoh1w/6ZAwIVgqlB7I8xCk/pRZ9hpdneoBJhenHgEEYAGUq88gyKxjWed0Z3&#10;RHqm3EM5xsukk3aZvpd2XjZrNVG1iW5sv2aPdLfbxt/aFFPpviYJtAxwTuk9jbtDiw1jy2BgA3tw&#10;EfTy2CS4xhEy+Ck0CN1J/gFpEfwlkS3Z8DBZT36OHvCyff2IbBXlNFVLJKYHfZmREFhqjjE4Uhlh&#10;OYuN90ffhBGp6XkTvuKsDkfH7U2UmRCdApDF1qEPGwJzA+BhxTtTqlFf2iPM1thJ5dRrGiemPxdh&#10;Ok5M4Fhs00NCfmCv2dRiHQfVpWfsxCNiXnHaeLgpCDt65fAJkxpCe4O/MSz0inRaUM7J/CgLBKl9&#10;vaAOMLIEdYlqt4M6wpY9Sh3DDYBoAerw9adjrMn8CHpRIc2kvzqo856I+VE7sgbq8Lx5DNo2UIfO&#10;RQiFbmyN93aBz5PeTi/YSej5SXJ5JS5yjLcVUOFGE7wu8RAjhuDKGTt+7giGOGdn/vvE/rdbBmZ3&#10;m/hM4vhQzJ2ry9nUwH5n9x55NzAb2k5bcKAVSIeSTl4XZWkI4uhu4TANEio95JghkDFnsMTMencI&#10;dPXFe7lFtGZQpLYIZ15USvCEibUU5hAalNBCfQ9b4HbxDEjGjqKjEOSbj4JVFFtIoozJiOpkg4PV&#10;EoBgVjsm8AEBaOeR5IBN9P2J21qhHslOJLAiG6JYKm30anVRfvnynJYsuUEQTETtItxH0a+MUQB0&#10;aBExSRiBTaoejd2EBTLxiqVlIXmx2eoo0iGRbHzOEhK0VEviptayfUiOlyh3MVI7tJBoiwCdZ7Rq&#10;HGjrfOLpNrMzGCBimQmtWkhFNjyz55LtQANoNo2Nc8SWjgJMV8Rdjad6NMSFY1phkxPnCuNc0MkJ&#10;bxgX/HrxBttwiTfSBtmMN4gyxoypDFIiGroDdycKhrhoEt7Q4CTdZK+PN6wngje0I6t4o0VTUenj&#10;IuvzRiTzHwn3TFs/2+8wWs/fkBhG/sg6I2rfUUYkGKufTIVbLgxFnDa06AfhC5GRc2rOfD/Ic9XN&#10;NvGfEnelZ5HCt72INZRnJh60XDZGsKUBIM6YEjhku23BhVYwhwSxqyDHD7BITpVZOzBeRh0THycw&#10;S1aCMFSLad00Rjk5YRKJXCsxhGu2djDf8NtcHmfyIyftl0c4WTsgEQvRdL6dLJFpDAeOyckfiJa5&#10;eTKxp1mymzV/IEkZbMI4GRZ08hmiJifr9tUjnpgjLAoZkMWKNX10rCcmDX2I6h5dy8RlSUimDH7K&#10;d7Jp/SATyROSXiRjUzKTeIvQHsYFfeaRjfMzTEHmZkK0boeMWBbkBHBaJnSA2CBmIw/6k1xlOcHg&#10;2VlylwWxnISyUfbXK5SRPkuhnAhsu1DmUFqLPTuRJ0eQRjd9uWenwjoo7lWNQUrfv5RQtp6kGKTU&#10;kXWhPIUUOR96SShzPM2MxlGhY+iS1U+mZhlybV0RkWwRIRuZD5FEynzkOHsUEETBmPqELya6nCUF&#10;Vmmq5SRYN7WIbg8ISGPAj7LIK4CWMGJilgESKlDEdDzEJ4/m8kMltFxH29pkcaYzIWL2z9laiu0w&#10;lV2CTgPP41Qn0czaIQJqjojtIp5LYprSULBCRGHPyEEc9hBxH3RMyaFpni9O4Zu1edM4UZPd+EAQ&#10;RoQCNT4t88KopMrAjmSLTJ2xvaX7acHcV7COWKLSPlW6zGpMO5RVJPxLaDl74g1hcUnGik0D08CN&#10;NJe4/qKWL5kt+Is85HhEJNMsnM/33mJUJ5H11YssaGcpshKY2i6yJLuii6yOmHeHjS6yJKWWxCeJ&#10;yALS2vExKP/V9UjvCSLLOrImsrwU3fVtM4useIw5K8ppIUf2XsY/zXUHZzOhQdpDjSFgErxQ3Jn6&#10;ClqSCQtUohi7Jcf8dNtjoI6uRwyNFgJKHukjnIAaWSWcBLNVdEbTvEWYIYPiKZLMsMlhxyNURfJI&#10;G7jvJblFziWJIjb5QIWxOaJU8XImfsfhMQ3aO2CiPqc28UZ/Qn6EwCZ+nE38JwszrZPb1gv5p9Wc&#10;Qp9VCHBAMgnWrObVJe2lBzLJHGmKh4PmSYZSFkcuZnU17KDYQvylXZzUVckjDTFlsmhSV1GzSseZ&#10;+paBEE7wHHGeDGOS+XOx20bx29eE0eqoATbRTK8RJTIjkrN3PXxkMe3zgvoG9QKn8DrXhL9eJQyc&#10;t5RoCdVul2iSEcu4qwR0coxL980s0VrJsmoSjfyqCcGy87+ARNOeJImWOvIJicbxsbT/zH1KX2eZ&#10;tsY3JLWce8/I7JzzDSyCWJxSbZwDDQYU5moKRfZzGzQVG4i/nJOCiE0vWkskTcBV4hCwsNggipD1&#10;5ehE0ubiXEskbcJuJZE06X2Ujx2bSBoVSEbAIb9o+eW3nTlaSSSNdSy9dXQi6YwmnTX6Z+DwEkjn&#10;Lmwv4J+2MhJPqZ1AJZ3OaXihtcWUvITWbxJJx9w6ZExxn/RKImnM8DbeYxNJI6dkeiVQMRAIB4ns&#10;VIEY9IP8I6LTnM7T6ZxNtIoJ3hRxsakHhZlE0paXCW9KPDXKGWLDLccmkhaTsYwNo4MeQ3YbKBFS&#10;ljLmIA5UFGfdMsedeedEhGf6SHEOGVxA/zeUL7G6QWcnkYEhTlIpcTaLtzbNpCSS1l5KIumwbmTV&#10;tEkmvjQ6vSXBsUJfPd+7tTVYubvgJSN66qZPJVYZd4ZIVstAJ+R31+bAnuL+XmvPt0PYXBLU9nm0&#10;aTgLo/NBUspYY4oBFiLA9iNBh9oHL7O2CQmYofH0Ckk52HO84qOVk3c2g2uJpJXcyLKkERyblpJE&#10;0mY5J1NKtFwRxGi+nYNE0pJLRLn+0YmkXQlYSyTtXITTLcH6kpKi2qSAqH0a4/TFXy6e8PUoS1t6&#10;CsU/ZtwuUhTg+UDmxrpPYPUEVkEFS7Ca1KPNYBXHGH4C3c2EjpFRxlizg1V8n7jYzGPwpcMGU0/E&#10;Y3AKG9woI1V+Jz5+ChuM7glcuY7gxKvizGTBZFcs97+3sEH6o5L682GDs+V0wxD/34QNJpYAspEo&#10;+1VsFQdrAnkO3z2FDdo9dKewQbu37XTJ2icvDQWZH+CNBFu34w00XLnkKUkk/PCStTepFhPeAPaK&#10;keR3EaGQevL7iFBIXUkanIb3bVKriKv6P4hQsJwAm1okQkFiE1Vx/GoiFCS5RqYgv0aEwiIh9etG&#10;KDgxYgIjJ0c+dDVJ8PdThMLpXtB0TaqIhi94L6iElS5UZM0OuV1kceRDLgFIPE0SAy1VZIKg5HiG&#10;+nPImDglmHx9f471RPw52pFVf46VQpq4sXX25rhR0C1XOjSKonN/3tQ/xw2T0kDnGJHh9a3B8PlM&#10;GxFmUTnjzLpl6eKUv2ME7RPZNC0CdyRz4Tro91YPRkGcuI/Zy/jnQVmx97lrzgv5pxeebouSa5iS&#10;EHhhzPipPPuhHFKORj/uNcVFIoSGCzEmv+E6WgufxumiB7c3CWSEt50MaMl9GXh1J5F9qTWAmGZB&#10;cBMvCWPdxEuine2xZpqzRwZA0oV45GrOSMCsqvHUW5tzl3KsWtM6bRob8d0eby7JkaKRmnRQFiQo&#10;jprwLAuHyLdrJNH4S9d7DoeQazGDmT8Lh0iXKmVwwM30fjD8YGxLopr23JJUTyZft9J8tfEJcqRq&#10;Kc8SD9wuz7g7OV1kzS4lHEjy3UQVjHhlSSCm8kwPGkLNUO3ryzPricgz7ciqPLNSjMc3zCzP1rYx&#10;YoPz7yrQ3fLnvIhwXuKGlQcTF57obXpGgj1LHEN4wxFXyYwNMU2pTm5kionyyGlsflEJ0A7Nccca&#10;AXGJmRICvS7o1obXYsoxi6DkwrbVVQ5G1NzsQCeGLMfu+AE837HmvdZVj03EX1opwYsWWQ8U4gR6&#10;XimmVXebylVMwfGLjmAJhAm7l8OCaw1G5mi8NKdKL+Cf2icvyB0+Xq8X8E8tKLe8KSlI1tYtIlwi&#10;esyCQWaBRRoZiXLQ6sjHF8PYyAQtBhQRjqS9817FCY2/tIcdoZXaxYEzTmE5uVvDEksRuBB90lwB&#10;4Vf4SJbF1bldaw1PuiEvHJMxxJDmzVFPhxTt+NYgvtRiKIASU3RqrD/+stkn7lV3IpagGGAhWQx1&#10;urDxxmMH3JRBhKnMJPdFH2EPIe2gz6Tsu5xOOTdpj0h8QKxj/oyTFRYlBJEinFfnMlKVkR/JAaYQ&#10;SC/gn4FOYcganQGb9QL+qQWBU35+rgJcuSD0QmuTC2+3GSRjhNxikIESzqTY4U692jN7RASVJQjj&#10;WvUJLscG4i/tIeENxsqgt9iaJOU3OKagLWuOMzee8pFEwBo5fACR1tpja5OjIZEB7DEmkmehOLOh&#10;G5E8QdE8Q+oOC1ORg4iu1cQm4i9fAq6rtmAOohQCs6YzfgT3ID0w9iBPAXxcWjViu0wfIH4gntKU&#10;QGBlQkQOL8C75EbSoUMAyjA2TSjxeJ6dgix1kE62ShxztdwNmBQXu5EeGH8iU5aL4DiB8ZdOJ/zR&#10;3oMFxzvbyK5i0Q+souvbtgjkmrdFUL2BTm4andzm5mEfnKMKfBT5IxfKCUeRxGZx9x/CiziaEyp3&#10;ZvT1onKCnpaoPKmcm1E5GwBbqiERQsjQUXX7uWMELimJxRSVc12fCkso//VRufVEULl2ZBWVW6lV&#10;VO5Sy7b0XJRI/yUEW5SVkFPlbtxW7aLYy8SNabWT9sjzMQFwF6KAy0EUScA0Y+wn5p/Bggi5WpOD&#10;npsZDdkIDEJx2Ya+6DhJ8keqWCKoLj7iJJ4FXcrxjfXmfJwH88b9W1MYuRfyz8PCZJX0+r2Qf2ph&#10;QkUNxkqmu0TJUJqXWZtlEoBYNhBJQBHMLbj8fP65pTRm/+dAlyXUQQ8dJ8tpbCH+0h6iaBhwJK+R&#10;WM0yWSU3euuikqRiOgOt7xkwyzdQrD7+0pfmNBEoa020VMoVLooJ0KqjXYtjrGTtVIDCoaT1gEGf&#10;VG3Jd3m2a7zAScycxAxUvRQzCatsFzPAHMwainQ4fM7/FmKGEwXuf0dvlCykyvdeX8xYT5LxJ3Vk&#10;VcxYqWzDvGT8AY0bd+jkyrSccZBkB51dYCD59BcAn4h80wLVOr5VHIw4Q3XCWy4cCdASfcmOF5DE&#10;K2pMMGAzzpPrZooDj8zJOUPgbPmaeQH/DAVJqKOcLOPssSAHWAwUT7dGZWVjX7Rq7khxSxCZ86PV&#10;Hcu+m0YwOy4wNmLGODNReZ9IchM7Z8Ux4Gte3axn6wVfPNSCZ2ZyGRTVNOde29p40aKhIKEXPqPU&#10;kwQNpoZJ4omgfEtiBPNcfEJdOh2tN7bz9aoUqKNLXp+IaDuvJwkTZq1EntxWMt3j7RoFVn7ucLNQ&#10;K/3+hVi99wRWb1/XWL2X2szqs5Qvmkc9Y/UEu2M7THNDTs7oO5RssaYVcObnqAuUupq8oalWsCCO&#10;liBdsOaYa4H8qRjbw8Maa50ZrFAEOLm3Vb5w35TxEsuGlY1SLq1RnXLOTuKqiDJQm9StjZHb3XLM&#10;cBXPYnwp0XUaO2F92Ivy4c3+fMw5s0008tT4SyUKdyK4gkY+wYUhT1Ii2JyREyae8+JMOtl3dSl6&#10;7nhxhSc2En9pkxiDJidJh517sYgoRIafNJt6Nt0YinGca5vkTpiiB2Ir8Ze1KQkZrLfsWrUF+0oZ&#10;tSTrFA67eEV9ybF5P2orF3+5+hxbib+sTUzCdqtVupEnaMbCGkwzO7DOYXqUc5nSnyPvjO3ISWUK&#10;EUfo0pL4IDnuNt2SLedKc+pZ2flxQCfd6KQbweeW8jJR9HZ5Ocj+0U3IduR2AKVBl5eum6dMNLkB&#10;4fVVo9/SAocn1mSPI1//NLYxW+C4wcLVQy8T96W/QeYUU7mOssDJldZqlT9Z4JKX43Oz/FkLHJH2&#10;KpawLEc95be3wA3xLsLfwAInR4ZFGp0scNcXZz9f3M6BMLn6dHv/4+5KgPXVze0tX89ShHJ5Ln+y&#10;cvry6QTMJ0/ASFzUUsok0btdypDvzK9q5OIG83dcvJ2kTDTAkT/auPHrS5lggJOOrGllK7aMIwxw&#10;FvXjILDMDXACiHNwnRvgjrn+MTfAtfFGq9wAZ+cjvSu5AY7rfW0RonhzdqxizhgbmY+nNfMC/hkK&#10;ykEo9wl4Af/UgrkBznSfzMwV+6JvBAMctrF8AoMBTrJk5pObG+AkU/GaQhg7Z8OlEQ0HyHq2XhCl&#10;0FGqF/BP7XwwwNXTnHuhtfHmBriFaykY4HASheGeDHAnVr97erq5//BpVo9lYcnqExFtZvVEmRKF&#10;p/tEMlu6s8FZvcW9iz7RkgvQofSrM3rrB9Y37cYam59vMHSL9ee5/GzwWaY8mW9xXt6NMJ8D0Aj9&#10;NR60xgTmcwByCXQQGvoHwYY1N8GFR/MpgHzyY/3xl3Kp6RAAxzeivzeNNFlF0umVjL0qDcCcj/Bw&#10;Z/d5z1lRtQt6qbC0pIWylg7XKY7hZClxGZRDY0PEQvi7q6vd5fMEjwuFx5f7D+/+fLs/2wu0PvuQ&#10;/vtuhtnTS1LD1cP9/P79w/0uCVPhGk/Pv4sjcZg4lowt7YztjA0rtzglVeeSROeJAp2viRNQbIfp&#10;DHchOfYMTrw6Z/OeiGNBO7LG2wht9HRh25gb14j68CVZd7b90mW3auFcZpm3SZFNOx9CW2zOtWwj&#10;YgxV/kFSsxjpmV0RBe/55BUl+RK83ODE37jgnVtS89HNh5xG5FlAVNpDouFrvRkTNPhyUzOL45gA&#10;DoW8rYzHEVIeryqdmRxZAAu9rHVTg5rpLjFOBEWMcAWOW6o8zPhygiJbVokIN0dDy6Q4C9kwwqL2&#10;WwyRN3ia8lqptMYYI93BrbIweR/S5KK1k4tY5pJl/90x8jcfHz+8/fjhMfXuw/7i8frm8vuL54v8&#10;N98/Pr7dVQ/XD7fvd/vv/lcA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o11&#10;s+IAAAANAQAADwAAAGRycy9kb3ducmV2LnhtbEyPQU/CQBCF7yb+h82YeJPdAlWo3RJC1BMxEUwM&#10;t6Ud2obubNNd2vLvHU56ey/z5c176Wq0jeix87UjDdFEgUDKXVFTqeF7//60AOGDocI0jlDDFT2s&#10;svu71CSFG+gL+10oBYeQT4yGKoQ2kdLnFVrjJ65F4tvJddYEtl0pi84MHG4bOVXqWVpTE3+oTIub&#10;CvPz7mI1fAxmWM+it357Pm2uh338+bONUOvHh3H9CiLgGP5guNXn6pBxp6O7UOFFwz6Ol4xqmKuI&#10;N9wINZuzOrKaLtQLyCyV/1dkvwAAAP//AwBQSwMECgAAAAAAAAAhABS94yaWAAAAlgAAABQAAABk&#10;cnMvbWVkaWEvaW1hZ2UxLnBuZ4lQTkcNChoKAAAADUlIRFIAAAa7AAAAAwgGAAAAI7y0MQAAAAFz&#10;UkdCAK7OHOkAAAAEZ0FNQQAAsY8L/GEFAAAACXBIWXMAAA7DAAAOwwHHb6hkAAAAK0lEQVR4Xu3B&#10;gQAAAADDoPlTX+EAVQAAAAAAAAAAAAAAAAAAAAAAAAAAjxpQxwABN/cBXQAAAABJRU5ErkJgglBL&#10;AQItABQABgAIAAAAIQCxgme2CgEAABMCAAATAAAAAAAAAAAAAAAAAAAAAABbQ29udGVudF9UeXBl&#10;c10ueG1sUEsBAi0AFAAGAAgAAAAhADj9If/WAAAAlAEAAAsAAAAAAAAAAAAAAAAAOwEAAF9yZWxz&#10;Ly5yZWxzUEsBAi0AFAAGAAgAAAAhAJb5PfYcJQAAzbwAAA4AAAAAAAAAAAAAAAAAOgIAAGRycy9l&#10;Mm9Eb2MueG1sUEsBAi0AFAAGAAgAAAAhAKomDr68AAAAIQEAABkAAAAAAAAAAAAAAAAAgicAAGRy&#10;cy9fcmVscy9lMm9Eb2MueG1sLnJlbHNQSwECLQAUAAYACAAAACEAno11s+IAAAANAQAADwAAAAAA&#10;AAAAAAAAAAB1KAAAZHJzL2Rvd25yZXYueG1sUEsBAi0ACgAAAAAAAAAhABS94yaWAAAAlgAAABQA&#10;AAAAAAAAAAAAAAAAhCkAAGRycy9tZWRpYS9pbWFnZTEucG5nUEsFBgAAAAAGAAYAfAEAAEwq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320" o:spid="_x0000_s1027" type="#_x0000_t75" style="position:absolute;left:-11482;top:27828;width:7877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6xwAAAN4AAAAPAAAAZHJzL2Rvd25yZXYueG1sRI/BasJA&#10;EIbvhb7DMoXe6qYKUlJXqQVBSosmevE2zU6TYHY2ZlcT3945FDwO//zfzDdbDK5RF+pC7dnA6ygB&#10;RVx4W3NpYL9bvbyBChHZYuOZDFwpwGL++DDD1PqeM7rksVQC4ZCigSrGNtU6FBU5DCPfEkv25zuH&#10;Ucau1LbDXuCu0eMkmWqHNcuFClv6rKg45mcnb2QbPHyv3O78+3NY9l95edrarTHPT8PHO6hIQ7wv&#10;/7fX1sAkmYxFQHSEAXp+AwAA//8DAFBLAQItABQABgAIAAAAIQDb4fbL7gAAAIUBAAATAAAAAAAA&#10;AAAAAAAAAAAAAABbQ29udGVudF9UeXBlc10ueG1sUEsBAi0AFAAGAAgAAAAhAFr0LFu/AAAAFQEA&#10;AAsAAAAAAAAAAAAAAAAAHwEAAF9yZWxzLy5yZWxzUEsBAi0AFAAGAAgAAAAhAAv8/brHAAAA3gAA&#10;AA8AAAAAAAAAAAAAAAAABwIAAGRycy9kb3ducmV2LnhtbFBLBQYAAAAAAwADALcAAAD7AgAAAAA=&#10;">
                <v:imagedata r:id="rId3" o:title=""/>
              </v:shape>
              <v:shape id="Shape 30343" o:spid="_x0000_s1028" style="position:absolute;left:648;top:53712;width:1346;height:1450;visibility:visible;mso-wrap-style:square;v-text-anchor:top" coordsize="134621,1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8xAAAAN4AAAAPAAAAZHJzL2Rvd25yZXYueG1sRI9Ra8Iw&#10;FIXfB/6HcAXfZuI6xqhGKcpAcDDmRF8vzbUpNjelibX798tA8PFwzvkOZ7EaXCN66kLtWcNsqkAQ&#10;l97UXGk4/Hw8v4MIEdlg45k0/FKA1XL0tMDc+Bt/U7+PlUgQDjlqsDG2uZShtOQwTH1LnLyz7xzG&#10;JLtKmg5vCe4a+aLUm3RYc1qw2NLaUnnZX52Gs1Jfn1hcN4U70qmyO7lD7rWejIdiDiLSEB/he3tr&#10;NGQqe83g/066AnL5BwAA//8DAFBLAQItABQABgAIAAAAIQDb4fbL7gAAAIUBAAATAAAAAAAAAAAA&#10;AAAAAAAAAABbQ29udGVudF9UeXBlc10ueG1sUEsBAi0AFAAGAAgAAAAhAFr0LFu/AAAAFQEAAAsA&#10;AAAAAAAAAAAAAAAAHwEAAF9yZWxzLy5yZWxzUEsBAi0AFAAGAAgAAAAhAJb5mzzEAAAA3gAAAA8A&#10;AAAAAAAAAAAAAAAABwIAAGRycy9kb3ducmV2LnhtbFBLBQYAAAAAAwADALcAAAD4AgAAAAA=&#10;" path="m134621,r,2447l110604,26394c88240,48746,65875,71225,43497,93577v2655,2667,5309,5207,7963,7874c74193,78718,96926,55985,119659,33252l134621,18251r,2449l125679,29696c87262,68177,48832,106531,10414,145012,6947,141583,3480,138027,,134598,36678,97895,73355,61192,110033,24489l134621,xe" fillcolor="silver" stroked="f" strokeweight="0">
                <v:fill opacity="32639f"/>
                <v:stroke miterlimit="83231f" joinstyle="miter"/>
                <v:path arrowok="t" textboxrect="0,0,134621,145012"/>
              </v:shape>
              <v:shape id="Shape 30342" o:spid="_x0000_s1029" style="position:absolute;left:1994;top:52459;width:1354;height:1460;visibility:visible;mso-wrap-style:square;v-text-anchor:top" coordsize="135419,1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1/xQAAAN4AAAAPAAAAZHJzL2Rvd25yZXYueG1sRI9Ba8JA&#10;FITvhf6H5RV6a3YbQ6nRVUKl4FVrab09ss8kmH0bdleN/94VCj0OM/MNM1+Othdn8qFzrOE1UyCI&#10;a2c6bjTsvj5f3kGEiGywd0warhRguXh8mGNp3IU3dN7GRiQIhxI1tDEOpZShbsliyNxAnLyD8xZj&#10;kr6RxuMlwW0vc6XepMWO00KLA320VB+3J6tB2Wn1U4xUfxf+sNpf7W8TfaH189NYzUBEGuN/+K+9&#10;NhomalLkcL+TroBc3AAAAP//AwBQSwECLQAUAAYACAAAACEA2+H2y+4AAACFAQAAEwAAAAAAAAAA&#10;AAAAAAAAAAAAW0NvbnRlbnRfVHlwZXNdLnhtbFBLAQItABQABgAIAAAAIQBa9CxbvwAAABUBAAAL&#10;AAAAAAAAAAAAAAAAAB8BAABfcmVscy8ucmVsc1BLAQItABQABgAIAAAAIQD4K/1/xQAAAN4AAAAP&#10;AAAAAAAAAAAAAAAAAAcCAABkcnMvZG93bnJldi54bWxQSwUGAAAAAAMAAwC3AAAA+QIAAAAA&#10;" path="m134657,889v762,762,-1397,4318,-6477,10668c123100,17780,116369,25527,107987,34798,99478,44069,90080,54102,79793,64897,69506,75565,56958,88519,42188,103505l,145945r,-2450l13175,130287v8229,-8271,15310,-15415,21241,-21448c46265,96647,55637,86995,62521,79629,72223,69215,79577,60961,84619,54864v5080,-6223,7112,-9651,6350,-10414c89953,43307,83603,48006,72046,58420,60501,68835,46773,81662,30885,97155v-5734,5588,-13176,12923,-22327,22003l,127691r,-2447l8295,116984c17798,107538,25843,99568,32434,93091,50875,74930,66737,59563,80021,46990,97319,30607,110527,18542,119544,10922,128688,3302,133641,,134657,889xe" fillcolor="silver" stroked="f" strokeweight="0">
                <v:fill opacity="32639f"/>
                <v:stroke miterlimit="83231f" joinstyle="miter"/>
                <v:path arrowok="t" textboxrect="0,0,135419,145945"/>
              </v:shape>
              <v:shape id="Shape 30341" o:spid="_x0000_s1030" style="position:absolute;left:3902;top:50256;width:1544;height:1646;visibility:visible;mso-wrap-style:square;v-text-anchor:top" coordsize="154412,1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jjyAAAAN4AAAAPAAAAZHJzL2Rvd25yZXYueG1sRI/dasJA&#10;FITvC32H5RR6Vzf+UGp0lWIpVEVoY+v1MXvMhmbPhuyqMU/vCoVeDjPzDTOdt7YSJ2p86VhBv5eA&#10;IM6dLrlQ8L19f3oB4QOyxsoxKbiQh/ns/m6KqXZn/qJTFgoRIexTVGBCqFMpfW7Iou+5mjh6B9dY&#10;DFE2hdQNniPcVnKQJM/SYslxwWBNC0P5b3a0Cj7Ncfez6cxyn3XdOq/fcD0OK6UeH9rXCYhAbfgP&#10;/7U/tIJhMhz14XYnXgE5uwIAAP//AwBQSwECLQAUAAYACAAAACEA2+H2y+4AAACFAQAAEwAAAAAA&#10;AAAAAAAAAAAAAAAAW0NvbnRlbnRfVHlwZXNdLnhtbFBLAQItABQABgAIAAAAIQBa9CxbvwAAABUB&#10;AAALAAAAAAAAAAAAAAAAAB8BAABfcmVscy8ucmVsc1BLAQItABQABgAIAAAAIQBmaBjjyAAAAN4A&#10;AAAPAAAAAAAAAAAAAAAAAAcCAABkcnMvZG93bnJldi54bWxQSwUGAAAAAAMAAwC3AAAA/AIAAAAA&#10;" path="m154412,r,2432l150622,6164c120650,36009,95250,62171,74295,84396,53467,106621,43815,118559,45339,120083v1270,1270,12573,-8128,34036,-28067c90107,82046,102044,70648,115205,57838l154412,19091r,2407l116872,58663c103314,71982,90488,84460,78359,96080,54229,119321,35687,136593,22606,147896,9652,159326,2667,164533,1778,163644,,161866,12954,146372,40386,116908,67945,87444,104140,50233,149225,5149l154412,xe" fillcolor="silver" stroked="f" strokeweight="0">
                <v:fill opacity="32639f"/>
                <v:stroke miterlimit="83231f" joinstyle="miter"/>
                <v:path arrowok="t" textboxrect="0,0,154412,164533"/>
              </v:shape>
              <v:shape id="Shape 30340" o:spid="_x0000_s1031" style="position:absolute;left:5446;top:48827;width:1537;height:1644;visibility:visible;mso-wrap-style:square;v-text-anchor:top" coordsize="153690,16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3tUwwAAAN4AAAAPAAAAZHJzL2Rvd25yZXYueG1sRI/LbsIw&#10;EEX3lfoP1lRiVxwIqiDFoBYI6hZa9qN4SKLa4yh2wPw9XiCxvLovneU6WiMu1PvWsYLJOANBXDnd&#10;cq3g77d8n4PwAVmjcUwKbuRhvXp9WWKh3ZUPdDmGWqQR9gUqaELoCil91ZBFP3YdcfLOrrcYkuxr&#10;qXu8pnFr5DTLPqTFltNDgx1tGqr+j4NV4Kan3LTleViU33I/TLbR1Luo1Ogtfn2CCBTDM/xo/2gF&#10;eZbPEkDCSSggV3cAAAD//wMAUEsBAi0AFAAGAAgAAAAhANvh9svuAAAAhQEAABMAAAAAAAAAAAAA&#10;AAAAAAAAAFtDb250ZW50X1R5cGVzXS54bWxQSwECLQAUAAYACAAAACEAWvQsW78AAAAVAQAACwAA&#10;AAAAAAAAAAAAAAAfAQAAX3JlbHMvLnJlbHNQSwECLQAUAAYACAAAACEAjOt7VMMAAADeAAAADwAA&#10;AAAAAAAAAAAAAAAHAgAAZHJzL2Rvd25yZXYueG1sUEsFBgAAAAADAAMAtwAAAPcCAAAAAA==&#10;" path="m152674,1015v1016,1017,-4572,8510,-16764,22353c123718,37338,105811,56515,82189,80899,58694,105283,33040,131318,5354,159131l,164432r,-2407l3957,158115c35707,126365,61615,99822,81427,78486,101239,57150,110383,45847,109113,44577v-889,-889,-5969,2794,-15367,10922c84221,63627,70886,76073,53614,92583l,145366r,-2432l37008,106204c50407,93028,63139,80645,75204,69088,99334,45847,118003,28448,131211,16764,144546,5207,151658,,152674,1015xe" fillcolor="silver" stroked="f" strokeweight="0">
                <v:fill opacity="32639f"/>
                <v:stroke miterlimit="83231f" joinstyle="miter"/>
                <v:path arrowok="t" textboxrect="0,0,153690,164432"/>
              </v:shape>
              <v:shape id="Shape 30339" o:spid="_x0000_s1032" style="position:absolute;left:7260;top:45733;width:2854;height:2815;visibility:visible;mso-wrap-style:square;v-text-anchor:top" coordsize="285369,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I9xyQAAAN4AAAAPAAAAZHJzL2Rvd25yZXYueG1sRI9PawIx&#10;FMTvgt8hPKE3TXSx1a1RtKXY0pP/wN5eN6+7azcvyybq+u2bQqHHYWZ+w8wWra3EhRpfOtYwHCgQ&#10;xJkzJeca9ruX/gSED8gGK8ek4UYeFvNuZ4apcVfe0GUbchEh7FPUUIRQp1L6rCCLfuBq4uh9ucZi&#10;iLLJpWnwGuG2kiOl7qXFkuNCgTU9FZR9b89Ww3rlHj4+n1ej5ftRHca709vNy7HWd712+QgiUBv+&#10;w3/tV6MhUUkyhd878QrI+Q8AAAD//wMAUEsBAi0AFAAGAAgAAAAhANvh9svuAAAAhQEAABMAAAAA&#10;AAAAAAAAAAAAAAAAAFtDb250ZW50X1R5cGVzXS54bWxQSwECLQAUAAYACAAAACEAWvQsW78AAAAV&#10;AQAACwAAAAAAAAAAAAAAAAAfAQAAX3JlbHMvLnJlbHNQSwECLQAUAAYACAAAACEAPcyPcckAAADe&#10;AAAADwAAAAAAAAAAAAAAAAAHAgAAZHJzL2Rvd25yZXYueG1sUEsFBgAAAAADAAMAtwAAAP0CAAAA&#10;AA==&#10;" path="m285369,v-7620,10033,-22733,26797,-45212,50419c217805,74040,189865,102488,156591,135762v-34417,34418,-62611,62231,-84582,83313c49911,240157,32893,255905,20701,266319,8636,276733,2032,281432,1016,280415,,279273,5334,272034,17272,258572,29210,244983,46609,226313,69723,202437v22987,-23875,48641,-49910,76835,-78104c178435,92329,205613,65786,227965,44450,250317,23240,266192,8762,275717,1270,262001,15239,248158,29210,234442,43180v-8128,6604,-19431,16764,-33909,30607c186055,87503,168148,105029,146812,126364v-24511,24512,-44831,45213,-60960,62104c69723,205359,58674,217424,52705,224789v-6096,7367,-8763,11304,-8128,12066c45466,237744,50292,234569,58801,227330v8636,-7367,21463,-19177,38481,-35560c114300,175387,132461,157480,152019,138049v23622,-23622,43434,-43942,59436,-60834c227457,60452,237871,48640,242824,41910,257048,27939,271272,13970,285369,xe" fillcolor="silver" stroked="f" strokeweight="0">
                <v:fill opacity="32639f"/>
                <v:stroke miterlimit="83231f" joinstyle="miter"/>
                <v:path arrowok="t" textboxrect="0,0,285369,281432"/>
              </v:shape>
              <v:shape id="Shape 30338" o:spid="_x0000_s1033" style="position:absolute;left:10694;top:42499;width:2583;height:2583;visibility:visible;mso-wrap-style:square;v-text-anchor:top" coordsize="258318,2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p3vwAAAAN4AAAAPAAAAZHJzL2Rvd25yZXYueG1sRE9Ni8Iw&#10;EL0L+x/CLOxNEy3K0jWKu6zi1dqDx6EZ22IzKUnU+u/NQfD4eN/L9WA7cSMfWscaphMFgrhypuVa&#10;Q3ncjr9BhIhssHNMGh4UYL36GC0xN+7OB7oVsRYphEOOGpoY+1zKUDVkMUxcT5y4s/MWY4K+lsbj&#10;PYXbTs6UWkiLLaeGBnv6a6i6FFerwahTOzf/h60/mbrv3K4sfwul9dfnsPkBEWmIb/HLvTcaMpVl&#10;aW+6k66AXD0BAAD//wMAUEsBAi0AFAAGAAgAAAAhANvh9svuAAAAhQEAABMAAAAAAAAAAAAAAAAA&#10;AAAAAFtDb250ZW50X1R5cGVzXS54bWxQSwECLQAUAAYACAAAACEAWvQsW78AAAAVAQAACwAAAAAA&#10;AAAAAAAAAAAfAQAAX3JlbHMvLnJlbHNQSwECLQAUAAYACAAAACEAgPKd78AAAADeAAAADwAAAAAA&#10;AAAAAAAAAAAHAgAAZHJzL2Rvd25yZXYueG1sUEsFBgAAAAADAAMAtwAAAPQCAAAAAA==&#10;" path="m251206,v2032,2032,4064,4064,6096,5969c258318,7112,255524,11557,248920,19431v-6731,7874,-19304,21463,-37846,40768c192532,79629,167767,104649,137033,135509v-29972,29845,-54610,54229,-73914,72898c43688,227076,29591,240157,20828,247650v-8763,7493,-13716,10668,-14732,9652c4064,255270,2032,253238,,251206,14097,237109,28194,223012,42291,208915v2032,2033,4064,4064,6096,6096c49276,215900,52451,213995,58039,209297v5588,-4827,14859,-13336,27559,-25655c98425,171324,113919,156083,132080,137923v31115,-31116,52959,-53468,65786,-67184c210566,57024,216281,49657,215011,48260v-2032,-2032,-4064,-3936,-5969,-5969c223139,28194,237236,14098,251206,xe" fillcolor="silver" stroked="f" strokeweight="0">
                <v:fill opacity="32639f"/>
                <v:stroke miterlimit="83231f" joinstyle="miter"/>
                <v:path arrowok="t" textboxrect="0,0,258318,258318"/>
              </v:shape>
              <v:shape id="Shape 30337" o:spid="_x0000_s1034" style="position:absolute;left:14021;top:38635;width:3153;height:3152;visibility:visible;mso-wrap-style:square;v-text-anchor:top" coordsize="315214,3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mxQAAAN4AAAAPAAAAZHJzL2Rvd25yZXYueG1sRI/disIw&#10;FITvhX2HcBa801QLrtttKiII0gtBuw9waE5/2OakNlHr2xtB2MthZr5h0s1oOnGjwbWWFSzmEQji&#10;0uqWawW/xX62BuE8ssbOMil4kINN9jFJMdH2zie6nX0tAoRdggoa7/tESlc2ZNDNbU8cvMoOBn2Q&#10;Qy31gPcAN51cRtFKGmw5LDTY066h8u98NQquVXXJF066Ipeno/7OH3G9bpWafo7bHxCeRv8ffrcP&#10;WkEcxfEXvO6EKyCzJwAAAP//AwBQSwECLQAUAAYACAAAACEA2+H2y+4AAACFAQAAEwAAAAAAAAAA&#10;AAAAAAAAAAAAW0NvbnRlbnRfVHlwZXNdLnhtbFBLAQItABQABgAIAAAAIQBa9CxbvwAAABUBAAAL&#10;AAAAAAAAAAAAAAAAAB8BAABfcmVscy8ucmVsc1BLAQItABQABgAIAAAAIQAv1g/mxQAAAN4AAAAP&#10;AAAAAAAAAAAAAAAAAAcCAABkcnMvZG93bnJldi54bWxQSwUGAAAAAAMAAwC3AAAA+QIAAAAA&#10;" path="m304800,v3556,3556,6985,6985,10414,10414c301625,24003,288036,37592,274447,51181v-2794,-2921,-5715,-5842,-8636,-8763c237744,76327,209677,110109,181737,144018v-12700,12700,-25527,25400,-38227,38100c109855,209931,76073,237871,42291,265684v2921,2921,5969,5842,8890,8890c37592,288163,24003,301752,10414,315214,6985,311785,3429,308356,,304800,21209,283590,42418,262382,63627,241173v27686,-22733,55372,-45466,82931,-68199c154305,166751,159893,162179,163449,159259v3175,-3938,8382,-10161,15240,-18670c201803,112776,224917,84836,247904,56896,266954,37973,285877,19050,304800,xe" fillcolor="silver" stroked="f" strokeweight="0">
                <v:fill opacity="32639f"/>
                <v:stroke miterlimit="83231f" joinstyle="miter"/>
                <v:path arrowok="t" textboxrect="0,0,315214,315214"/>
              </v:shape>
              <v:shape id="Shape 30336" o:spid="_x0000_s1035" style="position:absolute;left:17948;top:35448;width:2488;height:2414;visibility:visible;mso-wrap-style:square;v-text-anchor:top" coordsize="248793,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7xQAAAN4AAAAPAAAAZHJzL2Rvd25yZXYueG1sRI9BawIx&#10;FITvBf9DeEJvNdGFpWyNIorgTbS14O2xed1s3bwsSdT13zeFQo/DzHzDzJeD68SNQmw9a5hOFAji&#10;2puWGw0f79uXVxAxIRvsPJOGB0VYLkZPc6yMv/OBbsfUiAzhWKEGm1JfSRlrSw7jxPfE2fvywWHK&#10;MjTSBLxnuOvkTKlSOmw5L1jsaW2pvhyvTkPabHYH8x1Kf/7cT8+z01rZ60Pr5/GwegORaEj/4b/2&#10;zmgoVFGU8HsnXwG5+AEAAP//AwBQSwECLQAUAAYACAAAACEA2+H2y+4AAACFAQAAEwAAAAAAAAAA&#10;AAAAAAAAAAAAW0NvbnRlbnRfVHlwZXNdLnhtbFBLAQItABQABgAIAAAAIQBa9CxbvwAAABUBAAAL&#10;AAAAAAAAAAAAAAAAAB8BAABfcmVscy8ucmVsc1BLAQItABQABgAIAAAAIQAF/sO7xQAAAN4AAAAP&#10;AAAAAAAAAAAAAAAAAAcCAABkcnMvZG93bnJldi54bWxQSwUGAAAAAAMAAwC3AAAA+QIAAAAA&#10;" path="m230886,v381,508,889,889,1270,1270c169291,64135,106299,127127,43434,189992v1143,1016,2159,2159,3175,3175c105537,134239,164465,75311,223393,16510v381,381,762,762,1143,1143c165608,76581,106807,135509,47879,194437v1143,1143,2413,2286,3556,3429c116713,132588,182118,67183,247523,1778v381,508,762,889,1270,1270c169291,82550,89789,161925,10414,241427,6858,237998,3429,234442,,231013,76962,154051,153924,77089,230886,xe" fillcolor="silver" stroked="f" strokeweight="0">
                <v:fill opacity="32639f"/>
                <v:stroke miterlimit="83231f" joinstyle="miter"/>
                <v:path arrowok="t" textboxrect="0,0,248793,241427"/>
              </v:shape>
              <v:shape id="Shape 30335" o:spid="_x0000_s1036" style="position:absolute;left:20723;top:32466;width:2621;height:2620;visibility:visible;mso-wrap-style:square;v-text-anchor:top" coordsize="262128,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xdZxAAAAN4AAAAPAAAAZHJzL2Rvd25yZXYueG1sRI/RagIx&#10;FETfhf5DuIW+iCZ1schqlLZQ0CJI1Q+4bK67i5ubJYnr+vemIPg4zMwZZrHqbSM68qF2rOF9rEAQ&#10;F87UXGo4Hn5GMxAhIhtsHJOGGwVYLV8GC8yNu/IfdftYigThkKOGKsY2lzIUFVkMY9cSJ+/kvMWY&#10;pC+l8XhNcNvIiVIf0mLNaaHClr4rKs77i9VQX/ALoyl+ld9O7NENdxvvOq3fXvvPOYhIfXyGH+21&#10;0ZCpLJvC/510BeTyDgAA//8DAFBLAQItABQABgAIAAAAIQDb4fbL7gAAAIUBAAATAAAAAAAAAAAA&#10;AAAAAAAAAABbQ29udGVudF9UeXBlc10ueG1sUEsBAi0AFAAGAAgAAAAhAFr0LFu/AAAAFQEAAAsA&#10;AAAAAAAAAAAAAAAAHwEAAF9yZWxzLy5yZWxzUEsBAi0AFAAGAAgAAAAhAOY7F1nEAAAA3gAAAA8A&#10;AAAAAAAAAAAAAAAABwIAAGRycy9kb3ducmV2LnhtbFBLBQYAAAAAAwADALcAAAD4AgAAAAA=&#10;" path="m251714,v3429,3429,6985,6858,10414,10414c247650,24892,233172,39243,218694,53721,160147,106934,101473,160147,42799,213360v2667,2667,5461,5461,8128,8128c37465,235077,24003,248539,10414,262001,6985,258572,3556,255143,,251587,14478,237109,28956,222758,43434,208280,102108,155067,160655,101854,219329,48641v-2667,-2667,-5461,-5461,-8128,-8128c224663,26924,238252,13462,251714,xe" fillcolor="silver" stroked="f" strokeweight="0">
                <v:fill opacity="32639f"/>
                <v:stroke miterlimit="83231f" joinstyle="miter"/>
                <v:path arrowok="t" textboxrect="0,0,262128,262001"/>
              </v:shape>
              <v:shape id="Shape 30334" o:spid="_x0000_s1037" style="position:absolute;left:23835;top:29339;width:2543;height:2544;visibility:visible;mso-wrap-style:square;v-text-anchor:top" coordsize="254381,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t4yAAAAN4AAAAPAAAAZHJzL2Rvd25yZXYueG1sRI/dasJA&#10;FITvC32H5RS8qxubUjS6SpEq2lyIPw9wkj0msdmzIbtq6tN3hYKXw8x8w0xmnanFhVpXWVYw6Ecg&#10;iHOrKy4UHPaL1yEI55E11pZJwS85mE2fnyaYaHvlLV12vhABwi5BBaX3TSKly0sy6Pq2IQ7e0bYG&#10;fZBtIXWL1wA3tXyLog9psOKwUGJD85Lyn93ZKPhazb83pyH5ZXZbp+kh3WajrFOq99J9jkF46vwj&#10;/N9eaQVxFMfvcL8TroCc/gEAAP//AwBQSwECLQAUAAYACAAAACEA2+H2y+4AAACFAQAAEwAAAAAA&#10;AAAAAAAAAAAAAAAAW0NvbnRlbnRfVHlwZXNdLnhtbFBLAQItABQABgAIAAAAIQBa9CxbvwAAABUB&#10;AAALAAAAAAAAAAAAAAAAAB8BAABfcmVscy8ucmVsc1BLAQItABQABgAIAAAAIQDg+0t4yAAAAN4A&#10;AAAPAAAAAAAAAAAAAAAAAAcCAABkcnMvZG93bnJldi54bWxQSwUGAAAAAAMAAwC3AAAA/AIAAAAA&#10;" path="m253238,v381,381,762,762,1143,1143c219202,36449,184023,71628,148717,106934v3048,3048,6223,6096,9271,9144c143891,130175,129794,144272,115697,158369v-3048,-3048,-6096,-6223,-9144,-9271c71374,184277,36322,219329,1270,254381,889,254000,381,253619,,253111,84455,168783,168783,84328,253238,xe" fillcolor="silver" stroked="f" strokeweight="0">
                <v:fill opacity="32639f"/>
                <v:stroke miterlimit="83231f" joinstyle="miter"/>
                <v:path arrowok="t" textboxrect="0,0,254381,254381"/>
              </v:shape>
              <v:shape id="Shape 30333" o:spid="_x0000_s1038" style="position:absolute;left:27979;top:26380;width:1347;height:1450;visibility:visible;mso-wrap-style:square;v-text-anchor:top" coordsize="134695,1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QBwwAAAN4AAAAPAAAAZHJzL2Rvd25yZXYueG1sRI9BawIx&#10;FITvBf9DeEIvRRMNlLIaRURBEAq16/2xee4ubl6WJOr235tCocdhZr5hluvBdeJOIbaeDcymCgRx&#10;5W3LtYHyez/5ABETssXOMxn4oQjr1ehliYX1D/6i+ynVIkM4FmigSakvpIxVQw7j1PfE2bv44DBl&#10;GWppAz4y3HVyrtS7dNhyXmiwp21D1fV0cwZs+FSR591M2bfU7sojXvQZjXkdD5sFiERD+g//tQ/W&#10;gFZaa/i9k6+AXD0BAAD//wMAUEsBAi0AFAAGAAgAAAAhANvh9svuAAAAhQEAABMAAAAAAAAAAAAA&#10;AAAAAAAAAFtDb250ZW50X1R5cGVzXS54bWxQSwECLQAUAAYACAAAACEAWvQsW78AAAAVAQAACwAA&#10;AAAAAAAAAAAAAAAfAQAAX3JlbHMvLnJlbHNQSwECLQAUAAYACAAAACEALL3kAcMAAADeAAAADwAA&#10;AAAAAAAAAAAAAAAHAgAAZHJzL2Rvd25yZXYueG1sUEsFBgAAAAADAAMAtwAAAPcCAAAAAA==&#10;" path="m134695,r,2507l110617,26503c88265,48855,65913,71207,43561,93559v2667,2667,5334,5334,7874,8001c74168,78827,96901,56093,119634,33361l134695,18249r,2525l125730,29805c87249,68159,48895,106640,10414,144993,6985,141565,3556,138136,,134580,36703,97877,73406,61301,110109,24598l134695,xe" fillcolor="silver" stroked="f" strokeweight="0">
                <v:fill opacity="32639f"/>
                <v:stroke miterlimit="83231f" joinstyle="miter"/>
                <v:path arrowok="t" textboxrect="0,0,134695,144993"/>
              </v:shape>
              <v:shape id="Shape 30332" o:spid="_x0000_s1039" style="position:absolute;left:29326;top:25128;width:1353;height:1460;visibility:visible;mso-wrap-style:square;v-text-anchor:top" coordsize="135307,14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9xxgAAAN4AAAAPAAAAZHJzL2Rvd25yZXYueG1sRI9Bi8Iw&#10;FITvC/6H8IS9LJpqQbbVKCIIshdXVw/eHs2zLTYvJYla/71ZEDwOM/MNM1t0phE3cr62rGA0TEAQ&#10;F1bXXCo4/K0H3yB8QNbYWCYFD/KwmPc+Zphre+cd3fahFBHCPkcFVQhtLqUvKjLoh7Yljt7ZOoMh&#10;SldK7fAe4aaR4ySZSIM1x4UKW1pVVFz2V6MgK136c82OX6vt7/n0qNeZv3it1Ge/W05BBOrCO/xq&#10;b7SCNEnTMfzfiVdAzp8AAAD//wMAUEsBAi0AFAAGAAgAAAAhANvh9svuAAAAhQEAABMAAAAAAAAA&#10;AAAAAAAAAAAAAFtDb250ZW50X1R5cGVzXS54bWxQSwECLQAUAAYACAAAACEAWvQsW78AAAAVAQAA&#10;CwAAAAAAAAAAAAAAAAAfAQAAX3JlbHMvLnJlbHNQSwECLQAUAAYACAAAACEADQTvccYAAADeAAAA&#10;DwAAAAAAAAAAAAAAAAAHAgAAZHJzL2Rvd25yZXYueG1sUEsFBgAAAAADAAMAtwAAAPoCAAAAAA==&#10;" path="m134545,889v762,889,-1270,4445,-6350,10668c123115,17780,116384,25654,107875,34798,99493,44069,90095,54102,79808,64897,69521,75692,56948,88519,42216,103505l,146036r,-2524l13117,130350v8239,-8303,15320,-15478,21225,-21511c46280,96774,55551,86995,62536,79629,72188,69342,79554,61087,84634,54864v4953,-6096,7112,-9525,6350,-10414c89841,43434,83618,48006,72061,58420,60504,68834,46788,81788,30913,97282v-5778,5588,-13240,12923,-22400,22003l,127769r,-2506l8260,116999c17769,107537,25833,99568,32437,93091,50852,74930,66727,59563,79935,46990,97334,30607,110542,18669,119559,11049,128576,3429,133656,,134545,889xe" fillcolor="silver" stroked="f" strokeweight="0">
                <v:fill opacity="32639f"/>
                <v:stroke miterlimit="83231f" joinstyle="miter"/>
                <v:path arrowok="t" textboxrect="0,0,135307,146036"/>
              </v:shape>
              <v:shape id="Shape 30331" o:spid="_x0000_s1040" style="position:absolute;left:31893;top:21503;width:2486;height:2414;visibility:visible;mso-wrap-style:square;v-text-anchor:top" coordsize="248666,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jlyAAAAN4AAAAPAAAAZHJzL2Rvd25yZXYueG1sRI9BawIx&#10;FITvBf9DeIK3mmwX2ro1SimKglCsitDbY/O6uzR52W6ibv31TaHQ4zAz3zDTee+sOFMXGs8asrEC&#10;QVx603Cl4bBf3j6CCBHZoPVMGr4pwHw2uJliYfyF3+i8i5VIEA4FaqhjbAspQ1mTwzD2LXHyPnzn&#10;MCbZVdJ0eElwZ+WdUvfSYcNpocaWXmoqP3cnp+Fhszz6lbKrMNm+2vC14Oz6nms9GvbPTyAi9fE/&#10;/NdeGw25yvMMfu+kKyBnPwAAAP//AwBQSwECLQAUAAYACAAAACEA2+H2y+4AAACFAQAAEwAAAAAA&#10;AAAAAAAAAAAAAAAAW0NvbnRlbnRfVHlwZXNdLnhtbFBLAQItABQABgAIAAAAIQBa9CxbvwAAABUB&#10;AAALAAAAAAAAAAAAAAAAAB8BAABfcmVscy8ucmVsc1BLAQItABQABgAIAAAAIQDBmejlyAAAAN4A&#10;AAAPAAAAAAAAAAAAAAAAAAcCAABkcnMvZG93bnJldi54bWxQSwUGAAAAAAMAAwC3AAAA/AIAAAAA&#10;" path="m230886,v381,508,889,889,1270,1270c169291,64135,106299,127127,43434,189992v1016,1016,2159,2159,3175,3175c105537,134239,164465,75311,223393,16510v381,381,762,762,1143,1143c165608,76581,106807,135509,47879,194437v1143,1143,2286,2286,3556,3556c116713,132588,182118,67183,247523,1778v381,508,762,889,1143,1270c169291,82550,89789,161925,10414,241427,6858,237998,3429,234442,,231013,76962,154051,153924,77089,230886,xe" fillcolor="silver" stroked="f" strokeweight="0">
                <v:fill opacity="32639f"/>
                <v:stroke miterlimit="83231f" joinstyle="miter"/>
                <v:path arrowok="t" textboxrect="0,0,248666,241427"/>
              </v:shape>
              <v:shape id="Shape 30330" o:spid="_x0000_s1041" style="position:absolute;left:35548;top:17626;width:2545;height:2543;visibility:visible;mso-wrap-style:square;v-text-anchor:top" coordsize="254508,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QuxQAAAN4AAAAPAAAAZHJzL2Rvd25yZXYueG1sRI+9bsIw&#10;FIX3SryDdZHYilOCIEoxCEUgMXQpMDBexZckbXwdbBPC2+OhUsej86dvtRlMK3pyvrGs4GOagCAu&#10;rW64UnA+7d8zED4ga2wtk4InedisR28rzLV98Df1x1CJOMI+RwV1CF0upS9rMuintiOO3tU6gyFK&#10;V0nt8BHHTStnSbKQBhuODzV2VNRU/h7vRkFxO+8z6+aLL3M57Yqsd/P7z1KpyXjYfoIINIT/8F/7&#10;oBWkSZpGgIgTUUCuXwAAAP//AwBQSwECLQAUAAYACAAAACEA2+H2y+4AAACFAQAAEwAAAAAAAAAA&#10;AAAAAAAAAAAAW0NvbnRlbnRfVHlwZXNdLnhtbFBLAQItABQABgAIAAAAIQBa9CxbvwAAABUBAAAL&#10;AAAAAAAAAAAAAAAAAB8BAABfcmVscy8ucmVsc1BLAQItABQABgAIAAAAIQDyn2QuxQAAAN4AAAAP&#10;AAAAAAAAAAAAAAAAAAcCAABkcnMvZG93bnJldi54bWxQSwUGAAAAAAMAAwC3AAAA+QIAAAAA&#10;" path="m253238,v381,381,762,762,1270,1143c219202,36449,184023,71628,148717,106807v3175,3175,6223,6223,9271,9271c143891,130175,129794,144272,115697,158369v-3048,-3175,-6096,-6223,-9144,-9271c71374,184150,36322,219329,1270,254381,889,254000,508,253492,,253111,84455,168783,168783,84328,253238,xe" fillcolor="silver" stroked="f" strokeweight="0">
                <v:fill opacity="32639f"/>
                <v:stroke miterlimit="83231f" joinstyle="miter"/>
                <v:path arrowok="t" textboxrect="0,0,254508,254381"/>
              </v:shape>
              <v:shape id="Shape 30329" o:spid="_x0000_s1042" style="position:absolute;left:38583;top:15831;width:1291;height:1395;visibility:visible;mso-wrap-style:square;v-text-anchor:top" coordsize="129051,13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1DxwAAAN4AAAAPAAAAZHJzL2Rvd25yZXYueG1sRI/NasMw&#10;EITvgbyD2EAvoZFrE9O6UUKISem1+SHXxdrabqyVsRTb6dNXhUKPw8x8w6w2o2lET52rLSt4WkQg&#10;iAuray4VnI77x2cQziNrbCyTgjs52KynkxVm2g78Qf3BlyJA2GWooPK+zaR0RUUG3cK2xMH7tJ1B&#10;H2RXSt3hEOCmkXEUpdJgzWGhwpZ2FRXXw80oSJdpmQ7z/JJfbmdHX7v2+/i2VOphNm5fQXga/X/4&#10;r/2uFSRREr/A751wBeT6BwAA//8DAFBLAQItABQABgAIAAAAIQDb4fbL7gAAAIUBAAATAAAAAAAA&#10;AAAAAAAAAAAAAABbQ29udGVudF9UeXBlc10ueG1sUEsBAi0AFAAGAAgAAAAhAFr0LFu/AAAAFQEA&#10;AAsAAAAAAAAAAAAAAAAAHwEAAF9yZWxzLy5yZWxzUEsBAi0AFAAGAAgAAAAhAJOTLUPHAAAA3gAA&#10;AA8AAAAAAAAAAAAAAAAABwIAAGRycy9kb3ducmV2LnhtbFBLBQYAAAAAAwADALcAAAD7AgAAAAA=&#10;" path="m129051,r,2412l43434,88029v1143,1143,2286,2286,3429,3429l129051,9270r,2686l120650,20084v-4826,4826,-12700,12573,-23495,23495c80772,59962,64389,76218,48133,92601v1524,1524,3048,3048,4572,4699c38608,111397,24511,125367,10414,139464,6985,136035,3556,132606,,129050l129051,xe" fillcolor="silver" stroked="f" strokeweight="0">
                <v:fill opacity="32639f"/>
                <v:stroke miterlimit="83231f" joinstyle="miter"/>
                <v:path arrowok="t" textboxrect="0,0,129051,139464"/>
              </v:shape>
              <v:shape id="Shape 30328" o:spid="_x0000_s1043" style="position:absolute;left:39874;top:14411;width:1629;height:1540;visibility:visible;mso-wrap-style:square;v-text-anchor:top" coordsize="162923,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1RwgAAAN4AAAAPAAAAZHJzL2Rvd25yZXYueG1sRE9Ni8Iw&#10;EL0L+x/CLHiz6VaUpRplEQQvitVl2ePQjG2xmZQk2vrvzUHw+Hjfy/VgWnEn5xvLCr6SFARxaXXD&#10;lYLf83byDcIHZI2tZVLwIA/r1cdoibm2PRd0P4VKxBD2OSqoQ+hyKX1Zk0Gf2I44chfrDIYIXSW1&#10;wz6Gm1ZmaTqXBhuODTV2tKmpvJ5uRkF2wD8X6OL6w+y4m3X74pj9F0qNP4efBYhAQ3iLX+6dVjBN&#10;p1ncG+/EKyBXTwAAAP//AwBQSwECLQAUAAYACAAAACEA2+H2y+4AAACFAQAAEwAAAAAAAAAAAAAA&#10;AAAAAAAAW0NvbnRlbnRfVHlwZXNdLnhtbFBLAQItABQABgAIAAAAIQBa9CxbvwAAABUBAAALAAAA&#10;AAAAAAAAAAAAAB8BAABfcmVscy8ucmVsc1BLAQItABQABgAIAAAAIQA41o1RwgAAAN4AAAAPAAAA&#10;AAAAAAAAAAAAAAcCAABkcnMvZG93bnJldi54bWxQSwUGAAAAAAMAAwC3AAAA9gIAAAAA&#10;" path="m162923,c145142,17653,127490,35433,109710,53086,94978,66548,80118,79883,65260,93218,52305,105028,41637,114681,33382,122301v-8382,7620,-15747,14605,-22225,20827l,153924r,-2686l8744,142494c28049,123190,43035,108077,53830,97028,64624,85978,72625,77470,78086,71501v5334,-5842,7875,-9017,7494,-9398c85072,61595,79230,66675,67926,77343,56624,88011,39224,105156,15475,128905l,144380r,-2412l12555,129413c41130,100965,62847,79375,77832,64770,92818,50165,105011,38608,114281,30226v9399,-8382,14351,-12192,14860,-11684c129903,19303,123172,27305,109074,42418,94850,57658,72499,80518,42018,111378,53322,100330,62085,92075,68054,86360,80754,74422,92945,63246,104503,52705,123934,35178,143365,17526,162923,xe" fillcolor="silver" stroked="f" strokeweight="0">
                <v:fill opacity="32639f"/>
                <v:stroke miterlimit="83231f" joinstyle="miter"/>
                <v:path arrowok="t" textboxrect="0,0,162923,153924"/>
              </v:shape>
              <v:shape id="Shape 30327" o:spid="_x0000_s1044" style="position:absolute;left:42234;top:12051;width:1421;height:1627;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v3xwAAAN4AAAAPAAAAZHJzL2Rvd25yZXYueG1sRI/BbsIw&#10;EETvlfgHa5F6AwfSFpRiEEK0IHoq5QO28ZIE4nVkuyHl63ElpB5HM/NGM1t0phYtOV9ZVjAaJiCI&#10;c6srLhQcvt4GUxA+IGusLZOCX/KwmPceZphpe+FPavehEBHCPkMFZQhNJqXPSzLoh7Yhjt7ROoMh&#10;SldI7fAS4aaW4yR5kQYrjgslNrQqKT/vf4yC62pt3eZ9Gr4nh/Xu6YOeR6e6Ueqx3y1fQQTqwn/4&#10;3t5qBWmSjifwdydeATm/AQAA//8DAFBLAQItABQABgAIAAAAIQDb4fbL7gAAAIUBAAATAAAAAAAA&#10;AAAAAAAAAAAAAABbQ29udGVudF9UeXBlc10ueG1sUEsBAi0AFAAGAAgAAAAhAFr0LFu/AAAAFQEA&#10;AAsAAAAAAAAAAAAAAAAAHwEAAF9yZWxzLy5yZWxzUEsBAi0AFAAGAAgAAAAhAFNBO/fHAAAA3gAA&#10;AA8AAAAAAAAAAAAAAAAABwIAAGRycy9kb3ducmV2LnhtbFBLBQYAAAAAAwADALcAAAD7AgAAAAA=&#10;" path="m142050,r,3404l135128,9125v-3429,4699,-8382,11049,-15240,19177c109220,41002,98552,53702,87884,66402l142050,12236r,2286l76835,79737c66167,92437,55499,105264,44958,117964,29972,132950,14986,147936,,162795,37465,118472,74803,74149,112268,29699l142050,xe" fillcolor="silver" stroked="f" strokeweight="0">
                <v:fill opacity="32639f"/>
                <v:stroke miterlimit="83231f" joinstyle="miter"/>
                <v:path arrowok="t" textboxrect="0,0,142050,162795"/>
              </v:shape>
              <v:shape id="Shape 30326" o:spid="_x0000_s1045" style="position:absolute;left:43655;top:10690;width:1569;height:1506;visibility:visible;mso-wrap-style:square;v-text-anchor:top" coordsize="156908,1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hyFyQAAAN4AAAAPAAAAZHJzL2Rvd25yZXYueG1sRI9Ba8JA&#10;FITvBf/D8oTemo0KqURXEalQpB4aW0xvj+wzSc2+Ddmtpv76rlDwOMzMN8x82ZtGnKlztWUFoygG&#10;QVxYXXOp4GO/eZqCcB5ZY2OZFPySg+Vi8DDHVNsLv9M586UIEHYpKqi8b1MpXVGRQRfZljh4R9sZ&#10;9EF2pdQdXgLcNHIcx4k0WHNYqLCldUXFKfsxCo4v/df3td1u3w75dPc5ypv1s9ko9TjsVzMQnnp/&#10;D/+3X7WCSTwZJ3C7E66AXPwBAAD//wMAUEsBAi0AFAAGAAgAAAAhANvh9svuAAAAhQEAABMAAAAA&#10;AAAAAAAAAAAAAAAAAFtDb250ZW50X1R5cGVzXS54bWxQSwECLQAUAAYACAAAACEAWvQsW78AAAAV&#10;AQAACwAAAAAAAAAAAAAAAAAfAQAAX3JlbHMvLnJlbHNQSwECLQAUAAYACAAAACEAaJYchckAAADe&#10;AAAADwAAAAAAAAAAAAAAAAAHAgAAZHJzL2Rvd25yZXYueG1sUEsFBgAAAAADAAMAtwAAAP0CAAAA&#10;AA==&#10;" path="m156908,c140906,16001,124777,32003,108775,48133,95313,59436,81851,70865,68389,82169l,150558r,-2286l54165,94107c42100,104267,30035,114426,17970,124587l,139440r,-3404l15811,120269c62801,80137,109918,40005,156908,xe" fillcolor="silver" stroked="f" strokeweight="0">
                <v:fill opacity="32639f"/>
                <v:stroke miterlimit="83231f" joinstyle="miter"/>
                <v:path arrowok="t" textboxrect="0,0,156908,150558"/>
              </v:shape>
              <v:shape id="Shape 30325" o:spid="_x0000_s1046" style="position:absolute;left:45503;top:7280;width:2923;height:2923;visibility:visible;mso-wrap-style:square;v-text-anchor:top" coordsize="292227,2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Z4yAAAAN4AAAAPAAAAZHJzL2Rvd25yZXYueG1sRI9Pa8JA&#10;FMTvhX6H5RV6KbqpoVWiq5SCUA/S+ufi7ZF9JqHZtyH7TOK3d4VCj8PM/IZZrAZXq47aUHk28DpO&#10;QBHn3lZcGDge1qMZqCDIFmvPZOBKAVbLx4cFZtb3vKNuL4WKEA4ZGihFmkzrkJfkMIx9Qxy9s28d&#10;SpRtoW2LfYS7Wk+S5F07rDgulNjQZ0n57/7iDBy+ZdvLiz2F3c8s7daXDW6mjTHPT8PHHJTQIP/h&#10;v/aXNZAm6eQN7nfiFdDLGwAAAP//AwBQSwECLQAUAAYACAAAACEA2+H2y+4AAACFAQAAEwAAAAAA&#10;AAAAAAAAAAAAAAAAW0NvbnRlbnRfVHlwZXNdLnhtbFBLAQItABQABgAIAAAAIQBa9CxbvwAAABUB&#10;AAALAAAAAAAAAAAAAAAAAB8BAABfcmVscy8ucmVsc1BLAQItABQABgAIAAAAIQAAesZ4yAAAAN4A&#10;AAAPAAAAAAAAAAAAAAAAAAcCAABkcnMvZG93bnJldi54bWxQSwUGAAAAAAMAAwC3AAAA/AIAAAAA&#10;" path="m292227,c254000,45212,215773,90297,177546,135509v-14478,14478,-28956,28829,-43434,43307c89408,216662,44704,254381,,292227,15240,276987,30480,261620,45720,246380v30226,-25146,60452,-50292,90551,-75438c143637,164847,149733,159893,154813,155956v4318,-5588,9525,-11811,15494,-18922c196596,105664,222758,74422,249047,43180,263398,28702,277749,14351,292227,xe" fillcolor="silver" stroked="f" strokeweight="0">
                <v:fill opacity="32639f"/>
                <v:stroke miterlimit="83231f" joinstyle="miter"/>
                <v:path arrowok="t" textboxrect="0,0,292227,292227"/>
              </v:shape>
              <v:shape id="Shape 30324" o:spid="_x0000_s1047" style="position:absolute;left:48370;top:5915;width:1420;height:1628;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6WAxwAAAN4AAAAPAAAAZHJzL2Rvd25yZXYueG1sRI/NbsIw&#10;EITvSLyDtZW4FYe/ggIGIURpRU/8PMASL0lKvI5sF0KfvkaqxHE0M99oZovGVOJKzpeWFfS6CQji&#10;zOqScwXHw/vrBIQPyBory6TgTh4W83Zrhqm2N97RdR9yESHsU1RQhFCnUvqsIIO+a2vi6J2tMxii&#10;dLnUDm8RbirZT5I3abDkuFBgTauCssv+xyj4Xa2t+9hMwml8XG+HXzTqfVe1Up2XZjkFEagJz/B/&#10;+1MrGCSD/hAed+IVkPM/AAAA//8DAFBLAQItABQABgAIAAAAIQDb4fbL7gAAAIUBAAATAAAAAAAA&#10;AAAAAAAAAAAAAABbQ29udGVudF9UeXBlc10ueG1sUEsBAi0AFAAGAAgAAAAhAFr0LFu/AAAAFQEA&#10;AAsAAAAAAAAAAAAAAAAAHwEAAF9yZWxzLy5yZWxzUEsBAi0AFAAGAAgAAAAhAKOTpYDHAAAA3gAA&#10;AA8AAAAAAAAAAAAAAAAABwIAAGRycy9kb3ducmV2LnhtbFBLBQYAAAAAAwADALcAAAD7AgAAAAA=&#10;" path="m142050,r,3312l135128,8998v-3302,4826,-8382,11176,-15113,19304c109220,41002,98552,53702,87884,66402l142050,12236r,2286l76835,79737c66167,92437,55626,105137,44958,117964,29972,132950,14986,147809,,162795,37465,118472,74930,74149,112268,29699l142050,xe" fillcolor="silver" stroked="f" strokeweight="0">
                <v:fill opacity="32639f"/>
                <v:stroke miterlimit="83231f" joinstyle="miter"/>
                <v:path arrowok="t" textboxrect="0,0,142050,162795"/>
              </v:shape>
              <v:shape id="Shape 30323" o:spid="_x0000_s1048" style="position:absolute;left:49790;top:4554;width:1569;height:1506;visibility:visible;mso-wrap-style:square;v-text-anchor:top" coordsize="156908,15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2exgAAAN4AAAAPAAAAZHJzL2Rvd25yZXYueG1sRI9Bi8Iw&#10;FITvgv8hPMGbploQqUYRQSqKoK7g9W3ztu1u81KaWOu/NwsLexxm5htmue5MJVpqXGlZwWQcgSDO&#10;rC45V3D72I3mIJxH1lhZJgUvcrBe9XtLTLR98oXaq89FgLBLUEHhfZ1I6bKCDLqxrYmD92Ubgz7I&#10;Jpe6wWeAm0pOo2gmDZYcFgqsaVtQ9nN9GAXfh/pQzdNTu7vpe3pOL0f3uTkqNRx0mwUIT53/D/+1&#10;91pBHMXTGH7vhCsgV28AAAD//wMAUEsBAi0AFAAGAAgAAAAhANvh9svuAAAAhQEAABMAAAAAAAAA&#10;AAAAAAAAAAAAAFtDb250ZW50X1R5cGVzXS54bWxQSwECLQAUAAYACAAAACEAWvQsW78AAAAVAQAA&#10;CwAAAAAAAAAAAAAAAAAfAQAAX3JlbHMvLnJlbHNQSwECLQAUAAYACAAAACEAsLGtnsYAAADeAAAA&#10;DwAAAAAAAAAAAAAAAAAHAgAAZHJzL2Rvd25yZXYueG1sUEsFBgAAAAADAAMAtwAAAPoCAAAAAA==&#10;" path="m156908,c140906,16128,124777,32131,108775,48260,95313,59563,81851,70993,68389,82296l,150685r,-2286l54165,94234c42100,104394,30035,114553,17970,124714l,139475r,-3312l15811,120396c62801,80264,109918,40132,156908,xe" fillcolor="silver" stroked="f" strokeweight="0">
                <v:fill opacity="32639f"/>
                <v:stroke miterlimit="83231f" joinstyle="miter"/>
                <v:path arrowok="t" textboxrect="0,0,156908,150685"/>
              </v:shape>
              <v:shape id="Shape 30322" o:spid="_x0000_s1049" style="position:absolute;left:51478;top:3806;width:527;height:525;visibility:visible;mso-wrap-style:square;v-text-anchor:top" coordsize="52705,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1SaxgAAAN4AAAAPAAAAZHJzL2Rvd25yZXYueG1sRI9BawIx&#10;FITvBf9DeEJvNeuutGU1ymIpFPRSFbw+Ns/sYvKybKJu++uNUOhxmJlvmMVqcFZcqQ+tZwXTSQaC&#10;uPa6ZaPgsP98eQcRIrJG65kU/FCA1XL0tMBS+xt/03UXjUgQDiUqaGLsSilD3ZDDMPEdcfJOvncY&#10;k+yN1D3eEtxZmWfZq3TYclposKN1Q/V5d3EK3rpZ8GZbmaO1s8N081FUv+ejUs/joZqDiDTE//Bf&#10;+0srKLIiz+FxJ10BubwDAAD//wMAUEsBAi0AFAAGAAgAAAAhANvh9svuAAAAhQEAABMAAAAAAAAA&#10;AAAAAAAAAAAAAFtDb250ZW50X1R5cGVzXS54bWxQSwECLQAUAAYACAAAACEAWvQsW78AAAAVAQAA&#10;CwAAAAAAAAAAAAAAAAAfAQAAX3JlbHMvLnJlbHNQSwECLQAUAAYACAAAACEAPVtUmsYAAADeAAAA&#10;DwAAAAAAAAAAAAAAAAAHAgAAZHJzL2Rvd25yZXYueG1sUEsFBgAAAAADAAMAtwAAAPoCAAAAAA==&#10;" path="m42291,v3429,3429,6985,6858,10414,10414c38608,24511,24511,38481,10414,52578,6985,49149,3429,45720,,42164,14097,28067,28194,14097,42291,xe" fillcolor="silver" stroked="f" strokeweight="0">
                <v:fill opacity="32639f"/>
                <v:stroke miterlimit="83231f" joinstyle="miter"/>
                <v:path arrowok="t" textboxrect="0,0,52705,52578"/>
              </v:shape>
              <v:shape id="Shape 30321" o:spid="_x0000_s1050" style="position:absolute;left:53061;top:740;width:2101;height:2008;visibility:visible;mso-wrap-style:square;v-text-anchor:top" coordsize="210058,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8cQxAAAAN4AAAAPAAAAZHJzL2Rvd25yZXYueG1sRI9Ba8JA&#10;FITvhf6H5RW81d1E0JK6ioiFXtXY8yP7moRm36a7q4n/3hUEj8PMfMMs16PtxIV8aB1ryKYKBHHl&#10;TMu1hvL49f4BIkRkg51j0nClAOvV68sSC+MG3tPlEGuRIBwK1NDE2BdShqohi2HqeuLk/TpvMSbp&#10;a2k8DgluO5krNZcWW04LDfa0baj6O5ythl1WqvIf/WlxbPPqZ3DXcNpstZ68jZtPEJHG+Aw/2t9G&#10;w0zN8gzud9IVkKsbAAAA//8DAFBLAQItABQABgAIAAAAIQDb4fbL7gAAAIUBAAATAAAAAAAAAAAA&#10;AAAAAAAAAABbQ29udGVudF9UeXBlc10ueG1sUEsBAi0AFAAGAAgAAAAhAFr0LFu/AAAAFQEAAAsA&#10;AAAAAAAAAAAAAAAAHwEAAF9yZWxzLy5yZWxzUEsBAi0AFAAGAAgAAAAhAC+zxxDEAAAA3gAAAA8A&#10;AAAAAAAAAAAAAAAABwIAAGRycy9kb3ducmV2LnhtbFBLBQYAAAAAAwADALcAAAD4AgAAAAA=&#10;" path="m208788,v381,381,890,762,1270,1270c143510,67818,76962,134239,10414,200787,6985,197359,3556,193802,,190373,14097,176276,28194,162179,42291,148082v3048,3048,6096,6223,9271,9271c103886,104902,156337,52451,208788,xe" fillcolor="silver" stroked="f" strokeweight="0">
                <v:fill opacity="32639f"/>
                <v:stroke miterlimit="83231f" joinstyle="miter"/>
                <v:path arrowok="t" textboxrect="0,0,210058,200787"/>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6B51" w14:textId="276F8A47" w:rsidR="00DC521E" w:rsidRDefault="00DC521E" w:rsidP="008F50D2">
    <w:pPr>
      <w:spacing w:after="0"/>
    </w:pPr>
    <w:r>
      <w:rPr>
        <w:rFonts w:ascii="Arial" w:eastAsia="Arial" w:hAnsi="Arial" w:cs="Arial"/>
        <w:sz w:val="20"/>
      </w:rPr>
      <w:t xml:space="preserve"> </w:t>
    </w:r>
  </w:p>
  <w:p w14:paraId="2CB2C21E" w14:textId="77777777" w:rsidR="00DC521E" w:rsidRDefault="00DC521E">
    <w:r>
      <w:rPr>
        <w:noProof/>
      </w:rPr>
      <mc:AlternateContent>
        <mc:Choice Requires="wpg">
          <w:drawing>
            <wp:anchor distT="0" distB="0" distL="114300" distR="114300" simplePos="0" relativeHeight="251668480" behindDoc="1" locked="0" layoutInCell="1" allowOverlap="1" wp14:anchorId="7F17D427" wp14:editId="5032EA62">
              <wp:simplePos x="0" y="0"/>
              <wp:positionH relativeFrom="page">
                <wp:posOffset>990111</wp:posOffset>
              </wp:positionH>
              <wp:positionV relativeFrom="page">
                <wp:posOffset>2551321</wp:posOffset>
              </wp:positionV>
              <wp:extent cx="5580997" cy="5580997"/>
              <wp:effectExtent l="0" t="0" r="0" b="0"/>
              <wp:wrapNone/>
              <wp:docPr id="30276" name="Group 30276"/>
              <wp:cNvGraphicFramePr/>
              <a:graphic xmlns:a="http://schemas.openxmlformats.org/drawingml/2006/main">
                <a:graphicData uri="http://schemas.microsoft.com/office/word/2010/wordprocessingGroup">
                  <wpg:wgp>
                    <wpg:cNvGrpSpPr/>
                    <wpg:grpSpPr>
                      <a:xfrm>
                        <a:off x="0" y="0"/>
                        <a:ext cx="5580997" cy="5580997"/>
                        <a:chOff x="0" y="0"/>
                        <a:chExt cx="5580997" cy="5580997"/>
                      </a:xfrm>
                    </wpg:grpSpPr>
                    <pic:pic xmlns:pic="http://schemas.openxmlformats.org/drawingml/2006/picture">
                      <pic:nvPicPr>
                        <pic:cNvPr id="30277" name="Picture 30277"/>
                        <pic:cNvPicPr/>
                      </pic:nvPicPr>
                      <pic:blipFill>
                        <a:blip r:embed="rId1"/>
                        <a:stretch>
                          <a:fillRect/>
                        </a:stretch>
                      </pic:blipFill>
                      <pic:spPr>
                        <a:xfrm rot="-2699999">
                          <a:off x="-1148241" y="2782878"/>
                          <a:ext cx="7877481" cy="15241"/>
                        </a:xfrm>
                        <a:prstGeom prst="rect">
                          <a:avLst/>
                        </a:prstGeom>
                      </pic:spPr>
                    </pic:pic>
                    <wps:wsp>
                      <wps:cNvPr id="30300" name="Shape 30300"/>
                      <wps:cNvSpPr/>
                      <wps:spPr>
                        <a:xfrm>
                          <a:off x="64840" y="5371215"/>
                          <a:ext cx="134621" cy="145012"/>
                        </a:xfrm>
                        <a:custGeom>
                          <a:avLst/>
                          <a:gdLst/>
                          <a:ahLst/>
                          <a:cxnLst/>
                          <a:rect l="0" t="0" r="0" b="0"/>
                          <a:pathLst>
                            <a:path w="134621" h="145012">
                              <a:moveTo>
                                <a:pt x="134621" y="0"/>
                              </a:moveTo>
                              <a:lnTo>
                                <a:pt x="134621" y="2447"/>
                              </a:lnTo>
                              <a:lnTo>
                                <a:pt x="110604" y="26394"/>
                              </a:lnTo>
                              <a:cubicBezTo>
                                <a:pt x="88240" y="48746"/>
                                <a:pt x="65875" y="71225"/>
                                <a:pt x="43497" y="93577"/>
                              </a:cubicBezTo>
                              <a:cubicBezTo>
                                <a:pt x="46152" y="96244"/>
                                <a:pt x="48806" y="98784"/>
                                <a:pt x="51460" y="101451"/>
                              </a:cubicBezTo>
                              <a:cubicBezTo>
                                <a:pt x="74193" y="78718"/>
                                <a:pt x="96926" y="55985"/>
                                <a:pt x="119659" y="33252"/>
                              </a:cubicBezTo>
                              <a:lnTo>
                                <a:pt x="134621" y="18251"/>
                              </a:lnTo>
                              <a:lnTo>
                                <a:pt x="134621" y="20700"/>
                              </a:lnTo>
                              <a:lnTo>
                                <a:pt x="125679" y="29696"/>
                              </a:lnTo>
                              <a:cubicBezTo>
                                <a:pt x="87262" y="68177"/>
                                <a:pt x="48832" y="106531"/>
                                <a:pt x="10414" y="145012"/>
                              </a:cubicBezTo>
                              <a:cubicBezTo>
                                <a:pt x="6947" y="141583"/>
                                <a:pt x="3480" y="138027"/>
                                <a:pt x="0" y="134598"/>
                              </a:cubicBezTo>
                              <a:cubicBezTo>
                                <a:pt x="36678" y="97895"/>
                                <a:pt x="73355" y="61192"/>
                                <a:pt x="110033" y="24489"/>
                              </a:cubicBezTo>
                              <a:lnTo>
                                <a:pt x="13462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9" name="Shape 30299"/>
                      <wps:cNvSpPr/>
                      <wps:spPr>
                        <a:xfrm>
                          <a:off x="199462" y="5245971"/>
                          <a:ext cx="135419" cy="145945"/>
                        </a:xfrm>
                        <a:custGeom>
                          <a:avLst/>
                          <a:gdLst/>
                          <a:ahLst/>
                          <a:cxnLst/>
                          <a:rect l="0" t="0" r="0" b="0"/>
                          <a:pathLst>
                            <a:path w="135419" h="145945">
                              <a:moveTo>
                                <a:pt x="134657" y="889"/>
                              </a:moveTo>
                              <a:cubicBezTo>
                                <a:pt x="135419" y="1651"/>
                                <a:pt x="133260" y="5207"/>
                                <a:pt x="128180" y="11557"/>
                              </a:cubicBezTo>
                              <a:cubicBezTo>
                                <a:pt x="123100" y="17780"/>
                                <a:pt x="116369" y="25527"/>
                                <a:pt x="107987" y="34798"/>
                              </a:cubicBezTo>
                              <a:cubicBezTo>
                                <a:pt x="99478" y="44069"/>
                                <a:pt x="90080" y="54102"/>
                                <a:pt x="79793" y="64897"/>
                              </a:cubicBezTo>
                              <a:cubicBezTo>
                                <a:pt x="69506" y="75565"/>
                                <a:pt x="56958" y="88519"/>
                                <a:pt x="42188" y="103505"/>
                              </a:cubicBezTo>
                              <a:lnTo>
                                <a:pt x="0" y="145945"/>
                              </a:lnTo>
                              <a:lnTo>
                                <a:pt x="0" y="143495"/>
                              </a:lnTo>
                              <a:lnTo>
                                <a:pt x="13175" y="130287"/>
                              </a:lnTo>
                              <a:cubicBezTo>
                                <a:pt x="21404" y="122016"/>
                                <a:pt x="28485" y="114872"/>
                                <a:pt x="34416" y="108839"/>
                              </a:cubicBezTo>
                              <a:cubicBezTo>
                                <a:pt x="46265" y="96647"/>
                                <a:pt x="55637" y="86995"/>
                                <a:pt x="62521" y="79629"/>
                              </a:cubicBezTo>
                              <a:cubicBezTo>
                                <a:pt x="72223" y="69215"/>
                                <a:pt x="79577" y="60961"/>
                                <a:pt x="84619" y="54864"/>
                              </a:cubicBezTo>
                              <a:cubicBezTo>
                                <a:pt x="89699" y="48641"/>
                                <a:pt x="91731" y="45213"/>
                                <a:pt x="90969" y="44450"/>
                              </a:cubicBezTo>
                              <a:cubicBezTo>
                                <a:pt x="89953" y="43307"/>
                                <a:pt x="83603" y="48006"/>
                                <a:pt x="72046" y="58420"/>
                              </a:cubicBezTo>
                              <a:cubicBezTo>
                                <a:pt x="60501" y="68835"/>
                                <a:pt x="46773" y="81662"/>
                                <a:pt x="30885" y="97155"/>
                              </a:cubicBezTo>
                              <a:cubicBezTo>
                                <a:pt x="25151" y="102743"/>
                                <a:pt x="17709" y="110078"/>
                                <a:pt x="8558" y="119158"/>
                              </a:cubicBezTo>
                              <a:lnTo>
                                <a:pt x="0" y="127691"/>
                              </a:lnTo>
                              <a:lnTo>
                                <a:pt x="0" y="125244"/>
                              </a:lnTo>
                              <a:lnTo>
                                <a:pt x="8295" y="116984"/>
                              </a:lnTo>
                              <a:cubicBezTo>
                                <a:pt x="17798" y="107538"/>
                                <a:pt x="25843" y="99568"/>
                                <a:pt x="32434" y="93091"/>
                              </a:cubicBezTo>
                              <a:cubicBezTo>
                                <a:pt x="50875" y="74930"/>
                                <a:pt x="66737" y="59563"/>
                                <a:pt x="80021" y="46990"/>
                              </a:cubicBezTo>
                              <a:cubicBezTo>
                                <a:pt x="97319" y="30607"/>
                                <a:pt x="110527" y="18542"/>
                                <a:pt x="119544" y="10922"/>
                              </a:cubicBezTo>
                              <a:cubicBezTo>
                                <a:pt x="128688" y="3302"/>
                                <a:pt x="133641" y="0"/>
                                <a:pt x="134657"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8" name="Shape 30298"/>
                      <wps:cNvSpPr/>
                      <wps:spPr>
                        <a:xfrm>
                          <a:off x="390252" y="5025685"/>
                          <a:ext cx="154412" cy="164533"/>
                        </a:xfrm>
                        <a:custGeom>
                          <a:avLst/>
                          <a:gdLst/>
                          <a:ahLst/>
                          <a:cxnLst/>
                          <a:rect l="0" t="0" r="0" b="0"/>
                          <a:pathLst>
                            <a:path w="154412" h="164533">
                              <a:moveTo>
                                <a:pt x="154412" y="0"/>
                              </a:moveTo>
                              <a:lnTo>
                                <a:pt x="154412" y="2432"/>
                              </a:lnTo>
                              <a:lnTo>
                                <a:pt x="150622" y="6164"/>
                              </a:lnTo>
                              <a:cubicBezTo>
                                <a:pt x="120650" y="36009"/>
                                <a:pt x="95250" y="62171"/>
                                <a:pt x="74295" y="84396"/>
                              </a:cubicBezTo>
                              <a:cubicBezTo>
                                <a:pt x="53467" y="106621"/>
                                <a:pt x="43815" y="118559"/>
                                <a:pt x="45339" y="120083"/>
                              </a:cubicBezTo>
                              <a:cubicBezTo>
                                <a:pt x="46609" y="121353"/>
                                <a:pt x="57912" y="111955"/>
                                <a:pt x="79375" y="92016"/>
                              </a:cubicBezTo>
                              <a:cubicBezTo>
                                <a:pt x="90107" y="82046"/>
                                <a:pt x="102044" y="70648"/>
                                <a:pt x="115205" y="57838"/>
                              </a:cubicBezTo>
                              <a:lnTo>
                                <a:pt x="154412" y="19091"/>
                              </a:lnTo>
                              <a:lnTo>
                                <a:pt x="154412" y="21498"/>
                              </a:lnTo>
                              <a:lnTo>
                                <a:pt x="116872" y="58663"/>
                              </a:lnTo>
                              <a:cubicBezTo>
                                <a:pt x="103314" y="71982"/>
                                <a:pt x="90488" y="84460"/>
                                <a:pt x="78359" y="96080"/>
                              </a:cubicBezTo>
                              <a:cubicBezTo>
                                <a:pt x="54229" y="119321"/>
                                <a:pt x="35687" y="136593"/>
                                <a:pt x="22606" y="147896"/>
                              </a:cubicBezTo>
                              <a:cubicBezTo>
                                <a:pt x="9652" y="159326"/>
                                <a:pt x="2667" y="164533"/>
                                <a:pt x="1778" y="163644"/>
                              </a:cubicBezTo>
                              <a:cubicBezTo>
                                <a:pt x="0" y="161866"/>
                                <a:pt x="12954" y="146372"/>
                                <a:pt x="40386" y="116908"/>
                              </a:cubicBezTo>
                              <a:cubicBezTo>
                                <a:pt x="67945" y="87444"/>
                                <a:pt x="104140" y="50233"/>
                                <a:pt x="149225" y="5149"/>
                              </a:cubicBezTo>
                              <a:lnTo>
                                <a:pt x="1544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7" name="Shape 30297"/>
                      <wps:cNvSpPr/>
                      <wps:spPr>
                        <a:xfrm>
                          <a:off x="544665" y="4882751"/>
                          <a:ext cx="153690" cy="164432"/>
                        </a:xfrm>
                        <a:custGeom>
                          <a:avLst/>
                          <a:gdLst/>
                          <a:ahLst/>
                          <a:cxnLst/>
                          <a:rect l="0" t="0" r="0" b="0"/>
                          <a:pathLst>
                            <a:path w="153690" h="164432">
                              <a:moveTo>
                                <a:pt x="152674" y="1015"/>
                              </a:moveTo>
                              <a:cubicBezTo>
                                <a:pt x="153690" y="2032"/>
                                <a:pt x="148102" y="9525"/>
                                <a:pt x="135910" y="23368"/>
                              </a:cubicBezTo>
                              <a:cubicBezTo>
                                <a:pt x="123718" y="37338"/>
                                <a:pt x="105811" y="56515"/>
                                <a:pt x="82189" y="80899"/>
                              </a:cubicBezTo>
                              <a:cubicBezTo>
                                <a:pt x="58694" y="105283"/>
                                <a:pt x="33040" y="131318"/>
                                <a:pt x="5354" y="159131"/>
                              </a:cubicBezTo>
                              <a:lnTo>
                                <a:pt x="0" y="164432"/>
                              </a:lnTo>
                              <a:lnTo>
                                <a:pt x="0" y="162025"/>
                              </a:lnTo>
                              <a:lnTo>
                                <a:pt x="3957" y="158115"/>
                              </a:lnTo>
                              <a:cubicBezTo>
                                <a:pt x="35707" y="126365"/>
                                <a:pt x="61615" y="99822"/>
                                <a:pt x="81427" y="78486"/>
                              </a:cubicBezTo>
                              <a:cubicBezTo>
                                <a:pt x="101239" y="57150"/>
                                <a:pt x="110383" y="45847"/>
                                <a:pt x="109113" y="44577"/>
                              </a:cubicBezTo>
                              <a:cubicBezTo>
                                <a:pt x="108224" y="43688"/>
                                <a:pt x="103144" y="47371"/>
                                <a:pt x="93746" y="55499"/>
                              </a:cubicBezTo>
                              <a:cubicBezTo>
                                <a:pt x="84221" y="63627"/>
                                <a:pt x="70886" y="76073"/>
                                <a:pt x="53614" y="92583"/>
                              </a:cubicBezTo>
                              <a:lnTo>
                                <a:pt x="0" y="145366"/>
                              </a:lnTo>
                              <a:lnTo>
                                <a:pt x="0" y="142934"/>
                              </a:lnTo>
                              <a:lnTo>
                                <a:pt x="37008" y="106204"/>
                              </a:lnTo>
                              <a:cubicBezTo>
                                <a:pt x="50407" y="93028"/>
                                <a:pt x="63139" y="80645"/>
                                <a:pt x="75204" y="69088"/>
                              </a:cubicBezTo>
                              <a:cubicBezTo>
                                <a:pt x="99334" y="45847"/>
                                <a:pt x="118003" y="28448"/>
                                <a:pt x="131211" y="16764"/>
                              </a:cubicBezTo>
                              <a:cubicBezTo>
                                <a:pt x="144546" y="5207"/>
                                <a:pt x="151658" y="0"/>
                                <a:pt x="152674" y="1015"/>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6" name="Shape 30296"/>
                      <wps:cNvSpPr/>
                      <wps:spPr>
                        <a:xfrm>
                          <a:off x="726041" y="4573380"/>
                          <a:ext cx="285369" cy="281432"/>
                        </a:xfrm>
                        <a:custGeom>
                          <a:avLst/>
                          <a:gdLst/>
                          <a:ahLst/>
                          <a:cxnLst/>
                          <a:rect l="0" t="0" r="0" b="0"/>
                          <a:pathLst>
                            <a:path w="285369" h="281432">
                              <a:moveTo>
                                <a:pt x="285369" y="0"/>
                              </a:moveTo>
                              <a:cubicBezTo>
                                <a:pt x="277749" y="10033"/>
                                <a:pt x="262636" y="26797"/>
                                <a:pt x="240157" y="50419"/>
                              </a:cubicBezTo>
                              <a:cubicBezTo>
                                <a:pt x="217805" y="74040"/>
                                <a:pt x="189865" y="102488"/>
                                <a:pt x="156591" y="135762"/>
                              </a:cubicBezTo>
                              <a:cubicBezTo>
                                <a:pt x="122174" y="170180"/>
                                <a:pt x="93980" y="197993"/>
                                <a:pt x="72009" y="219075"/>
                              </a:cubicBezTo>
                              <a:cubicBezTo>
                                <a:pt x="49911" y="240157"/>
                                <a:pt x="32893" y="255905"/>
                                <a:pt x="20701" y="266319"/>
                              </a:cubicBezTo>
                              <a:cubicBezTo>
                                <a:pt x="8636" y="276733"/>
                                <a:pt x="2032" y="281432"/>
                                <a:pt x="1016" y="280415"/>
                              </a:cubicBezTo>
                              <a:cubicBezTo>
                                <a:pt x="0" y="279273"/>
                                <a:pt x="5334" y="272034"/>
                                <a:pt x="17272" y="258572"/>
                              </a:cubicBezTo>
                              <a:cubicBezTo>
                                <a:pt x="29210" y="244983"/>
                                <a:pt x="46609" y="226313"/>
                                <a:pt x="69723" y="202437"/>
                              </a:cubicBezTo>
                              <a:cubicBezTo>
                                <a:pt x="92710" y="178562"/>
                                <a:pt x="118364" y="152527"/>
                                <a:pt x="146558" y="124333"/>
                              </a:cubicBezTo>
                              <a:cubicBezTo>
                                <a:pt x="178435" y="92329"/>
                                <a:pt x="205613" y="65786"/>
                                <a:pt x="227965" y="44450"/>
                              </a:cubicBezTo>
                              <a:cubicBezTo>
                                <a:pt x="250317" y="23240"/>
                                <a:pt x="266192" y="8762"/>
                                <a:pt x="275717" y="1270"/>
                              </a:cubicBezTo>
                              <a:cubicBezTo>
                                <a:pt x="262001" y="15239"/>
                                <a:pt x="248158" y="29210"/>
                                <a:pt x="234442" y="43180"/>
                              </a:cubicBezTo>
                              <a:cubicBezTo>
                                <a:pt x="226314" y="49784"/>
                                <a:pt x="215011" y="59944"/>
                                <a:pt x="200533" y="73787"/>
                              </a:cubicBezTo>
                              <a:cubicBezTo>
                                <a:pt x="186055" y="87503"/>
                                <a:pt x="168148" y="105029"/>
                                <a:pt x="146812" y="126364"/>
                              </a:cubicBezTo>
                              <a:cubicBezTo>
                                <a:pt x="122301" y="150876"/>
                                <a:pt x="101981" y="171577"/>
                                <a:pt x="85852" y="188468"/>
                              </a:cubicBezTo>
                              <a:cubicBezTo>
                                <a:pt x="69723" y="205359"/>
                                <a:pt x="58674" y="217424"/>
                                <a:pt x="52705" y="224789"/>
                              </a:cubicBezTo>
                              <a:cubicBezTo>
                                <a:pt x="46609" y="232156"/>
                                <a:pt x="43942" y="236093"/>
                                <a:pt x="44577" y="236855"/>
                              </a:cubicBezTo>
                              <a:cubicBezTo>
                                <a:pt x="45466" y="237744"/>
                                <a:pt x="50292" y="234569"/>
                                <a:pt x="58801" y="227330"/>
                              </a:cubicBezTo>
                              <a:cubicBezTo>
                                <a:pt x="67437" y="219963"/>
                                <a:pt x="80264" y="208153"/>
                                <a:pt x="97282" y="191770"/>
                              </a:cubicBezTo>
                              <a:cubicBezTo>
                                <a:pt x="114300" y="175387"/>
                                <a:pt x="132461" y="157480"/>
                                <a:pt x="152019" y="138049"/>
                              </a:cubicBezTo>
                              <a:cubicBezTo>
                                <a:pt x="175641" y="114427"/>
                                <a:pt x="195453" y="94107"/>
                                <a:pt x="211455" y="77215"/>
                              </a:cubicBezTo>
                              <a:cubicBezTo>
                                <a:pt x="227457" y="60452"/>
                                <a:pt x="237871" y="48640"/>
                                <a:pt x="242824" y="41910"/>
                              </a:cubicBezTo>
                              <a:cubicBezTo>
                                <a:pt x="257048" y="27939"/>
                                <a:pt x="271272" y="13970"/>
                                <a:pt x="285369"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5" name="Shape 30295"/>
                      <wps:cNvSpPr/>
                      <wps:spPr>
                        <a:xfrm>
                          <a:off x="1069448" y="4249910"/>
                          <a:ext cx="258318" cy="258318"/>
                        </a:xfrm>
                        <a:custGeom>
                          <a:avLst/>
                          <a:gdLst/>
                          <a:ahLst/>
                          <a:cxnLst/>
                          <a:rect l="0" t="0" r="0" b="0"/>
                          <a:pathLst>
                            <a:path w="258318" h="258318">
                              <a:moveTo>
                                <a:pt x="251206" y="0"/>
                              </a:moveTo>
                              <a:cubicBezTo>
                                <a:pt x="253238" y="2032"/>
                                <a:pt x="255270" y="4064"/>
                                <a:pt x="257302" y="5969"/>
                              </a:cubicBezTo>
                              <a:cubicBezTo>
                                <a:pt x="258318" y="7112"/>
                                <a:pt x="255524" y="11557"/>
                                <a:pt x="248920" y="19431"/>
                              </a:cubicBezTo>
                              <a:cubicBezTo>
                                <a:pt x="242189" y="27305"/>
                                <a:pt x="229616" y="40894"/>
                                <a:pt x="211074" y="60199"/>
                              </a:cubicBezTo>
                              <a:cubicBezTo>
                                <a:pt x="192532" y="79629"/>
                                <a:pt x="167767" y="104649"/>
                                <a:pt x="137033" y="135509"/>
                              </a:cubicBezTo>
                              <a:cubicBezTo>
                                <a:pt x="107061" y="165354"/>
                                <a:pt x="82423" y="189738"/>
                                <a:pt x="63119" y="208407"/>
                              </a:cubicBezTo>
                              <a:cubicBezTo>
                                <a:pt x="43688" y="227076"/>
                                <a:pt x="29591" y="240157"/>
                                <a:pt x="20828" y="247650"/>
                              </a:cubicBezTo>
                              <a:cubicBezTo>
                                <a:pt x="12065" y="255143"/>
                                <a:pt x="7112" y="258318"/>
                                <a:pt x="6096" y="257302"/>
                              </a:cubicBezTo>
                              <a:cubicBezTo>
                                <a:pt x="4064" y="255270"/>
                                <a:pt x="2032" y="253238"/>
                                <a:pt x="0" y="251206"/>
                              </a:cubicBezTo>
                              <a:cubicBezTo>
                                <a:pt x="14097" y="237109"/>
                                <a:pt x="28194" y="223012"/>
                                <a:pt x="42291" y="208915"/>
                              </a:cubicBezTo>
                              <a:cubicBezTo>
                                <a:pt x="44323" y="210948"/>
                                <a:pt x="46355" y="212979"/>
                                <a:pt x="48387" y="215011"/>
                              </a:cubicBezTo>
                              <a:cubicBezTo>
                                <a:pt x="49276" y="215900"/>
                                <a:pt x="52451" y="213995"/>
                                <a:pt x="58039" y="209297"/>
                              </a:cubicBezTo>
                              <a:cubicBezTo>
                                <a:pt x="63627" y="204470"/>
                                <a:pt x="72898" y="195961"/>
                                <a:pt x="85598" y="183642"/>
                              </a:cubicBezTo>
                              <a:cubicBezTo>
                                <a:pt x="98425" y="171324"/>
                                <a:pt x="113919" y="156083"/>
                                <a:pt x="132080" y="137923"/>
                              </a:cubicBezTo>
                              <a:cubicBezTo>
                                <a:pt x="163195" y="106807"/>
                                <a:pt x="185039" y="84455"/>
                                <a:pt x="197866" y="70739"/>
                              </a:cubicBezTo>
                              <a:cubicBezTo>
                                <a:pt x="210566" y="57024"/>
                                <a:pt x="216281" y="49657"/>
                                <a:pt x="215011" y="48260"/>
                              </a:cubicBezTo>
                              <a:cubicBezTo>
                                <a:pt x="212979" y="46228"/>
                                <a:pt x="210947" y="44324"/>
                                <a:pt x="209042" y="42291"/>
                              </a:cubicBezTo>
                              <a:cubicBezTo>
                                <a:pt x="223139" y="28194"/>
                                <a:pt x="237236" y="14098"/>
                                <a:pt x="25120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4" name="Shape 30294"/>
                      <wps:cNvSpPr/>
                      <wps:spPr>
                        <a:xfrm>
                          <a:off x="1402188" y="3863576"/>
                          <a:ext cx="315214" cy="315214"/>
                        </a:xfrm>
                        <a:custGeom>
                          <a:avLst/>
                          <a:gdLst/>
                          <a:ahLst/>
                          <a:cxnLst/>
                          <a:rect l="0" t="0" r="0" b="0"/>
                          <a:pathLst>
                            <a:path w="315214" h="315214">
                              <a:moveTo>
                                <a:pt x="304800" y="0"/>
                              </a:moveTo>
                              <a:cubicBezTo>
                                <a:pt x="308356" y="3556"/>
                                <a:pt x="311785" y="6985"/>
                                <a:pt x="315214" y="10414"/>
                              </a:cubicBezTo>
                              <a:cubicBezTo>
                                <a:pt x="301625" y="24003"/>
                                <a:pt x="288036" y="37592"/>
                                <a:pt x="274447" y="51181"/>
                              </a:cubicBezTo>
                              <a:cubicBezTo>
                                <a:pt x="271653" y="48260"/>
                                <a:pt x="268732" y="45339"/>
                                <a:pt x="265811" y="42418"/>
                              </a:cubicBezTo>
                              <a:cubicBezTo>
                                <a:pt x="237744" y="76327"/>
                                <a:pt x="209677" y="110109"/>
                                <a:pt x="181737" y="144018"/>
                              </a:cubicBezTo>
                              <a:cubicBezTo>
                                <a:pt x="169037" y="156718"/>
                                <a:pt x="156210" y="169418"/>
                                <a:pt x="143510" y="182118"/>
                              </a:cubicBezTo>
                              <a:cubicBezTo>
                                <a:pt x="109855" y="209931"/>
                                <a:pt x="76073" y="237871"/>
                                <a:pt x="42291" y="265684"/>
                              </a:cubicBezTo>
                              <a:cubicBezTo>
                                <a:pt x="45212" y="268605"/>
                                <a:pt x="48260" y="271526"/>
                                <a:pt x="51181" y="274574"/>
                              </a:cubicBezTo>
                              <a:cubicBezTo>
                                <a:pt x="37592" y="288163"/>
                                <a:pt x="24003" y="301752"/>
                                <a:pt x="10414" y="315214"/>
                              </a:cubicBezTo>
                              <a:cubicBezTo>
                                <a:pt x="6985" y="311785"/>
                                <a:pt x="3429" y="308356"/>
                                <a:pt x="0" y="304800"/>
                              </a:cubicBezTo>
                              <a:cubicBezTo>
                                <a:pt x="21209" y="283590"/>
                                <a:pt x="42418" y="262382"/>
                                <a:pt x="63627" y="241173"/>
                              </a:cubicBezTo>
                              <a:cubicBezTo>
                                <a:pt x="91313" y="218440"/>
                                <a:pt x="118999" y="195707"/>
                                <a:pt x="146558" y="172974"/>
                              </a:cubicBezTo>
                              <a:cubicBezTo>
                                <a:pt x="154305" y="166751"/>
                                <a:pt x="159893" y="162179"/>
                                <a:pt x="163449" y="159259"/>
                              </a:cubicBezTo>
                              <a:cubicBezTo>
                                <a:pt x="166624" y="155321"/>
                                <a:pt x="171831" y="149098"/>
                                <a:pt x="178689" y="140589"/>
                              </a:cubicBezTo>
                              <a:cubicBezTo>
                                <a:pt x="201803" y="112776"/>
                                <a:pt x="224917" y="84836"/>
                                <a:pt x="247904" y="56896"/>
                              </a:cubicBezTo>
                              <a:cubicBezTo>
                                <a:pt x="266954" y="37973"/>
                                <a:pt x="285877" y="19050"/>
                                <a:pt x="304800"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3" name="Shape 30293"/>
                      <wps:cNvSpPr/>
                      <wps:spPr>
                        <a:xfrm>
                          <a:off x="1794872" y="3544806"/>
                          <a:ext cx="248793" cy="241427"/>
                        </a:xfrm>
                        <a:custGeom>
                          <a:avLst/>
                          <a:gdLst/>
                          <a:ahLst/>
                          <a:cxnLst/>
                          <a:rect l="0" t="0" r="0" b="0"/>
                          <a:pathLst>
                            <a:path w="248793" h="241427">
                              <a:moveTo>
                                <a:pt x="230886" y="0"/>
                              </a:moveTo>
                              <a:cubicBezTo>
                                <a:pt x="231267" y="508"/>
                                <a:pt x="231775" y="889"/>
                                <a:pt x="232156" y="1270"/>
                              </a:cubicBezTo>
                              <a:cubicBezTo>
                                <a:pt x="169291" y="64135"/>
                                <a:pt x="106299" y="127127"/>
                                <a:pt x="43434" y="189992"/>
                              </a:cubicBezTo>
                              <a:cubicBezTo>
                                <a:pt x="44577"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292" y="196723"/>
                                <a:pt x="51435" y="197866"/>
                              </a:cubicBezTo>
                              <a:cubicBezTo>
                                <a:pt x="116713" y="132588"/>
                                <a:pt x="182118" y="67183"/>
                                <a:pt x="247523" y="1778"/>
                              </a:cubicBezTo>
                              <a:cubicBezTo>
                                <a:pt x="247904" y="2286"/>
                                <a:pt x="248285" y="2667"/>
                                <a:pt x="248793"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2" name="Shape 30292"/>
                      <wps:cNvSpPr/>
                      <wps:spPr>
                        <a:xfrm>
                          <a:off x="2072367" y="3246610"/>
                          <a:ext cx="262128" cy="262001"/>
                        </a:xfrm>
                        <a:custGeom>
                          <a:avLst/>
                          <a:gdLst/>
                          <a:ahLst/>
                          <a:cxnLst/>
                          <a:rect l="0" t="0" r="0" b="0"/>
                          <a:pathLst>
                            <a:path w="262128" h="262001">
                              <a:moveTo>
                                <a:pt x="251714" y="0"/>
                              </a:moveTo>
                              <a:cubicBezTo>
                                <a:pt x="255143" y="3429"/>
                                <a:pt x="258699" y="6858"/>
                                <a:pt x="262128" y="10414"/>
                              </a:cubicBezTo>
                              <a:cubicBezTo>
                                <a:pt x="247650" y="24892"/>
                                <a:pt x="233172" y="39243"/>
                                <a:pt x="218694" y="53721"/>
                              </a:cubicBezTo>
                              <a:cubicBezTo>
                                <a:pt x="160147" y="106934"/>
                                <a:pt x="101473" y="160147"/>
                                <a:pt x="42799" y="213360"/>
                              </a:cubicBezTo>
                              <a:cubicBezTo>
                                <a:pt x="45466" y="216027"/>
                                <a:pt x="48260" y="218821"/>
                                <a:pt x="50927" y="221488"/>
                              </a:cubicBezTo>
                              <a:cubicBezTo>
                                <a:pt x="37465" y="235077"/>
                                <a:pt x="24003" y="248539"/>
                                <a:pt x="10414" y="262001"/>
                              </a:cubicBezTo>
                              <a:cubicBezTo>
                                <a:pt x="6985" y="258572"/>
                                <a:pt x="3556" y="255143"/>
                                <a:pt x="0" y="251587"/>
                              </a:cubicBezTo>
                              <a:cubicBezTo>
                                <a:pt x="14478" y="237109"/>
                                <a:pt x="28956" y="222758"/>
                                <a:pt x="43434" y="208280"/>
                              </a:cubicBezTo>
                              <a:cubicBezTo>
                                <a:pt x="102108" y="155067"/>
                                <a:pt x="160655" y="101854"/>
                                <a:pt x="219329" y="48641"/>
                              </a:cubicBezTo>
                              <a:cubicBezTo>
                                <a:pt x="216662" y="45974"/>
                                <a:pt x="213868" y="43180"/>
                                <a:pt x="211201" y="40513"/>
                              </a:cubicBezTo>
                              <a:cubicBezTo>
                                <a:pt x="224663" y="26924"/>
                                <a:pt x="238252" y="13462"/>
                                <a:pt x="251714"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1" name="Shape 30291"/>
                      <wps:cNvSpPr/>
                      <wps:spPr>
                        <a:xfrm>
                          <a:off x="2383518" y="2933936"/>
                          <a:ext cx="254381" cy="254381"/>
                        </a:xfrm>
                        <a:custGeom>
                          <a:avLst/>
                          <a:gdLst/>
                          <a:ahLst/>
                          <a:cxnLst/>
                          <a:rect l="0" t="0" r="0" b="0"/>
                          <a:pathLst>
                            <a:path w="254381" h="254381">
                              <a:moveTo>
                                <a:pt x="253238" y="0"/>
                              </a:moveTo>
                              <a:cubicBezTo>
                                <a:pt x="253619" y="381"/>
                                <a:pt x="254000" y="762"/>
                                <a:pt x="254381" y="1143"/>
                              </a:cubicBezTo>
                              <a:cubicBezTo>
                                <a:pt x="219202" y="36449"/>
                                <a:pt x="184023" y="71628"/>
                                <a:pt x="148717" y="106934"/>
                              </a:cubicBezTo>
                              <a:cubicBezTo>
                                <a:pt x="151765" y="109982"/>
                                <a:pt x="154940" y="113030"/>
                                <a:pt x="157988" y="116078"/>
                              </a:cubicBezTo>
                              <a:cubicBezTo>
                                <a:pt x="143891" y="130175"/>
                                <a:pt x="129794" y="144272"/>
                                <a:pt x="115697" y="158369"/>
                              </a:cubicBezTo>
                              <a:cubicBezTo>
                                <a:pt x="112649" y="155321"/>
                                <a:pt x="109601" y="152146"/>
                                <a:pt x="106553" y="149098"/>
                              </a:cubicBezTo>
                              <a:cubicBezTo>
                                <a:pt x="71374" y="184277"/>
                                <a:pt x="36322" y="219329"/>
                                <a:pt x="1270" y="254381"/>
                              </a:cubicBezTo>
                              <a:cubicBezTo>
                                <a:pt x="889" y="254000"/>
                                <a:pt x="381" y="253619"/>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0" name="Shape 30290"/>
                      <wps:cNvSpPr/>
                      <wps:spPr>
                        <a:xfrm>
                          <a:off x="2797918" y="2638067"/>
                          <a:ext cx="134695" cy="144993"/>
                        </a:xfrm>
                        <a:custGeom>
                          <a:avLst/>
                          <a:gdLst/>
                          <a:ahLst/>
                          <a:cxnLst/>
                          <a:rect l="0" t="0" r="0" b="0"/>
                          <a:pathLst>
                            <a:path w="134695" h="144993">
                              <a:moveTo>
                                <a:pt x="134695" y="0"/>
                              </a:moveTo>
                              <a:lnTo>
                                <a:pt x="134695" y="2507"/>
                              </a:lnTo>
                              <a:lnTo>
                                <a:pt x="110617" y="26503"/>
                              </a:lnTo>
                              <a:cubicBezTo>
                                <a:pt x="88265" y="48855"/>
                                <a:pt x="65913" y="71207"/>
                                <a:pt x="43561" y="93559"/>
                              </a:cubicBezTo>
                              <a:cubicBezTo>
                                <a:pt x="46228" y="96226"/>
                                <a:pt x="48895" y="98893"/>
                                <a:pt x="51435" y="101560"/>
                              </a:cubicBezTo>
                              <a:cubicBezTo>
                                <a:pt x="74168" y="78827"/>
                                <a:pt x="96901" y="56093"/>
                                <a:pt x="119634" y="33361"/>
                              </a:cubicBezTo>
                              <a:lnTo>
                                <a:pt x="134695" y="18249"/>
                              </a:lnTo>
                              <a:lnTo>
                                <a:pt x="134695" y="20774"/>
                              </a:lnTo>
                              <a:lnTo>
                                <a:pt x="125730" y="29805"/>
                              </a:lnTo>
                              <a:cubicBezTo>
                                <a:pt x="87249" y="68159"/>
                                <a:pt x="48895" y="106640"/>
                                <a:pt x="10414" y="144993"/>
                              </a:cubicBezTo>
                              <a:cubicBezTo>
                                <a:pt x="6985" y="141565"/>
                                <a:pt x="3556" y="138136"/>
                                <a:pt x="0" y="134580"/>
                              </a:cubicBezTo>
                              <a:cubicBezTo>
                                <a:pt x="36703" y="97877"/>
                                <a:pt x="73406" y="61301"/>
                                <a:pt x="110109" y="24598"/>
                              </a:cubicBezTo>
                              <a:lnTo>
                                <a:pt x="13469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9" name="Shape 30289"/>
                      <wps:cNvSpPr/>
                      <wps:spPr>
                        <a:xfrm>
                          <a:off x="2932613" y="2512804"/>
                          <a:ext cx="135307" cy="146036"/>
                        </a:xfrm>
                        <a:custGeom>
                          <a:avLst/>
                          <a:gdLst/>
                          <a:ahLst/>
                          <a:cxnLst/>
                          <a:rect l="0" t="0" r="0" b="0"/>
                          <a:pathLst>
                            <a:path w="135307" h="146036">
                              <a:moveTo>
                                <a:pt x="134545" y="889"/>
                              </a:moveTo>
                              <a:cubicBezTo>
                                <a:pt x="135307" y="1778"/>
                                <a:pt x="133275" y="5334"/>
                                <a:pt x="128195" y="11557"/>
                              </a:cubicBezTo>
                              <a:cubicBezTo>
                                <a:pt x="123115" y="17780"/>
                                <a:pt x="116384" y="25654"/>
                                <a:pt x="107875" y="34798"/>
                              </a:cubicBezTo>
                              <a:cubicBezTo>
                                <a:pt x="99493" y="44069"/>
                                <a:pt x="90095" y="54102"/>
                                <a:pt x="79808" y="64897"/>
                              </a:cubicBezTo>
                              <a:cubicBezTo>
                                <a:pt x="69521" y="75692"/>
                                <a:pt x="56948" y="88519"/>
                                <a:pt x="42216" y="103505"/>
                              </a:cubicBezTo>
                              <a:lnTo>
                                <a:pt x="0" y="146036"/>
                              </a:lnTo>
                              <a:lnTo>
                                <a:pt x="0" y="143512"/>
                              </a:lnTo>
                              <a:lnTo>
                                <a:pt x="13117" y="130350"/>
                              </a:lnTo>
                              <a:cubicBezTo>
                                <a:pt x="21356" y="122047"/>
                                <a:pt x="28437" y="114872"/>
                                <a:pt x="34342" y="108839"/>
                              </a:cubicBezTo>
                              <a:cubicBezTo>
                                <a:pt x="46280" y="96774"/>
                                <a:pt x="55551" y="86995"/>
                                <a:pt x="62536" y="79629"/>
                              </a:cubicBezTo>
                              <a:cubicBezTo>
                                <a:pt x="72188" y="69342"/>
                                <a:pt x="79554" y="61087"/>
                                <a:pt x="84634" y="54864"/>
                              </a:cubicBezTo>
                              <a:cubicBezTo>
                                <a:pt x="89587" y="48768"/>
                                <a:pt x="91746" y="45339"/>
                                <a:pt x="90984" y="44450"/>
                              </a:cubicBezTo>
                              <a:cubicBezTo>
                                <a:pt x="89841" y="43434"/>
                                <a:pt x="83618" y="48006"/>
                                <a:pt x="72061" y="58420"/>
                              </a:cubicBezTo>
                              <a:cubicBezTo>
                                <a:pt x="60504" y="68834"/>
                                <a:pt x="46788" y="81788"/>
                                <a:pt x="30913" y="97282"/>
                              </a:cubicBezTo>
                              <a:cubicBezTo>
                                <a:pt x="25135" y="102870"/>
                                <a:pt x="17673" y="110205"/>
                                <a:pt x="8513" y="119285"/>
                              </a:cubicBezTo>
                              <a:lnTo>
                                <a:pt x="0" y="127769"/>
                              </a:lnTo>
                              <a:lnTo>
                                <a:pt x="0" y="125263"/>
                              </a:lnTo>
                              <a:lnTo>
                                <a:pt x="8260" y="116999"/>
                              </a:lnTo>
                              <a:cubicBezTo>
                                <a:pt x="17769" y="107537"/>
                                <a:pt x="25833" y="99568"/>
                                <a:pt x="32437" y="93091"/>
                              </a:cubicBezTo>
                              <a:cubicBezTo>
                                <a:pt x="50852" y="74930"/>
                                <a:pt x="66727" y="59563"/>
                                <a:pt x="79935" y="46990"/>
                              </a:cubicBezTo>
                              <a:cubicBezTo>
                                <a:pt x="97334" y="30607"/>
                                <a:pt x="110542" y="18669"/>
                                <a:pt x="119559" y="11049"/>
                              </a:cubicBezTo>
                              <a:cubicBezTo>
                                <a:pt x="128576" y="3429"/>
                                <a:pt x="133656" y="0"/>
                                <a:pt x="134545"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8" name="Shape 30288"/>
                      <wps:cNvSpPr/>
                      <wps:spPr>
                        <a:xfrm>
                          <a:off x="3189333" y="2150346"/>
                          <a:ext cx="248666" cy="241427"/>
                        </a:xfrm>
                        <a:custGeom>
                          <a:avLst/>
                          <a:gdLst/>
                          <a:ahLst/>
                          <a:cxnLst/>
                          <a:rect l="0" t="0" r="0" b="0"/>
                          <a:pathLst>
                            <a:path w="248666" h="241427">
                              <a:moveTo>
                                <a:pt x="230886" y="0"/>
                              </a:moveTo>
                              <a:cubicBezTo>
                                <a:pt x="231267" y="508"/>
                                <a:pt x="231775" y="889"/>
                                <a:pt x="232156" y="1270"/>
                              </a:cubicBezTo>
                              <a:cubicBezTo>
                                <a:pt x="169291" y="64135"/>
                                <a:pt x="106299" y="127127"/>
                                <a:pt x="43434" y="189992"/>
                              </a:cubicBezTo>
                              <a:cubicBezTo>
                                <a:pt x="44450"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165" y="196723"/>
                                <a:pt x="51435" y="197993"/>
                              </a:cubicBezTo>
                              <a:cubicBezTo>
                                <a:pt x="116713" y="132588"/>
                                <a:pt x="182118" y="67183"/>
                                <a:pt x="247523" y="1778"/>
                              </a:cubicBezTo>
                              <a:cubicBezTo>
                                <a:pt x="247904" y="2286"/>
                                <a:pt x="248285" y="2667"/>
                                <a:pt x="248666"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7" name="Shape 30287"/>
                      <wps:cNvSpPr/>
                      <wps:spPr>
                        <a:xfrm>
                          <a:off x="3554839" y="1762615"/>
                          <a:ext cx="254508" cy="254381"/>
                        </a:xfrm>
                        <a:custGeom>
                          <a:avLst/>
                          <a:gdLst/>
                          <a:ahLst/>
                          <a:cxnLst/>
                          <a:rect l="0" t="0" r="0" b="0"/>
                          <a:pathLst>
                            <a:path w="254508" h="254381">
                              <a:moveTo>
                                <a:pt x="253238" y="0"/>
                              </a:moveTo>
                              <a:cubicBezTo>
                                <a:pt x="253619" y="381"/>
                                <a:pt x="254000" y="762"/>
                                <a:pt x="254508" y="1143"/>
                              </a:cubicBezTo>
                              <a:cubicBezTo>
                                <a:pt x="219202" y="36449"/>
                                <a:pt x="184023" y="71628"/>
                                <a:pt x="148717" y="106807"/>
                              </a:cubicBezTo>
                              <a:cubicBezTo>
                                <a:pt x="151892" y="109982"/>
                                <a:pt x="154940" y="113030"/>
                                <a:pt x="157988" y="116078"/>
                              </a:cubicBezTo>
                              <a:cubicBezTo>
                                <a:pt x="143891" y="130175"/>
                                <a:pt x="129794" y="144272"/>
                                <a:pt x="115697" y="158369"/>
                              </a:cubicBezTo>
                              <a:cubicBezTo>
                                <a:pt x="112649" y="155194"/>
                                <a:pt x="109601" y="152146"/>
                                <a:pt x="106553" y="149098"/>
                              </a:cubicBezTo>
                              <a:cubicBezTo>
                                <a:pt x="71374" y="184150"/>
                                <a:pt x="36322" y="219329"/>
                                <a:pt x="1270" y="254381"/>
                              </a:cubicBezTo>
                              <a:cubicBezTo>
                                <a:pt x="889" y="254000"/>
                                <a:pt x="508" y="253492"/>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6" name="Shape 30286"/>
                      <wps:cNvSpPr/>
                      <wps:spPr>
                        <a:xfrm>
                          <a:off x="3858368" y="1583146"/>
                          <a:ext cx="129051" cy="139464"/>
                        </a:xfrm>
                        <a:custGeom>
                          <a:avLst/>
                          <a:gdLst/>
                          <a:ahLst/>
                          <a:cxnLst/>
                          <a:rect l="0" t="0" r="0" b="0"/>
                          <a:pathLst>
                            <a:path w="129051" h="139464">
                              <a:moveTo>
                                <a:pt x="129051" y="0"/>
                              </a:moveTo>
                              <a:lnTo>
                                <a:pt x="129051" y="2412"/>
                              </a:lnTo>
                              <a:lnTo>
                                <a:pt x="43434" y="88029"/>
                              </a:lnTo>
                              <a:cubicBezTo>
                                <a:pt x="44577" y="89172"/>
                                <a:pt x="45720" y="90315"/>
                                <a:pt x="46863" y="91458"/>
                              </a:cubicBezTo>
                              <a:lnTo>
                                <a:pt x="129051" y="9270"/>
                              </a:lnTo>
                              <a:lnTo>
                                <a:pt x="129051" y="11956"/>
                              </a:lnTo>
                              <a:lnTo>
                                <a:pt x="120650" y="20084"/>
                              </a:lnTo>
                              <a:cubicBezTo>
                                <a:pt x="115824" y="24910"/>
                                <a:pt x="107950" y="32657"/>
                                <a:pt x="97155" y="43579"/>
                              </a:cubicBezTo>
                              <a:cubicBezTo>
                                <a:pt x="80772" y="59962"/>
                                <a:pt x="64389" y="76218"/>
                                <a:pt x="48133" y="92601"/>
                              </a:cubicBezTo>
                              <a:cubicBezTo>
                                <a:pt x="49657" y="94125"/>
                                <a:pt x="51181" y="95649"/>
                                <a:pt x="52705" y="97300"/>
                              </a:cubicBezTo>
                              <a:cubicBezTo>
                                <a:pt x="38608" y="111397"/>
                                <a:pt x="24511" y="125367"/>
                                <a:pt x="10414" y="139464"/>
                              </a:cubicBezTo>
                              <a:cubicBezTo>
                                <a:pt x="6985" y="136035"/>
                                <a:pt x="3556" y="132606"/>
                                <a:pt x="0" y="129050"/>
                              </a:cubicBezTo>
                              <a:lnTo>
                                <a:pt x="12905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5" name="Shape 30285"/>
                      <wps:cNvSpPr/>
                      <wps:spPr>
                        <a:xfrm>
                          <a:off x="3987419" y="1441178"/>
                          <a:ext cx="162923" cy="153924"/>
                        </a:xfrm>
                        <a:custGeom>
                          <a:avLst/>
                          <a:gdLst/>
                          <a:ahLst/>
                          <a:cxnLst/>
                          <a:rect l="0" t="0" r="0" b="0"/>
                          <a:pathLst>
                            <a:path w="162923" h="153924">
                              <a:moveTo>
                                <a:pt x="162923" y="0"/>
                              </a:moveTo>
                              <a:cubicBezTo>
                                <a:pt x="145142" y="17653"/>
                                <a:pt x="127490" y="35433"/>
                                <a:pt x="109710" y="53086"/>
                              </a:cubicBezTo>
                              <a:cubicBezTo>
                                <a:pt x="94978" y="66548"/>
                                <a:pt x="80118" y="79883"/>
                                <a:pt x="65260" y="93218"/>
                              </a:cubicBezTo>
                              <a:cubicBezTo>
                                <a:pt x="52305" y="105028"/>
                                <a:pt x="41637" y="114681"/>
                                <a:pt x="33382" y="122301"/>
                              </a:cubicBezTo>
                              <a:cubicBezTo>
                                <a:pt x="25000" y="129921"/>
                                <a:pt x="17635" y="136906"/>
                                <a:pt x="11157" y="143128"/>
                              </a:cubicBezTo>
                              <a:lnTo>
                                <a:pt x="0" y="153924"/>
                              </a:lnTo>
                              <a:lnTo>
                                <a:pt x="0" y="151238"/>
                              </a:lnTo>
                              <a:lnTo>
                                <a:pt x="8744" y="142494"/>
                              </a:lnTo>
                              <a:cubicBezTo>
                                <a:pt x="28049" y="123190"/>
                                <a:pt x="43035" y="108077"/>
                                <a:pt x="53830" y="97028"/>
                              </a:cubicBezTo>
                              <a:cubicBezTo>
                                <a:pt x="64624" y="85978"/>
                                <a:pt x="72625" y="77470"/>
                                <a:pt x="78086" y="71501"/>
                              </a:cubicBezTo>
                              <a:cubicBezTo>
                                <a:pt x="83420" y="65659"/>
                                <a:pt x="85961" y="62484"/>
                                <a:pt x="85580" y="62103"/>
                              </a:cubicBezTo>
                              <a:cubicBezTo>
                                <a:pt x="85072" y="61595"/>
                                <a:pt x="79230" y="66675"/>
                                <a:pt x="67926" y="77343"/>
                              </a:cubicBezTo>
                              <a:cubicBezTo>
                                <a:pt x="56624" y="88011"/>
                                <a:pt x="39224" y="105156"/>
                                <a:pt x="15475" y="128905"/>
                              </a:cubicBezTo>
                              <a:lnTo>
                                <a:pt x="0" y="144380"/>
                              </a:lnTo>
                              <a:lnTo>
                                <a:pt x="0" y="141968"/>
                              </a:lnTo>
                              <a:lnTo>
                                <a:pt x="12555" y="129413"/>
                              </a:lnTo>
                              <a:cubicBezTo>
                                <a:pt x="41130" y="100965"/>
                                <a:pt x="62847" y="79375"/>
                                <a:pt x="77832" y="64770"/>
                              </a:cubicBezTo>
                              <a:cubicBezTo>
                                <a:pt x="92818" y="50165"/>
                                <a:pt x="105011" y="38608"/>
                                <a:pt x="114281" y="30226"/>
                              </a:cubicBezTo>
                              <a:cubicBezTo>
                                <a:pt x="123680" y="21844"/>
                                <a:pt x="128632" y="18034"/>
                                <a:pt x="129141" y="18542"/>
                              </a:cubicBezTo>
                              <a:cubicBezTo>
                                <a:pt x="129903" y="19303"/>
                                <a:pt x="123172" y="27305"/>
                                <a:pt x="109074" y="42418"/>
                              </a:cubicBezTo>
                              <a:cubicBezTo>
                                <a:pt x="94850" y="57658"/>
                                <a:pt x="72499" y="80518"/>
                                <a:pt x="42018" y="111378"/>
                              </a:cubicBezTo>
                              <a:cubicBezTo>
                                <a:pt x="53322" y="100330"/>
                                <a:pt x="62085" y="92075"/>
                                <a:pt x="68054" y="86360"/>
                              </a:cubicBezTo>
                              <a:cubicBezTo>
                                <a:pt x="80754" y="74422"/>
                                <a:pt x="92945" y="63246"/>
                                <a:pt x="104503" y="52705"/>
                              </a:cubicBezTo>
                              <a:cubicBezTo>
                                <a:pt x="123934" y="35178"/>
                                <a:pt x="143365" y="17526"/>
                                <a:pt x="162923"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4" name="Shape 30284"/>
                      <wps:cNvSpPr/>
                      <wps:spPr>
                        <a:xfrm>
                          <a:off x="4223494" y="1205104"/>
                          <a:ext cx="142050" cy="162795"/>
                        </a:xfrm>
                        <a:custGeom>
                          <a:avLst/>
                          <a:gdLst/>
                          <a:ahLst/>
                          <a:cxnLst/>
                          <a:rect l="0" t="0" r="0" b="0"/>
                          <a:pathLst>
                            <a:path w="142050" h="162795">
                              <a:moveTo>
                                <a:pt x="142050" y="0"/>
                              </a:moveTo>
                              <a:lnTo>
                                <a:pt x="142050" y="3404"/>
                              </a:lnTo>
                              <a:lnTo>
                                <a:pt x="135128" y="9125"/>
                              </a:lnTo>
                              <a:cubicBezTo>
                                <a:pt x="131699" y="13824"/>
                                <a:pt x="126746" y="20174"/>
                                <a:pt x="119888" y="28302"/>
                              </a:cubicBezTo>
                              <a:cubicBezTo>
                                <a:pt x="109220" y="41002"/>
                                <a:pt x="98552" y="53702"/>
                                <a:pt x="87884" y="66402"/>
                              </a:cubicBezTo>
                              <a:lnTo>
                                <a:pt x="142050" y="12236"/>
                              </a:lnTo>
                              <a:lnTo>
                                <a:pt x="142050" y="14522"/>
                              </a:lnTo>
                              <a:lnTo>
                                <a:pt x="76835" y="79737"/>
                              </a:lnTo>
                              <a:cubicBezTo>
                                <a:pt x="66167" y="92437"/>
                                <a:pt x="55499" y="105264"/>
                                <a:pt x="44958" y="117964"/>
                              </a:cubicBezTo>
                              <a:cubicBezTo>
                                <a:pt x="29972" y="132950"/>
                                <a:pt x="14986" y="147936"/>
                                <a:pt x="0" y="162795"/>
                              </a:cubicBezTo>
                              <a:cubicBezTo>
                                <a:pt x="37465" y="118472"/>
                                <a:pt x="74803"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3" name="Shape 30283"/>
                      <wps:cNvSpPr/>
                      <wps:spPr>
                        <a:xfrm>
                          <a:off x="4365543" y="1069069"/>
                          <a:ext cx="156908" cy="150558"/>
                        </a:xfrm>
                        <a:custGeom>
                          <a:avLst/>
                          <a:gdLst/>
                          <a:ahLst/>
                          <a:cxnLst/>
                          <a:rect l="0" t="0" r="0" b="0"/>
                          <a:pathLst>
                            <a:path w="156908" h="150558">
                              <a:moveTo>
                                <a:pt x="156908" y="0"/>
                              </a:moveTo>
                              <a:cubicBezTo>
                                <a:pt x="140906" y="16001"/>
                                <a:pt x="124777" y="32003"/>
                                <a:pt x="108775" y="48133"/>
                              </a:cubicBezTo>
                              <a:cubicBezTo>
                                <a:pt x="95313" y="59436"/>
                                <a:pt x="81851" y="70865"/>
                                <a:pt x="68389" y="82169"/>
                              </a:cubicBezTo>
                              <a:lnTo>
                                <a:pt x="0" y="150558"/>
                              </a:lnTo>
                              <a:lnTo>
                                <a:pt x="0" y="148272"/>
                              </a:lnTo>
                              <a:lnTo>
                                <a:pt x="54165" y="94107"/>
                              </a:lnTo>
                              <a:cubicBezTo>
                                <a:pt x="42100" y="104267"/>
                                <a:pt x="30035" y="114426"/>
                                <a:pt x="17970" y="124587"/>
                              </a:cubicBezTo>
                              <a:lnTo>
                                <a:pt x="0" y="139440"/>
                              </a:lnTo>
                              <a:lnTo>
                                <a:pt x="0" y="136036"/>
                              </a:lnTo>
                              <a:lnTo>
                                <a:pt x="15811" y="120269"/>
                              </a:lnTo>
                              <a:cubicBezTo>
                                <a:pt x="62801" y="80137"/>
                                <a:pt x="109918" y="40005"/>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2" name="Shape 30282"/>
                      <wps:cNvSpPr/>
                      <wps:spPr>
                        <a:xfrm>
                          <a:off x="4550392" y="728073"/>
                          <a:ext cx="292227" cy="292227"/>
                        </a:xfrm>
                        <a:custGeom>
                          <a:avLst/>
                          <a:gdLst/>
                          <a:ahLst/>
                          <a:cxnLst/>
                          <a:rect l="0" t="0" r="0" b="0"/>
                          <a:pathLst>
                            <a:path w="292227" h="292227">
                              <a:moveTo>
                                <a:pt x="292227" y="0"/>
                              </a:moveTo>
                              <a:cubicBezTo>
                                <a:pt x="254000" y="45212"/>
                                <a:pt x="215773" y="90297"/>
                                <a:pt x="177546" y="135509"/>
                              </a:cubicBezTo>
                              <a:cubicBezTo>
                                <a:pt x="163068" y="149987"/>
                                <a:pt x="148590" y="164338"/>
                                <a:pt x="134112" y="178816"/>
                              </a:cubicBezTo>
                              <a:cubicBezTo>
                                <a:pt x="89408" y="216662"/>
                                <a:pt x="44704" y="254381"/>
                                <a:pt x="0" y="292227"/>
                              </a:cubicBezTo>
                              <a:cubicBezTo>
                                <a:pt x="15240" y="276987"/>
                                <a:pt x="30480" y="261620"/>
                                <a:pt x="45720" y="246380"/>
                              </a:cubicBezTo>
                              <a:cubicBezTo>
                                <a:pt x="75946" y="221234"/>
                                <a:pt x="106172" y="196088"/>
                                <a:pt x="136271" y="170942"/>
                              </a:cubicBezTo>
                              <a:cubicBezTo>
                                <a:pt x="143637" y="164847"/>
                                <a:pt x="149733" y="159893"/>
                                <a:pt x="154813" y="155956"/>
                              </a:cubicBezTo>
                              <a:cubicBezTo>
                                <a:pt x="159131" y="150368"/>
                                <a:pt x="164338" y="144145"/>
                                <a:pt x="170307" y="137034"/>
                              </a:cubicBezTo>
                              <a:cubicBezTo>
                                <a:pt x="196596" y="105664"/>
                                <a:pt x="222758" y="74422"/>
                                <a:pt x="249047" y="43180"/>
                              </a:cubicBezTo>
                              <a:cubicBezTo>
                                <a:pt x="263398" y="28702"/>
                                <a:pt x="277749" y="14351"/>
                                <a:pt x="292227"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1" name="Shape 30281"/>
                      <wps:cNvSpPr/>
                      <wps:spPr>
                        <a:xfrm>
                          <a:off x="4837031" y="591568"/>
                          <a:ext cx="142050" cy="162795"/>
                        </a:xfrm>
                        <a:custGeom>
                          <a:avLst/>
                          <a:gdLst/>
                          <a:ahLst/>
                          <a:cxnLst/>
                          <a:rect l="0" t="0" r="0" b="0"/>
                          <a:pathLst>
                            <a:path w="142050" h="162795">
                              <a:moveTo>
                                <a:pt x="142050" y="0"/>
                              </a:moveTo>
                              <a:lnTo>
                                <a:pt x="142050" y="3312"/>
                              </a:lnTo>
                              <a:lnTo>
                                <a:pt x="135128" y="8998"/>
                              </a:lnTo>
                              <a:cubicBezTo>
                                <a:pt x="131826" y="13824"/>
                                <a:pt x="126746" y="20174"/>
                                <a:pt x="120015" y="28302"/>
                              </a:cubicBezTo>
                              <a:cubicBezTo>
                                <a:pt x="109220" y="41002"/>
                                <a:pt x="98552" y="53702"/>
                                <a:pt x="87884" y="66402"/>
                              </a:cubicBezTo>
                              <a:lnTo>
                                <a:pt x="142050" y="12236"/>
                              </a:lnTo>
                              <a:lnTo>
                                <a:pt x="142050" y="14522"/>
                              </a:lnTo>
                              <a:lnTo>
                                <a:pt x="76835" y="79737"/>
                              </a:lnTo>
                              <a:cubicBezTo>
                                <a:pt x="66167" y="92437"/>
                                <a:pt x="55626" y="105137"/>
                                <a:pt x="44958" y="117964"/>
                              </a:cubicBezTo>
                              <a:cubicBezTo>
                                <a:pt x="29972" y="132950"/>
                                <a:pt x="14986" y="147809"/>
                                <a:pt x="0" y="162795"/>
                              </a:cubicBezTo>
                              <a:cubicBezTo>
                                <a:pt x="37465" y="118472"/>
                                <a:pt x="74930"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0" name="Shape 30280"/>
                      <wps:cNvSpPr/>
                      <wps:spPr>
                        <a:xfrm>
                          <a:off x="4979080" y="455404"/>
                          <a:ext cx="156908" cy="150685"/>
                        </a:xfrm>
                        <a:custGeom>
                          <a:avLst/>
                          <a:gdLst/>
                          <a:ahLst/>
                          <a:cxnLst/>
                          <a:rect l="0" t="0" r="0" b="0"/>
                          <a:pathLst>
                            <a:path w="156908" h="150685">
                              <a:moveTo>
                                <a:pt x="156908" y="0"/>
                              </a:moveTo>
                              <a:cubicBezTo>
                                <a:pt x="140906" y="16128"/>
                                <a:pt x="124777" y="32131"/>
                                <a:pt x="108775" y="48260"/>
                              </a:cubicBezTo>
                              <a:cubicBezTo>
                                <a:pt x="95313" y="59563"/>
                                <a:pt x="81851" y="70993"/>
                                <a:pt x="68389" y="82296"/>
                              </a:cubicBezTo>
                              <a:lnTo>
                                <a:pt x="0" y="150685"/>
                              </a:lnTo>
                              <a:lnTo>
                                <a:pt x="0" y="148399"/>
                              </a:lnTo>
                              <a:lnTo>
                                <a:pt x="54165" y="94234"/>
                              </a:lnTo>
                              <a:cubicBezTo>
                                <a:pt x="42100" y="104394"/>
                                <a:pt x="30035" y="114553"/>
                                <a:pt x="17970" y="124714"/>
                              </a:cubicBezTo>
                              <a:lnTo>
                                <a:pt x="0" y="139475"/>
                              </a:lnTo>
                              <a:lnTo>
                                <a:pt x="0" y="136163"/>
                              </a:lnTo>
                              <a:lnTo>
                                <a:pt x="15811" y="120396"/>
                              </a:lnTo>
                              <a:cubicBezTo>
                                <a:pt x="62801" y="80264"/>
                                <a:pt x="109918" y="40132"/>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79" name="Shape 30279"/>
                      <wps:cNvSpPr/>
                      <wps:spPr>
                        <a:xfrm>
                          <a:off x="5147800" y="380601"/>
                          <a:ext cx="52705" cy="52578"/>
                        </a:xfrm>
                        <a:custGeom>
                          <a:avLst/>
                          <a:gdLst/>
                          <a:ahLst/>
                          <a:cxnLst/>
                          <a:rect l="0" t="0" r="0" b="0"/>
                          <a:pathLst>
                            <a:path w="52705" h="52578">
                              <a:moveTo>
                                <a:pt x="42291" y="0"/>
                              </a:moveTo>
                              <a:cubicBezTo>
                                <a:pt x="45720" y="3429"/>
                                <a:pt x="49276" y="6858"/>
                                <a:pt x="52705" y="10414"/>
                              </a:cubicBezTo>
                              <a:cubicBezTo>
                                <a:pt x="38608" y="24511"/>
                                <a:pt x="24511" y="38481"/>
                                <a:pt x="10414" y="52578"/>
                              </a:cubicBezTo>
                              <a:cubicBezTo>
                                <a:pt x="6985" y="49149"/>
                                <a:pt x="3429" y="45720"/>
                                <a:pt x="0" y="42164"/>
                              </a:cubicBezTo>
                              <a:cubicBezTo>
                                <a:pt x="14097" y="28067"/>
                                <a:pt x="28194" y="14097"/>
                                <a:pt x="42291"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78" name="Shape 30278"/>
                      <wps:cNvSpPr/>
                      <wps:spPr>
                        <a:xfrm>
                          <a:off x="5306169" y="74023"/>
                          <a:ext cx="210058" cy="200787"/>
                        </a:xfrm>
                        <a:custGeom>
                          <a:avLst/>
                          <a:gdLst/>
                          <a:ahLst/>
                          <a:cxnLst/>
                          <a:rect l="0" t="0" r="0" b="0"/>
                          <a:pathLst>
                            <a:path w="210058" h="200787">
                              <a:moveTo>
                                <a:pt x="208788" y="0"/>
                              </a:moveTo>
                              <a:cubicBezTo>
                                <a:pt x="209169" y="381"/>
                                <a:pt x="209678" y="762"/>
                                <a:pt x="210058" y="1270"/>
                              </a:cubicBezTo>
                              <a:cubicBezTo>
                                <a:pt x="143510" y="67818"/>
                                <a:pt x="76962" y="134239"/>
                                <a:pt x="10414" y="200787"/>
                              </a:cubicBezTo>
                              <a:cubicBezTo>
                                <a:pt x="6985" y="197359"/>
                                <a:pt x="3556" y="193802"/>
                                <a:pt x="0" y="190373"/>
                              </a:cubicBezTo>
                              <a:cubicBezTo>
                                <a:pt x="14097" y="176276"/>
                                <a:pt x="28194" y="162179"/>
                                <a:pt x="42291" y="148082"/>
                              </a:cubicBezTo>
                              <a:cubicBezTo>
                                <a:pt x="45339" y="151130"/>
                                <a:pt x="48387" y="154305"/>
                                <a:pt x="51562" y="157353"/>
                              </a:cubicBezTo>
                              <a:cubicBezTo>
                                <a:pt x="103886" y="104902"/>
                                <a:pt x="156337" y="52451"/>
                                <a:pt x="20878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g:wgp>
                </a:graphicData>
              </a:graphic>
            </wp:anchor>
          </w:drawing>
        </mc:Choice>
        <mc:Fallback>
          <w:pict>
            <v:group w14:anchorId="7177EA0E" id="Group 30276" o:spid="_x0000_s1026" style="position:absolute;margin-left:77.95pt;margin-top:200.9pt;width:439.45pt;height:439.45pt;z-index:-251648000;mso-position-horizontal-relative:page;mso-position-vertical-relative:page" coordsize="55809,55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N0pHSUAAM28AAAOAAAAZHJzL2Uyb0RvYy54bWzsneluJMlxx78b8DsQ&#10;/L6auo+BdgVYawkGDHshyQ/A4TSHhHmhydnZ9dP7FxkRVRnVNcNqweKsMb0rbXezsvKMjPjHkZG/&#10;/8Mvd7dnP+/2TzcP99+fl78rzs9295cP72/uP3x//l9/+9N3w/nZ0/PF/fuL24f73ffnv+6ezv/w&#10;wz//0+8/Pb7dVQ/XD7fvd/szKrl/evvp8fvz6+fnx7dv3jxdXu/uLp5+9/C4u+fh1cP+7uKZn/sP&#10;b97vLz5R+93tm6ooujefHvbvH/cPl7unJ/76oz48/yHVf3W1u3z+z6urp93z2e335/TtOf13n/77&#10;Tv775offX7z9sL94vL65tG5c/B29uLu4uafRqaofL54vzj7ubw6quru53D88PVw9/+7y4e7Nw9XV&#10;zeUujYHRlMViNH/eP3x8TGP58PbTh8dpmpjaxTz93dVe/sfPP+3Pbt5/f14XVd+dn91f3LFMqeUz&#10;/RNT9Onxw1tK/nn/+NfHn/b2hw/6S0b9y9X+Tj4Zz9kvaXJ/nSZ398vz2SV/bNuhGMf+/OySZ/4j&#10;Tf/lNWt08N7l9b++8OYbb/iN9G/qzuPN5Vv+b7PFt4PZepmqeOv54353bpXcbarj7mL/3x8fv2Nh&#10;Hy+eb97d3N48/5qIlCWUTt3//NPN5U97/REnnmnRiaeENJymvhfqlBelrLzJzzfyO1T07vbm8U83&#10;t7cy//LdugyNL2hkZdRKfz8+XH68290/64ba727p/cP90/XN49P52f7t7u7dDvrY/9v7UrfL0/N+&#10;93x5LQ1e0fBf2GTSs4u304PUy7lj0ucnCMdJ5Wz/wEb8rupG+YfZmSjnu7Jshqopz88gkqofqqEf&#10;tFEno37o+2aggJBR2UpZbdxp8HH/9Pzn3cPdmXyh2/QutXDx878/WT+9iE2ndi31mZ4KtcOLnnwi&#10;+XUwlUdtt79eXzzu6IJUm696XcCQdNVTEdZc/sRorOS0157C7GXT1TVDQyWyoeq+rMo2zlVZN13l&#10;U9W0RVkt5uryo86VVOnzAw97rzPF36792+Uv9/5VZvSL7BTql/ekUvl69omFsp5c81U7Ik/vHn7e&#10;/e0hlXuW/e+lGE+aB0hqLnJ7/5miVdOknUJpL+Ofj1ptWXRFoyTV1WNjk+CFLj++u7n8l93/5NUP&#10;EKFObDP0TafTqrV17dC3qTJmvLIZ10dN3QiDo/tj3fbeqVh//GXvdRCyvtcxmry1ZhgKuLJUyVYI&#10;j9qy6bSPZcGk+j6IDcRf2lzflGOtIxj60vaXPhq7sdLm2nYcwuDKcuzaMb1W1xX91W0XG/A51dqy&#10;9SyHauqhF/LPg8JV0etG+PySVm3Xa2cq+pwWKCscO6X1D33V6SR3Q6mLA30mAmGSa30EpbS1sTnr&#10;VtGUSjtGuGvDXmuvGyFLWbiyKduhzhe1bgZbuHpA6uaP/O8N0786w2tN1V0Hm0xE0g9jWLW+rlul&#10;1o4FTIvmoy7LoqiVDiC6YVxt7rNr5BvUC1zePjztdG5k0yd5MDECliZnNbf3whMY6uUFkO8KeZM4&#10;9N3NM1jw9uaOOauggLkJahOeqIw6fXv+9XYnjOP2/i+7K/BLQh3yh6f9h3d/vN2f/XwhiC/9o+z/&#10;9vH6wv5qI7WiqaupHnlfJZpVWaZXQ5V/LOTfZZXNOBRpiRlpXq3VJhXvEhpd9vbSuquQFGDHrDgw&#10;pa7ppdS1h/vn6f174HQaRzYd8vXdw/tfFSnIL8TYq8mzClG+kGfyJ2hCeoLke1meleOIxEqUjGRv&#10;x962ogv/sm7hXSb7ed4kWmeeXPjnVPYPFmjaExVo0hFZoVlazTytVS4wTBtsLrS2l32Iwjg6ZZnT&#10;hoXvGsdvYZEys9Ojaiidp5QtTW7lUmVVwwaUT/U9VeSVll3dGZNt28inyqJHIKX36oavmxtkhY1X&#10;NU1B7Vl7Y1HYGJjbIvCqfuxNZAF5kLFbh9eNrYnPvm27wBlbninTHIYWoso60lTloI/Kom4LJ7K4&#10;XM74dKVtCnOa9AL+GQsCFbxeL+CfTjul4YwSPYy51jF7odgZfaUqG8M5IJOiDLClGhrkeZJHQOw+&#10;zG7dNBROzwpE4bokWGuQzcqkJsHTdYrCnCKZ7tooH5gfZr4DPSjC78eu2t5aX1WVyitQimNdHXk/&#10;Ct6SjnTF2AUBPjSdsAwetc3QOfiLo4m/tMoBXKHvyWuhyrHsAQlSZcNIgmgfad7eagC6mwl1YI50&#10;bE1dx7091B2yJbU2YPHICbWvCsBpGtvQVNtb6wqUgfRex3qHxWm6vtfWhrKDF2fbooY4bLV7mMzm&#10;sYH8YGTSS3Z134T5AokVOl8CR1zZsxXASqCvlSMQarU93w76hu1CDBljWjAkgxfwz1gQKeMU4QX8&#10;0/pQQbup62U3Kv7OKl2jG0YEO9TR9m0d4HXVDgxfnrHcXXhUV2gP+qgupt7HBuIv7WBbTOpIM9aB&#10;f4MKbQu2tBamHUKyLdhA5dsJZ4TwdblqdKoogspCZEQa+NA2gXKAni0TrZMyVukZ0xjHE3/p6Mpq&#10;gELTi2yLWGddy7aUOsOoRek4kLmx7hNWPWFViCraXioFMZuxaj0WogUL/bV861xbnrAqFI/BRe1U&#10;XdOiaqkEf32saj0RrKodWcWqVsr3E/tzRqqRKZZzUbiW72Yv45+2gwFgbHiZpo7WbQ68TNyXvudR&#10;wpWTI/mQDpkIGtvKHmHYcu1AX+sbZ9Xw2MkiEBuIv/S9Fn5hbKtA4AVB39QDOCOxrXLAIpJ3RVbU&#10;JBeOCFXwN/G0pgOjaKWAB6R+Nr62H4VmmKxSeGaQzCBgA4Sjg7tN7Y04FgyJJbiQNYc8Lowv9wXI&#10;Ou9KiU0K6Jvoux9Ujh205+voa60kL90HCH1ZBOdEVKI/S9vU7zX6p9VcdoJZU2eGTmVZVnhtXYHu&#10;tVlu+nIcguwYC0w+qbahESNaNiUM1axcYyfqiPYqNhB/GRk1FVBWV26sIxnVcAcjsRobWljxCpXO&#10;sDeK0RF0izXOKIUaMdplY6iQ/NqVie84LAedGDhBt5uwTxxQ/KXDM2TVlcx+3lTJpnPzGIA/zHJT&#10;1IMNDfBU+ArH6uMvbQzTHgq1zCXGV+3k1H8xx2ln4LrKU6dnDdDCKBaKWl26BVnNjMxX2gucMILL&#10;q2/XnsUmWmKEBHk3YwTIqzMFGYZT9W7PmTECBhaoOfmy2I6TLP0KGEF7ohhBOrKOEaqudxyvGjhc&#10;eIYJa5u5bLVmdnNV6ADnDTuInUc2ugj2wFfgwqXuc3a5qkoH0me1uQpPmGkMGL+jSCvaoVSVAWNQ&#10;tCAM2HyUfw8Fyvgq81hrrx0w9CuzRf9Z2PnrwnhVWfNv6EuLKVNfY6DqcjgYn/OiyIIzMvEC/hkL&#10;VsBSG4cX8E8tWGM1sT4wL8uya6PFrWVYoqwQIGHJgHcGlkbEbZAEQ9mYaogPC5mwVaji2KoMZLWY&#10;HIKgxl5QM91CPA1qddRFAR/YZdKz5hhPXFnQc12XBqoLK0Z7pYGlBsU6AEWgmRti2uYI6sFqY3o4&#10;sxktrD3WFpWePZp2wAzsKEM2IxYF59NxveJKm/gGs6r4zrDTesFqxBqhy+QF/NNoBweNIQkAPmbH&#10;WDh2Rl9p2Q1KbxgqqjC3HfvDdx+YRSpzJtEDQ3VFBEOktw42ylpr41ibQeWQPErsH0oemEUXsLfG&#10;j27Wqq6fFJbYQvylo4M2WqeBpXW+xZSvkxVJuF1jp7HyEw5x+v52cQhsYIlDEg/djENwfYObjVeK&#10;VDQydBxSDSKkFYfgSfqKOMR7Ag6xjqzhEC8F73fc/mUQUvVEDZl6lrzeGYMhLADmmyaH7ajOJWc+&#10;RIGUJiPhXuol2sR9sE4Mpj33OGXith/GwVAh8Ec00aw3JcgEzVlEF8aBXi3wm5rE51M6OOsLWFxe&#10;7VjjodZacaVFFRQvghkkKtR2bAzKyhd8aCVKBklnrNLmKRtHXQ3msaswnKgPbZpV4jt0iGiqYlDe&#10;2uAwLVSPbTvIxIQtZdZm+vXmQBG2vANruH14Bj/7sVqKXxMsFTOnYnJqqudvSkrt0Ko6vGnxKjxa&#10;1l6DMSQMbTYYYSxAUObr2o29+cRAew3m/q1TyaCsQSi1jY6essTn5OgUI2fEVpjX3S9Di5NZ82Vy&#10;oaEGZ5Ms0ljV6vjzicPU1Bliw3qvEHF6VuEn1PewBhzhVMNWWJeKOGgvbkIoT+JhpDOD7bKpvR6w&#10;acCYOJTNUwojKYyusZ2pG3Wqk5hFmzVd6myrVPhf8ZdIVxq0hCMaFHIwtDouosNwkBau6+BzT/hs&#10;6kxRiDlaGgTITq7lDSs44Dl0ywyTm1MiFjocy6lSPEFFXF5C1QY3bAq3dbi4oUl8vtOk4uuK1qcC&#10;y54xS/SDGNU1sAN1VvHm0/7mdcz3FGpasPqi7hmPFWaLqpCtIxvFWD46BLa8zQ1mGxzLYRuGiC3b&#10;aKPCGh4ZN5vBvN48wz69vUGQqrHEGsEYR8HSGQurG4IkwgiJRjTGDU9Ub+Mm9sakmSsSETMufZGV&#10;MZuqYJMEooK7YbkVQsUFjKt48wiJI07xtfKmeGEjC4MZECSQqm2JJg6SUsze5uMsAUqfsSNGwjUN&#10;oG/dI0nzovFmxCEeUPPwj0S3hGcoHI1tq763yIZN01rhTjd4AsDTmMxpk8vO1kFKAEMYY9UwrcY4&#10;mNjt01qh/9smhykvWBzxsCb8UOZ0rabOGMBkOT7T2Cl80Gj721VzECxLNSextM1qDtG7SDqVQfBm&#10;0KlR/aTnYC0R46DYW8VyoiY5ttqr21ut9TPRc7Qjq3pOW1bmHfJt84Ke09YVNk/hbEtjKzBcwIw8&#10;IvAusHx2tQRXyKNWwpe2YkgfBO/1pR4umDZ8S3MGIT0gcXpGCB/BSon9jiCe7e1JYJ5qcYifhU5B&#10;HLjB/AYDbhwftkKT2h28ffsAQYhMaOrpFKrmoygJlHI3G1FYKiemh3XvsdVoca06sTexdHpauGwi&#10;Fh0jcSZEYNqG9pmHPhq3gYImthCjYmjbuopq6EwkA4FEgIV3z5TRQw2PZjDipfeaXjz2WxsUmlYQ&#10;CU0ip/MRJjpKdU7b0+dUIvu0OSXXrc0latcq0w7I5nNWGnXfZI9MGdMNuLUpXJN2AES8EDF0Ab3U&#10;HAUJ0Qb7uPiODVdBu0eoqOILMEMmzUVLZtN56H+Fl5bTEtnoGhz6phipnrB1hLhY5ZSg8JcStd74&#10;q9l3Cdm2UQAAYswnh//MwFsVI73ZTCxqF08NEqoQUQXg0EPtoNNF2KccYEkdTcpsmu5NG5AoP3Mi&#10;E2ACUMynDafC6NiwJTwgkC6FPX65rDEapIebmiTOGnionS26IYJDAk986rBVx5CQEq3PgDw7V+HY&#10;phYxNrT2IoguDrIqO2g19aZB714g1Umr5JyeRk5sbDCRoKwjQcPR+E9n/KyM0HOYcailcN04bZKt&#10;hMomc5eC7ryM+tmcKEw63+zYYH8jWHUpciPWPxnknbC/XaQKsFki1US125FqQ/ythSARJCOGXuUz&#10;jlRr1FAx7QhSte9K+a+OVL0nIFX7uoZU8XTjU0tbyoHAl5EqweSERaUXEFPB5AGQwSSZHhFznVQA&#10;xwDeGWallEigzWIEGxLHDlKdIJlouaqwahg7IMIuHpJDwZbjpcK3WsyiR2DVHp+fuaCdU/ooKsLB&#10;DFZqFGHOm/AUmt0OFWZSUBY8aMUYD1MTS470tO/qaHyAi4JW0zOg8AKYMCqPE8dqgeNg86RKVJeZ&#10;dbBaLY6S8hc3aVPORuIzAOpr3fxM5MUxbcKvzVbCqMZ4WFM95QksqPUjm9gMY3XE420nHTnjYQax&#10;TuyfOSBQIZgaxP4Yo/CUXvQZVprtDSoRphcHDmEEkKHEK8+gaFzjeWd0R6Rnyj2UY7xMOmmX6Xtp&#10;52WzVhNVm+jG9mv2SHe7bfytTTGV7muSQMuAH5Xe07g7tNgwtgwGNrAHF0Evj02Caxwhg59Cg9Cd&#10;5B+QFsFfEtmSDQ+T9eTn6AEv29ePyFZRTlO1RGJ60JcZCYGl5hiDI5URlrPYeH/0TRiRmp434SvO&#10;6nB03N5EmQnRKQBZbB36sCEwNwAeVrwzpRr1pT3CbI2dVE69pnFi+nMRpuPEBI7FNj0k5Af2mk0t&#10;1nFQXXrGTjwi5hWnjYebgrCjVw6fMKkhtDf4G8NCr0inBeWczI+yQJDatwvqoOQlqEtsZjuoI2zZ&#10;o9Qx3ACIFqAOX386xprMj6AXFdJM+quDOu+JmB+1I2ugDs+bx6BtA3XoXIRQ6MbWeG8X+Dzp7fSC&#10;nYSenySXV+Iix3hbARVuNMHrEg8xYghOp9GFsePnjmCIc3bmv0/sf7tlYHa3ic8kjg/F3Lm6nE0N&#10;7Hd275F3A7Oh7bQFB1qBdCjp5HVRloYgju4WDtMgodJDHFxAxpzBEjPr3SHQ1Rfv5RbRmkGR2iKc&#10;eVEpwRMm1lKYQ2hQQgv1PWyB28UzIBk7io5CkG8+ClZRbCGJMiYjqpMNDlZLAIJZ7ZjABwSgnUeS&#10;AzbR9ydua3c3dhJYkQ1RLJU2erW6KL98eU5LltwgCCaidhHuo+hXxigAOrSImCSMwCZVj8ZuwgKZ&#10;eMXSspC82Gx1FOmQSDY+ZwkJWqolcVNr2T4kx0uUuxipHVpItEWAzjNaNQ60dT7xdJvZGQwQscyE&#10;Vi2kIhue2XPJdqABNJvGxjliS0cBpivirsZTPRriwjGtsMmJc4VxLujkhDeMC367eANGs8QbSRZt&#10;xhtEGWPGVAYpEQ3dgbsTBUNcNAlvaHCSbrLXxxvWE8Eb2pFVvNGiqaj0cZH1ZSOS+Y+Ee6atn+13&#10;GK3nb0gMI39knRF0cJQRCcbqJ1PhlgtDEacNLfpB+EJk5JyaM98P8lx1s038p8Rd6Vmk8G0vYg3l&#10;mYkHLZeNEWxpmi1nTAkcst224EIrmEOC2N3B0y2SU2XWDoyXUcfExwnMkpUgDNViWjeNUU5OmEQi&#10;10oM4ZqtHcw3/DaXx5n8yEn75RFO1g5IxEI0nW8nS2Qaw4FjcvIHomVunkzsaXbccs0fSFIGmzBO&#10;hgWdfIaoycm6ffWIJ+YIi0IGZLFiTR8d1IRJQx+iukfXMnFZEpIpg5/ynWxaP9xFkickvUjGpmQm&#10;8RahPYwL+swjG+dnmILMzYRo3Q4ZsSzICeC0TOgAsUHMRh70JykHc4LBs7PkLgtiOQllo+xvVyhD&#10;kEuhnHSS7UKZQ2kt9uxEnhxBGt305Z6dCuuguFc1Bil9/1pC2XqSYpBSR9aF8hRS5HzoJaHM8TQz&#10;GkeFjqFLVj+ZmmXItXVFRLJFhGxkPkQSKfOR4+xRQBAFY+oTvpjocpYUWKWplpNg3dQiuj0gII0B&#10;P8oirwBawoiJWQZIqADpXHP+Q3zyaC4/VELLdbStTRZnOhMiZv9QrTjWTWWXoNPA8zjVSTSzdoiA&#10;miNiu4jnkpimNBSsEFHYM3IQhz1E3AcdU3JomueLU/hmbd40TtRkNz4QhBGhQI1PSxfaJFUGdjDw&#10;uHjO9tOCua9gHbFEpX2qdJnVmHYoq0j4l9By9sQbwuKSGMOmgWngRppLXH9Ry5fMFvxFHnI8IpKp&#10;RJ9ZOJ/vvcWoTiLrmxdZUORSZCVi2S6yJLuii6yOmHeHjS6yJKWWxCeJyALS2vExKP/V9UjvCSLL&#10;OrImsrwU3fVtM4useIw5K8ppIUf2XsY/zXUHZzOhQdpDjSFgErxQ3Jn6ClqSCQtUohi7Jcf8dNtj&#10;oI6uRwyNFgJKHukjnIAaWSWcBLNVdEbTvEWYIYPiKZLMsMlhxyNURfJIG7jvJblFziWJIjb5QIWx&#10;OaJU8XImfsfhMQ3aO2CiPqc28UZ/Qn6EwCZ+nE38ZwszrZPb1gv5p9WcQp9VCHBAMgnWrObVJe2l&#10;BzLJHGmKh4PmSYZSFkcuZnU17KDYQvylXZzUVckjDTFlsmhSV1GzSseZ+paBEE7wHHGeDGOS+XOx&#10;20bx29eE0eqoATbRTK8RJTIjkrN3PXxkMe3zgvoG9QKn8DrXhL9ZJUxQ2UKiqXl9u0STjFjGXSWg&#10;k2Ncum9midZKllWTaORXTQiWnf8VJJr2JEm01JHPSDSOj6X9Z+5T+jrLtDW+Ianl3HsmSb8yvoFF&#10;EItTqo1zoMGAwlxNoch+boOmYgPxl3NSELHpRWuJpAm4ShwCFhYbRBGyvhydSNpcnGuJpE3YrSSS&#10;Jr2P8rFjE0mjAskIOOQXLb/8tjNHK4mksY6lt45OJJ3RpLNG/wwcXgLp3IXtBfzTVkbiKbUTqKTT&#10;OQ0vtLaYkpfQ+k0i6Zhbh4wp7pNeSSSNGd7Ge2wiaeSUTK8EKgYC4SCRnSoQg36Qf0R0mtN5Op2z&#10;iVYxwZsiLjb1oDCTSNryMuFNiadGOUNsuOXYRNJiMpaxYXTQY8huAyVCylLGHMSBiuKsW+a4M++c&#10;iPBMHynOIdv26P+G8iVWN+jsJDIwxEkqJc5m8dammZRE0tpLSSQd1o2smjbJxJdGp7ckOFboq+d7&#10;t7YGK3cXvGRET930qcQq484QyWoZ6IT87toc2FPc32vt+XYIm0uC2r6MNg1nYXQ+SEoZa0wxwEIE&#10;2H4k6FD74GXWNiEBMzSeXiEpB3uOV3y0cvLOZnAtkbSSG1mWNIJj01KSSNos52RKiZYrghjNt3OQ&#10;SFpyiSjXPzqRtCsBa4mknYtwuiVYX1JSVJsUELVPY5y++MvFE74eZWlLT6H4x4zbRYoCPB/I3Fj3&#10;CayewCpoYglWE9jaDFZxjOEn0N1M6BgZZYw1O1jF94mLzTwGXztsMPVEPAansMGNMlLld+Ljp7DB&#10;6J7AlesITrwqzkwWTHbFcv9bCxukPyqpga9fCBucLacbhvj/JmwwsQSQjUTZr2KrOFgTyHP47ils&#10;0O6hO4UN2r1tp0vWPndpqFwEdYA3kmqwHW+g4colT0ki4YeXrL1JtZjwBrBXjCS/iQiF1JPfRoRC&#10;6krS4DS8b5Nahbf6/yBCwXICbGqRCAWJTVTF8ZuJUJDkGpmC/BoRCouE1K8boeDEiAmMnBz50NUk&#10;wd9PEQqne0HTNakiGr7ivaCSxnypIicVd7vI4siHXAKQeJokBlqqyCS4keMZ6s8hY+KUYPL1/TnW&#10;E/HnaEdW/TlWCmnixtbZm+NGQbdc6dAois79ZVP/HDdMSgPNwInI8PrWYPh8po0Is6iccWbdsnRx&#10;yt8xgvaJbJoWgTuSuXAd9HurB6MgTtzH7GX886Cs2PvcNeeF/NMLT7dFyTVMSQi8MGb8VJ79UA4p&#10;R6Mf95riIhFCw4UYk99wHa2FT+N00YPbmwQywttOBrTkvgy8upPIvtQaQEyzILiJl4SxbuIl0c72&#10;WDPN2SMDIOlCPHI1ZyRgVtV46q3NuUs5Vq1pnTaNjfhujzeX5EjRSE06KAsSFEdNeJaFQ+TbNZJo&#10;/KXrPYdDyLWYwcyfhUOkS5UyOOBmej8YfjC2JVFNe25JqieTr1tpvt34BGw9S3mWCHG7POPu5HSR&#10;NbuUcCDJdxNVMOKVJYGYyjM9aAg1Q7WvL8+sJyLPtCOr8sxKMR7fMLM8W9vGiA3Ov6tAd8uf8yLC&#10;eYkbVh5MXHiit+kZCfYscQzhDXq49WAzrzU4NsQ0pTq5kSkmyiOnsflFJUA7NMcdawTEJWZKCPS6&#10;oFtrrcWUYxZByYVtq6scjKi52YFODFmO3fEDeL5jzXutqx6biL+0UoIXLbIeKMQJ9LxSTKvuNpWr&#10;mILjFx3BEggTdi+HBdcajMzReGlOlV7AP7VPXpA7fLxeL+CfWlBueVNSkKytW0S4RPSYBYPMAos0&#10;MhLloNWRjy+GsZEJGtdmWk/S3nmv4oTGX9rDjtBK7eLAGaewnNytYYmlCFyIPmmugBDsy6aQy4u2&#10;i3A86Ya8cEzGEEOaN0c9HVK041uD+FKLoQBKTNGpcTTxl80+ca+6E7EExQALyWKo04WNNx474KYM&#10;IkzT2IgNdJkQ64+/tDXSDvpMyr7L6ZRzk/aIxAfEOubPOFlhUUIQKcJ5O52SHGAKgXSy80/tktEp&#10;DFmjM+AnXsA/tSBwys/PVYArH7QXWhsuvN1mkIwRcotBBko4k2KHO/Vqz+wREVSWIIxr1Se4HBuI&#10;v7SHhDcYK4PeYmuSlN/gmIK2rDnO3HjKRxIBa+TwJq7K1iZHQyID2GNMJM9CcWYjPSvJExTNM6Tu&#10;sDAVOYjoWk0cUvzlS8B11RbMQZRCYNZ0xo/gHqQHxh7kKYCPS6tGbJfpA8QPxFOaEgisTIjI4QV4&#10;l9xIOnQIQBnGpgklHs+zU8g9NUE34Zir5W7ApLjYjfTA+BOZslwExwmMv3Q64Y/2Hiw43tlGdhWL&#10;fmAVXd+2RSDXvC2C6g1rQmOtObnNzcM+OEcV+CjyRy6UE44iic3i7j+EF7H6Eyp3ZvTtonLof4nK&#10;E8/ZjMrZANhSDYkQQoaOquzaHSNwSUkspqic6/pUWLKvXx+VW08ElWtHVlG5lVpF5S61bEvPRYn0&#10;X0KwRVkJOVXuxm3VLoq9TNyYVjtpjzzRHgB3IQq4HESRBEwzxn5i/hksiJCrNTnouZnRkI3AIBSX&#10;beiLjpMkf6SKJYLq4iNO4lnQpRzfWG/Ox3kwb9y/NYWReyH/PCxMVkmv3wv5pxYmVNRgrGS6S8aT&#10;DJiszTIJQCwbiCSgCOYWXH4+/9xSGrP/c6DLEuqgh46T5TS2EH9pD1E0DDiS10isZjmi4BIrXVSS&#10;VExnoPU9w1v5BorVx1/60pwmAmWtiZZKucJFMQFadbRrcYyVbKsKUDiUtB4wGCfed3m2a7zAScyc&#10;xAyEthQzaVK2ixlgDmYNRTocPud/CzHDiQL3v6M3ShZS5XuvL2asJ8n4kzqyKmasVLZhXjL+gMaN&#10;O3RyZVrOOEiyg84uMJB8+guAT0S+aYFqHd8qDkacoTrhLReOBGiJvmTHC0jiFTUmGLAZ58l1M8WB&#10;R+bknCFwtnzNvIB/hoIk1FFOlnH2WJADLAaKp1ujsrKxL1o1d6S4JYjM+dHqjmXfTSOYHRcYGzFj&#10;nJmovM8kuYmds+IY8DWvbtaz9YIvHmrBMzO5DIpqmnOvbW28aNFQkNALn1HqSYIGU8Mk8URQviUx&#10;gnkuPqMunY7WG9v5dlUKYOKS1yfQtp3Xk4QJs1YiT24rme7xdo0CKz93uFmolX7/SqzeewKrt69r&#10;rN5LbWb1WcoXzaOesXqC3Xs7s0NOzug7lGyxphVw5ueoC5S6mryhKl0BvfEMFyfWJOl4MjLge403&#10;KJELQG6xUguEZF43+o9cJ/5Snst9U8ZLLBtWNkq5tEZ1Ssv8kz3Tntik6sLH6uMvbYzc7pZjhqt4&#10;FuNLia7TCAjrw16US9bZn485Z7aJxibiL22QOxFcQSOf4MKQJykRbM7ICRPPeXEmney7NqHc8eIK&#10;T2wk/rIxIqXdSdJh5w7KDBBfLv9N66TZ1LMpxVCM49weynGlzYuI8Ztc8fYmJ4KjdUqpJbWJwy5e&#10;UV9ybN6P2srFX64+x5HFXzZOTMJ2q1W6kSdoxsIaTDM7sM5hepRzmdKfI++M7chJZQoRR+jSkrhm&#10;nN+SLedKc+pZ2flxQCfd6KQbsXuW8jIR0XZ5Ocj+0U3IduR2AKVBl5eum6dMNLkB4fVVo3+kBQ5P&#10;rLEtR77+aWxjtsBxg4Wrh14m7kt/g8wppnIdZYGTK63VKn+ywKUIjC/N8hctcETaq3DBshz1lH+8&#10;BW6IdxE6AspM2JFo4i8loS9b4OTIsEijkwXu+uLs54vbORAmV59u7/+yuxJgfXVze8vXsxShXJ7L&#10;n6ycvnw6AfP5EzAQ2lLKJKC7XcqQ78yvauTiBvN3XLydpEw0wJE/2rjx60uZYICTjqxpZSu2jCMM&#10;cBb14yCwzA1wAohzcJ0b4I65/jE3wLXxRqvcAGfnI70ruQGO631tESJvcnasPMoYG5mPpzXzAv4Z&#10;CspBKPcJeAH/1IK5Ac50n8zMFfuibwQDHLaxfAKDAU6yZOaTmxvgJFPxmkIYO2fDpRENB8h6tl4Q&#10;pdBRqhfwT+18MMDV05x7obXx5ga4hWspGOBwEoXhngxwJ1a/e3q6uf/wWVYvN7wsWL3G3W9m9USZ&#10;EoWn+0QyW7qzwVm9xb2LPtGSC9Ch9KszeusH1jftxhqbn28wdIv1l7n8bPBZpjyZb3Fe3o0wnwPQ&#10;CP01HrTGBOZzAHIJdBAa+gfBhjU3wYVH8ymAfPJj/fGXcqnpEADHN6K/N400WUXS6ZWMvSoNwJyP&#10;8HBn93nPWVG1C3qpsLSkhbKWDtcpjuFkKXEZlENjQ8RC+Lurq93l8wSPC4XHl/sP7/54uz/bC7Q+&#10;+5D++26G2dNLUsPVw/38/v3D/S4JU+EaT8+/hSNxMJoDxpZ4z3bGhpVbnJKqc0mi80SBztfECSi2&#10;w3SGu5AcewYnXp2zeU/EsaAdWeNthDZ6urBtzI1rRH34kqw7237pslu1cC6zzNukyKadD6EtNuda&#10;thExhir/IKlZjPTMroiC93z2ipJ8CV5ucOJvXPDOLan56OZDTiPyLCAq7SHR8LXejAkafLmpmcVx&#10;TACHQt5WxuMIKVfJ69h8ZnL4VAq9rHVTg5rpLjFOBEWMcAWOS34DWR8iJKLDViLCzdHQMinOQjaM&#10;sKj9FkPkDZ6mfIhUWpujAbfKwuR9SJOL1k4uYplLlv03x8jffHr88PbTh8fUuw/7i8frm8sfL54v&#10;8t98//T4dlc9XD/cvt/tf/hfAQ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6N&#10;dbPiAAAADQEAAA8AAABkcnMvZG93bnJldi54bWxMj0FPwkAQhe8m/ofNmHiT3QJVqN0SQtQTMRFM&#10;DLelHdqG7mzTXdry7x1Oensv8+XNe+lqtI3osfO1Iw3RRIFAyl1RU6nhe//+tADhg6HCNI5QwxU9&#10;rLL7u9QkhRvoC/tdKAWHkE+MhiqENpHS5xVa4yeuReLbyXXWBLZdKYvODBxuGzlV6llaUxN/qEyL&#10;mwrz8+5iNXwMZljPord+ez5trod9/PmzjVDrx4dx/Qoi4Bj+YLjV5+qQcaeju1DhRcM+jpeMapir&#10;iDfcCDWbszqymi7UC8gslf9XZL8AAAD//wMAUEsDBAoAAAAAAAAAIQAUveMmlgAAAJYAAAAUAAAA&#10;ZHJzL21lZGlhL2ltYWdlMS5wbmeJUE5HDQoaCgAAAA1JSERSAAAGuwAAAAMIBgAAACO8tDEAAAAB&#10;c1JHQgCuzhzpAAAABGdBTUEAALGPC/xhBQAAAAlwSFlzAAAOwwAADsMBx2+oZAAAACtJREFUeF7t&#10;wYEAAAAAw6D5U1/hAFUAAAAAAAAAAAAAAAAAAAAAAAAAAI8aUMcAATf3AV0AAAAASUVORK5CYIJQ&#10;SwECLQAUAAYACAAAACEAsYJntgoBAAATAgAAEwAAAAAAAAAAAAAAAAAAAAAAW0NvbnRlbnRfVHlw&#10;ZXNdLnhtbFBLAQItABQABgAIAAAAIQA4/SH/1gAAAJQBAAALAAAAAAAAAAAAAAAAADsBAABfcmVs&#10;cy8ucmVsc1BLAQItABQABgAIAAAAIQA8pN0pHSUAAM28AAAOAAAAAAAAAAAAAAAAADoCAABkcnMv&#10;ZTJvRG9jLnhtbFBLAQItABQABgAIAAAAIQCqJg6+vAAAACEBAAAZAAAAAAAAAAAAAAAAAIMnAABk&#10;cnMvX3JlbHMvZTJvRG9jLnhtbC5yZWxzUEsBAi0AFAAGAAgAAAAhAJ6NdbPiAAAADQEAAA8AAAAA&#10;AAAAAAAAAAAAdigAAGRycy9kb3ducmV2LnhtbFBLAQItAAoAAAAAAAAAIQAUveMmlgAAAJYAAAAU&#10;AAAAAAAAAAAAAAAAAIUpAABkcnMvbWVkaWEvaW1hZ2UxLnBuZ1BLBQYAAAAABgAGAHwBAABNK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277" o:spid="_x0000_s1027" type="#_x0000_t75" style="position:absolute;left:-11482;top:27828;width:7877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VOxwAAAN4AAAAPAAAAZHJzL2Rvd25yZXYueG1sRI9Ba8JA&#10;EIXvBf/DMoK3ulGhSnQVFYQiSjV68TZmxySYnU2zq0n/fVco9Ph48743b7ZoTSmeVLvCsoJBPwJB&#10;nFpdcKbgfNq8T0A4j6yxtEwKfsjBYt55m2GsbcNHeiY+EwHCLkYFufdVLKVLczLo+rYiDt7N1gZ9&#10;kHUmdY1NgJtSDqPoQxosODTkWNE6p/SePEx44/iFl93GnB7X/WXVbJPs+6APSvW67XIKwlPr/4//&#10;0p9awSgajsfwmhMYIOe/AAAA//8DAFBLAQItABQABgAIAAAAIQDb4fbL7gAAAIUBAAATAAAAAAAA&#10;AAAAAAAAAAAAAABbQ29udGVudF9UeXBlc10ueG1sUEsBAi0AFAAGAAgAAAAhAFr0LFu/AAAAFQEA&#10;AAsAAAAAAAAAAAAAAAAAHwEAAF9yZWxzLy5yZWxzUEsBAi0AFAAGAAgAAAAhAOFHRU7HAAAA3gAA&#10;AA8AAAAAAAAAAAAAAAAABwIAAGRycy9kb3ducmV2LnhtbFBLBQYAAAAAAwADALcAAAD7AgAAAAA=&#10;">
                <v:imagedata r:id="rId2" o:title=""/>
              </v:shape>
              <v:shape id="Shape 30300" o:spid="_x0000_s1028" style="position:absolute;left:648;top:53712;width:1346;height:1450;visibility:visible;mso-wrap-style:square;v-text-anchor:top" coordsize="134621,1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yLwgAAAN4AAAAPAAAAZHJzL2Rvd25yZXYueG1sRI/NisIw&#10;FIX3A75DuIK7MXGEQapRiiIMKAw6g24vzbUpNjelibW+vVkILg/nj2+x6l0tOmpD5VnDZKxAEBfe&#10;VFxq+P/bfs5AhIhssPZMGh4UYLUcfCwwM/7OB+qOsRRphEOGGmyMTSZlKCw5DGPfECfv4luHMcm2&#10;lKbFexp3tfxS6ls6rDg9WGxobam4Hm9Ow0Wp3z3mt03uTnQu7U7ukDutR8M+n4OI1Md3+NX+MRqm&#10;aqoSQMJJKCCXTwAAAP//AwBQSwECLQAUAAYACAAAACEA2+H2y+4AAACFAQAAEwAAAAAAAAAAAAAA&#10;AAAAAAAAW0NvbnRlbnRfVHlwZXNdLnhtbFBLAQItABQABgAIAAAAIQBa9CxbvwAAABUBAAALAAAA&#10;AAAAAAAAAAAAAB8BAABfcmVscy8ucmVsc1BLAQItABQABgAIAAAAIQDwQbyLwgAAAN4AAAAPAAAA&#10;AAAAAAAAAAAAAAcCAABkcnMvZG93bnJldi54bWxQSwUGAAAAAAMAAwC3AAAA9gIAAAAA&#10;" path="m134621,r,2447l110604,26394c88240,48746,65875,71225,43497,93577v2655,2667,5309,5207,7963,7874c74193,78718,96926,55985,119659,33252l134621,18251r,2449l125679,29696c87262,68177,48832,106531,10414,145012,6947,141583,3480,138027,,134598,36678,97895,73355,61192,110033,24489l134621,xe" fillcolor="silver" stroked="f" strokeweight="0">
                <v:fill opacity="32639f"/>
                <v:stroke miterlimit="83231f" joinstyle="miter"/>
                <v:path arrowok="t" textboxrect="0,0,134621,145012"/>
              </v:shape>
              <v:shape id="Shape 30299" o:spid="_x0000_s1029" style="position:absolute;left:1994;top:52459;width:1354;height:1460;visibility:visible;mso-wrap-style:square;v-text-anchor:top" coordsize="135419,1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UxQAAAN4AAAAPAAAAZHJzL2Rvd25yZXYueG1sRI9Ba8JA&#10;FITvgv9heUJvulsbShOzEWkpeNVaWm+P7DMJzb4Nu1uN/94VCj0OM/MNU65H24sz+dA51vC4UCCI&#10;a2c6bjQcPt7nLyBCRDbYOyYNVwqwrqaTEgvjLryj8z42IkE4FKihjXEopAx1SxbDwg3EyTs5bzEm&#10;6RtpPF4S3PZyqdSztNhxWmhxoNeW6p/9r9WgbL75ykaqPzN/ejte7XcTfab1w2zcrEBEGuN/+K+9&#10;NRqe1DLP4X4nXQFZ3QAAAP//AwBQSwECLQAUAAYACAAAACEA2+H2y+4AAACFAQAAEwAAAAAAAAAA&#10;AAAAAAAAAAAAW0NvbnRlbnRfVHlwZXNdLnhtbFBLAQItABQABgAIAAAAIQBa9CxbvwAAABUBAAAL&#10;AAAAAAAAAAAAAAAAAB8BAABfcmVscy8ucmVsc1BLAQItABQABgAIAAAAIQD+DkzUxQAAAN4AAAAP&#10;AAAAAAAAAAAAAAAAAAcCAABkcnMvZG93bnJldi54bWxQSwUGAAAAAAMAAwC3AAAA+QIAAAAA&#10;" path="m134657,889v762,762,-1397,4318,-6477,10668c123100,17780,116369,25527,107987,34798,99478,44069,90080,54102,79793,64897,69506,75565,56958,88519,42188,103505l,145945r,-2450l13175,130287v8229,-8271,15310,-15415,21241,-21448c46265,96647,55637,86995,62521,79629,72223,69215,79577,60961,84619,54864v5080,-6223,7112,-9651,6350,-10414c89953,43307,83603,48006,72046,58420,60501,68835,46773,81662,30885,97155v-5734,5588,-13176,12923,-22327,22003l,127691r,-2447l8295,116984c17798,107538,25843,99568,32434,93091,50875,74930,66737,59563,80021,46990,97319,30607,110527,18542,119544,10922,128688,3302,133641,,134657,889xe" fillcolor="silver" stroked="f" strokeweight="0">
                <v:fill opacity="32639f"/>
                <v:stroke miterlimit="83231f" joinstyle="miter"/>
                <v:path arrowok="t" textboxrect="0,0,135419,145945"/>
              </v:shape>
              <v:shape id="Shape 30298" o:spid="_x0000_s1030" style="position:absolute;left:3902;top:50256;width:1544;height:1646;visibility:visible;mso-wrap-style:square;v-text-anchor:top" coordsize="154412,1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kxAAAAN4AAAAPAAAAZHJzL2Rvd25yZXYueG1sRE9ba8Iw&#10;FH4f+B/CEXybqQqinVHGhuAmgnaX57PmrCk2J6WJWvvrzYPg48d3X6xaW4kzNb50rGA0TEAQ506X&#10;XCj4/lo/z0D4gKyxckwKruRhtew9LTDV7sIHOmehEDGEfYoKTAh1KqXPDVn0Q1cTR+7fNRZDhE0h&#10;dYOXGG4rOU6SqbRYcmwwWNObofyYnayCvTn9/uw68/GXdd02r99xOw+fSg367esLiEBteIjv7o1W&#10;MEnG87g33olXQC5vAAAA//8DAFBLAQItABQABgAIAAAAIQDb4fbL7gAAAIUBAAATAAAAAAAAAAAA&#10;AAAAAAAAAABbQ29udGVudF9UeXBlc10ueG1sUEsBAi0AFAAGAAgAAAAhAFr0LFu/AAAAFQEAAAsA&#10;AAAAAAAAAAAAAAAAHwEAAF9yZWxzLy5yZWxzUEsBAi0AFAAGAAgAAAAhAP/TkqTEAAAA3gAAAA8A&#10;AAAAAAAAAAAAAAAABwIAAGRycy9kb3ducmV2LnhtbFBLBQYAAAAAAwADALcAAAD4AgAAAAA=&#10;" path="m154412,r,2432l150622,6164c120650,36009,95250,62171,74295,84396,53467,106621,43815,118559,45339,120083v1270,1270,12573,-8128,34036,-28067c90107,82046,102044,70648,115205,57838l154412,19091r,2407l116872,58663c103314,71982,90488,84460,78359,96080,54229,119321,35687,136593,22606,147896,9652,159326,2667,164533,1778,163644,,161866,12954,146372,40386,116908,67945,87444,104140,50233,149225,5149l154412,xe" fillcolor="silver" stroked="f" strokeweight="0">
                <v:fill opacity="32639f"/>
                <v:stroke miterlimit="83231f" joinstyle="miter"/>
                <v:path arrowok="t" textboxrect="0,0,154412,164533"/>
              </v:shape>
              <v:shape id="Shape 30297" o:spid="_x0000_s1031" style="position:absolute;left:5446;top:48827;width:1537;height:1644;visibility:visible;mso-wrap-style:square;v-text-anchor:top" coordsize="153690,16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8D6xAAAAN4AAAAPAAAAZHJzL2Rvd25yZXYueG1sRI/BbsIw&#10;EETvlfoP1lbiVhyCRCHFoLYQ1Cu0va/iJYlqr6PYAfP3GAmJ42hm3miW62iNOFHvW8cKJuMMBHHl&#10;dMu1gt+f8nUOwgdkjcYxKbiQh/Xq+WmJhXZn3tPpEGqRIOwLVNCE0BVS+qohi37sOuLkHV1vMSTZ&#10;11L3eE5wa2SeZTNpseW00GBHXw1V/4fBKnD539S05XFYlJ9yN0w20dTbqNToJX68gwgUwyN8b39r&#10;BdMsX7zB7U66AnJ1BQAA//8DAFBLAQItABQABgAIAAAAIQDb4fbL7gAAAIUBAAATAAAAAAAAAAAA&#10;AAAAAAAAAABbQ29udGVudF9UeXBlc10ueG1sUEsBAi0AFAAGAAgAAAAhAFr0LFu/AAAAFQEAAAsA&#10;AAAAAAAAAAAAAAAAHwEAAF9yZWxzLy5yZWxzUEsBAi0AFAAGAAgAAAAhAAuDwPrEAAAA3gAAAA8A&#10;AAAAAAAAAAAAAAAABwIAAGRycy9kb3ducmV2LnhtbFBLBQYAAAAAAwADALcAAAD4AgAAAAA=&#10;" path="m152674,1015v1016,1017,-4572,8510,-16764,22353c123718,37338,105811,56515,82189,80899,58694,105283,33040,131318,5354,159131l,164432r,-2407l3957,158115c35707,126365,61615,99822,81427,78486,101239,57150,110383,45847,109113,44577v-889,-889,-5969,2794,-15367,10922c84221,63627,70886,76073,53614,92583l,145366r,-2432l37008,106204c50407,93028,63139,80645,75204,69088,99334,45847,118003,28448,131211,16764,144546,5207,151658,,152674,1015xe" fillcolor="silver" stroked="f" strokeweight="0">
                <v:fill opacity="32639f"/>
                <v:stroke miterlimit="83231f" joinstyle="miter"/>
                <v:path arrowok="t" textboxrect="0,0,153690,164432"/>
              </v:shape>
              <v:shape id="Shape 30296" o:spid="_x0000_s1032" style="position:absolute;left:7260;top:45733;width:2854;height:2815;visibility:visible;mso-wrap-style:square;v-text-anchor:top" coordsize="285369,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EukyQAAAN4AAAAPAAAAZHJzL2Rvd25yZXYueG1sRI9PawIx&#10;FMTvBb9DeEJvNXGLVrdGUUtpS0/+A3t7bp67q5uXZZPq+u2bQqHHYWZ+w0xmra3EhRpfOtbQ7ykQ&#10;xJkzJecatpvXhxEIH5ANVo5Jw408zKaduwmmxl15RZd1yEWEsE9RQxFCnUrps4Is+p6riaN3dI3F&#10;EGWTS9PgNcJtJROlhtJiyXGhwJqWBWXn9bfV8LZwT1+Hl0Uy/9yr3WBz+rh5OdD6vtvOn0EEasN/&#10;+K/9bjQ8qmQ8hN878QrI6Q8AAAD//wMAUEsBAi0AFAAGAAgAAAAhANvh9svuAAAAhQEAABMAAAAA&#10;AAAAAAAAAAAAAAAAAFtDb250ZW50X1R5cGVzXS54bWxQSwECLQAUAAYACAAAACEAWvQsW78AAAAV&#10;AQAACwAAAAAAAAAAAAAAAAAfAQAAX3JlbHMvLnJlbHNQSwECLQAUAAYACAAAACEAHNRLpMkAAADe&#10;AAAADwAAAAAAAAAAAAAAAAAHAgAAZHJzL2Rvd25yZXYueG1sUEsFBgAAAAADAAMAtwAAAP0CAAAA&#10;AA==&#10;" path="m285369,v-7620,10033,-22733,26797,-45212,50419c217805,74040,189865,102488,156591,135762v-34417,34418,-62611,62231,-84582,83313c49911,240157,32893,255905,20701,266319,8636,276733,2032,281432,1016,280415,,279273,5334,272034,17272,258572,29210,244983,46609,226313,69723,202437v22987,-23875,48641,-49910,76835,-78104c178435,92329,205613,65786,227965,44450,250317,23240,266192,8762,275717,1270,262001,15239,248158,29210,234442,43180v-8128,6604,-19431,16764,-33909,30607c186055,87503,168148,105029,146812,126364v-24511,24512,-44831,45213,-60960,62104c69723,205359,58674,217424,52705,224789v-6096,7367,-8763,11304,-8128,12066c45466,237744,50292,234569,58801,227330v8636,-7367,21463,-19177,38481,-35560c114300,175387,132461,157480,152019,138049v23622,-23622,43434,-43942,59436,-60834c227457,60452,237871,48640,242824,41910,257048,27939,271272,13970,285369,xe" fillcolor="silver" stroked="f" strokeweight="0">
                <v:fill opacity="32639f"/>
                <v:stroke miterlimit="83231f" joinstyle="miter"/>
                <v:path arrowok="t" textboxrect="0,0,285369,281432"/>
              </v:shape>
              <v:shape id="Shape 30295" o:spid="_x0000_s1033" style="position:absolute;left:10694;top:42499;width:2583;height:2583;visibility:visible;mso-wrap-style:square;v-text-anchor:top" coordsize="258318,2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WxAAAAN4AAAAPAAAAZHJzL2Rvd25yZXYueG1sRI9BawIx&#10;FITvQv9DeAVvmlRR7NYotVTx6rqHPT42r7tLNy9LEnX77xtB8DjMzDfMejvYTlzJh9axhrepAkFc&#10;OdNyraE47ycrECEiG+wck4Y/CrDdvIzWmBl34xNd81iLBOGQoYYmxj6TMlQNWQxT1xMn78d5izFJ&#10;X0vj8ZbgtpMzpZbSYstpocGevhqqfvOL1WBU2S7M92nvS1P3nTsUxS5XWo9fh88PEJGG+Aw/2kej&#10;Ya5m7wu430lXQG7+AQAA//8DAFBLAQItABQABgAIAAAAIQDb4fbL7gAAAIUBAAATAAAAAAAAAAAA&#10;AAAAAAAAAABbQ29udGVudF9UeXBlc10ueG1sUEsBAi0AFAAGAAgAAAAhAFr0LFu/AAAAFQEAAAsA&#10;AAAAAAAAAAAAAAAAHwEAAF9yZWxzLy5yZWxzUEsBAi0AFAAGAAgAAAAhAD50YtbEAAAA3gAAAA8A&#10;AAAAAAAAAAAAAAAABwIAAGRycy9kb3ducmV2LnhtbFBLBQYAAAAAAwADALcAAAD4AgAAAAA=&#10;" path="m251206,v2032,2032,4064,4064,6096,5969c258318,7112,255524,11557,248920,19431v-6731,7874,-19304,21463,-37846,40768c192532,79629,167767,104649,137033,135509v-29972,29845,-54610,54229,-73914,72898c43688,227076,29591,240157,20828,247650v-8763,7493,-13716,10668,-14732,9652c4064,255270,2032,253238,,251206,14097,237109,28194,223012,42291,208915v2032,2033,4064,4064,6096,6096c49276,215900,52451,213995,58039,209297v5588,-4827,14859,-13336,27559,-25655c98425,171324,113919,156083,132080,137923v31115,-31116,52959,-53468,65786,-67184c210566,57024,216281,49657,215011,48260v-2032,-2032,-4064,-3936,-5969,-5969c223139,28194,237236,14098,251206,xe" fillcolor="silver" stroked="f" strokeweight="0">
                <v:fill opacity="32639f"/>
                <v:stroke miterlimit="83231f" joinstyle="miter"/>
                <v:path arrowok="t" textboxrect="0,0,258318,258318"/>
              </v:shape>
              <v:shape id="Shape 30294" o:spid="_x0000_s1034" style="position:absolute;left:14021;top:38635;width:3153;height:3152;visibility:visible;mso-wrap-style:square;v-text-anchor:top" coordsize="315214,3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E2wgAAAN4AAAAPAAAAZHJzL2Rvd25yZXYueG1sRI/bCsIw&#10;EETfBf8hrOCbpl4QrUYRQZA+CF4+YGm2F2w2tYla/94Igo/DzJxhVpvWVOJJjSstKxgNIxDEqdUl&#10;5wqul/1gDsJ5ZI2VZVLwJgebdbezwljbF5/oefa5CBB2MSoovK9jKV1akEE3tDVx8DLbGPRBNrnU&#10;Db4C3FRyHEUzabDksFBgTbuC0tv5YRQ8suyejJx0l0SejnqRvCf5vFSq32u3SxCeWv8P/9oHrWAS&#10;jRdT+N4JV0CuPwAAAP//AwBQSwECLQAUAAYACAAAACEA2+H2y+4AAACFAQAAEwAAAAAAAAAAAAAA&#10;AAAAAAAAW0NvbnRlbnRfVHlwZXNdLnhtbFBLAQItABQABgAIAAAAIQBa9CxbvwAAABUBAAALAAAA&#10;AAAAAAAAAAAAAB8BAABfcmVscy8ucmVsc1BLAQItABQABgAIAAAAIQCPg8E2wgAAAN4AAAAPAAAA&#10;AAAAAAAAAAAAAAcCAABkcnMvZG93bnJldi54bWxQSwUGAAAAAAMAAwC3AAAA9gIAAAAA&#10;" path="m304800,v3556,3556,6985,6985,10414,10414c301625,24003,288036,37592,274447,51181v-2794,-2921,-5715,-5842,-8636,-8763c237744,76327,209677,110109,181737,144018v-12700,12700,-25527,25400,-38227,38100c109855,209931,76073,237871,42291,265684v2921,2921,5969,5842,8890,8890c37592,288163,24003,301752,10414,315214,6985,311785,3429,308356,,304800,21209,283590,42418,262382,63627,241173v27686,-22733,55372,-45466,82931,-68199c154305,166751,159893,162179,163449,159259v3175,-3938,8382,-10161,15240,-18670c201803,112776,224917,84836,247904,56896,266954,37973,285877,19050,304800,xe" fillcolor="silver" stroked="f" strokeweight="0">
                <v:fill opacity="32639f"/>
                <v:stroke miterlimit="83231f" joinstyle="miter"/>
                <v:path arrowok="t" textboxrect="0,0,315214,315214"/>
              </v:shape>
              <v:shape id="Shape 30293" o:spid="_x0000_s1035" style="position:absolute;left:17948;top:35448;width:2488;height:2414;visibility:visible;mso-wrap-style:square;v-text-anchor:top" coordsize="248793,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CExgAAAN4AAAAPAAAAZHJzL2Rvd25yZXYueG1sRI9PawIx&#10;FMTvQr9DeIXeNHEFabdGKUrBW9H+gb09Nq+b1c3LkkRdv70RCj0OM/MbZrEaXCfOFGLrWcN0okAQ&#10;19603Gj4+nwfP4OICdlg55k0XCnCavkwWmBp/IV3dN6nRmQIxxI12JT6UspYW3IYJ74nzt6vDw5T&#10;lqGRJuAlw10nC6Xm0mHLecFiT2tL9XF/chrSZrPdmUOY++rnY1oV32tlT1etnx6Ht1cQiYb0H/5r&#10;b42GmSpeZnC/k6+AXN4AAAD//wMAUEsBAi0AFAAGAAgAAAAhANvh9svuAAAAhQEAABMAAAAAAAAA&#10;AAAAAAAAAAAAAFtDb250ZW50X1R5cGVzXS54bWxQSwECLQAUAAYACAAAACEAWvQsW78AAAAVAQAA&#10;CwAAAAAAAAAAAAAAAAAfAQAAX3JlbHMvLnJlbHNQSwECLQAUAAYACAAAACEARQ4whMYAAADeAAAA&#10;DwAAAAAAAAAAAAAAAAAHAgAAZHJzL2Rvd25yZXYueG1sUEsFBgAAAAADAAMAtwAAAPoCAAAAAA==&#10;" path="m230886,v381,508,889,889,1270,1270c169291,64135,106299,127127,43434,189992v1143,1016,2159,2159,3175,3175c105537,134239,164465,75311,223393,16510v381,381,762,762,1143,1143c165608,76581,106807,135509,47879,194437v1143,1143,2413,2286,3556,3429c116713,132588,182118,67183,247523,1778v381,508,762,889,1270,1270c169291,82550,89789,161925,10414,241427,6858,237998,3429,234442,,231013,76962,154051,153924,77089,230886,xe" fillcolor="silver" stroked="f" strokeweight="0">
                <v:fill opacity="32639f"/>
                <v:stroke miterlimit="83231f" joinstyle="miter"/>
                <v:path arrowok="t" textboxrect="0,0,248793,241427"/>
              </v:shape>
              <v:shape id="Shape 30292" o:spid="_x0000_s1036" style="position:absolute;left:20723;top:32466;width:2621;height:2620;visibility:visible;mso-wrap-style:square;v-text-anchor:top" coordsize="262128,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KxAAAAN4AAAAPAAAAZHJzL2Rvd25yZXYueG1sRI/RagIx&#10;FETfC/2HcIW+FE26gtTVKK0gVBFE6wdcNtfdxc3NksR1/XsjFPo4zMwZZr7sbSM68qF2rOFjpEAQ&#10;F87UXGo4/a6HnyBCRDbYOCYNdwqwXLy+zDE37sYH6o6xFAnCIUcNVYxtLmUoKrIYRq4lTt7ZeYsx&#10;SV9K4/GW4LaRmVITabHmtFBhS6uKisvxajXUV/zGaIqt8rvMntz7fuNdp/XboP+agYjUx//wX/vH&#10;aBirbJrB8066AnLxAAAA//8DAFBLAQItABQABgAIAAAAIQDb4fbL7gAAAIUBAAATAAAAAAAAAAAA&#10;AAAAAAAAAABbQ29udGVudF9UeXBlc10ueG1sUEsBAi0AFAAGAAgAAAAhAFr0LFu/AAAAFQEAAAsA&#10;AAAAAAAAAAAAAAAAHwEAAF9yZWxzLy5yZWxzUEsBAi0AFAAGAAgAAAAhADlV34rEAAAA3gAAAA8A&#10;AAAAAAAAAAAAAAAABwIAAGRycy9kb3ducmV2LnhtbFBLBQYAAAAAAwADALcAAAD4AgAAAAA=&#10;" path="m251714,v3429,3429,6985,6858,10414,10414c247650,24892,233172,39243,218694,53721,160147,106934,101473,160147,42799,213360v2667,2667,5461,5461,8128,8128c37465,235077,24003,248539,10414,262001,6985,258572,3556,255143,,251587,14478,237109,28956,222758,43434,208280,102108,155067,160655,101854,219329,48641v-2667,-2667,-5461,-5461,-8128,-8128c224663,26924,238252,13462,251714,xe" fillcolor="silver" stroked="f" strokeweight="0">
                <v:fill opacity="32639f"/>
                <v:stroke miterlimit="83231f" joinstyle="miter"/>
                <v:path arrowok="t" textboxrect="0,0,262128,262001"/>
              </v:shape>
              <v:shape id="Shape 30291" o:spid="_x0000_s1037" style="position:absolute;left:23835;top:29339;width:2543;height:2544;visibility:visible;mso-wrap-style:square;v-text-anchor:top" coordsize="254381,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hHyAAAAN4AAAAPAAAAZHJzL2Rvd25yZXYueG1sRI/dasJA&#10;FITvC32H5RR6VzcqiMZspEgrsbko/jzASfaYxGbPhuxW0z69WxB6OczMN0yyGkwrLtS7xrKC8SgC&#10;QVxa3XCl4Hh4f5mDcB5ZY2uZFPyQg1X6+JBgrO2Vd3TZ+0oECLsYFdTed7GUrqzJoBvZjjh4J9sb&#10;9EH2ldQ9XgPctHISRTNpsOGwUGNH65rKr/23UfCWrT8+z3Pym+J3m+fHfFcsikGp56fhdQnC0+D/&#10;w/d2phVMo8liDH93whWQ6Q0AAP//AwBQSwECLQAUAAYACAAAACEA2+H2y+4AAACFAQAAEwAAAAAA&#10;AAAAAAAAAAAAAAAAW0NvbnRlbnRfVHlwZXNdLnhtbFBLAQItABQABgAIAAAAIQBa9CxbvwAAABUB&#10;AAALAAAAAAAAAAAAAAAAAB8BAABfcmVscy8ucmVsc1BLAQItABQABgAIAAAAIQCgC7hHyAAAAN4A&#10;AAAPAAAAAAAAAAAAAAAAAAcCAABkcnMvZG93bnJldi54bWxQSwUGAAAAAAMAAwC3AAAA/AIAAAAA&#10;" path="m253238,v381,381,762,762,1143,1143c219202,36449,184023,71628,148717,106934v3048,3048,6223,6096,9271,9144c143891,130175,129794,144272,115697,158369v-3048,-3048,-6096,-6223,-9144,-9271c71374,184277,36322,219329,1270,254381,889,254000,381,253619,,253111,84455,168783,168783,84328,253238,xe" fillcolor="silver" stroked="f" strokeweight="0">
                <v:fill opacity="32639f"/>
                <v:stroke miterlimit="83231f" joinstyle="miter"/>
                <v:path arrowok="t" textboxrect="0,0,254381,254381"/>
              </v:shape>
              <v:shape id="Shape 30290" o:spid="_x0000_s1038" style="position:absolute;left:27979;top:26380;width:1347;height:1450;visibility:visible;mso-wrap-style:square;v-text-anchor:top" coordsize="134695,1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CrRwQAAAN4AAAAPAAAAZHJzL2Rvd25yZXYueG1sRI/LisIw&#10;FIb3gu8QjuBGNLGCaDWKDArCwMB42R+aY1tsTkqS0fr2ZjHg8ue/8a23nW3Eg3yoHWuYThQI4sKZ&#10;mksNl/NhvAARIrLBxjFpeFGA7abfW2Nu3JN/6XGKpUgjHHLUUMXY5lKGoiKLYeJa4uTdnLcYk/Sl&#10;NB6fadw2MlNqLi3WnB4qbOmrouJ++rMajP9RgbNmqswo1vvLN95mV9R6OOh2KxCRuvgJ/7ePRsNM&#10;ZcsEkHASCsjNGwAA//8DAFBLAQItABQABgAIAAAAIQDb4fbL7gAAAIUBAAATAAAAAAAAAAAAAAAA&#10;AAAAAABbQ29udGVudF9UeXBlc10ueG1sUEsBAi0AFAAGAAgAAAAhAFr0LFu/AAAAFQEAAAsAAAAA&#10;AAAAAAAAAAAAHwEAAF9yZWxzLy5yZWxzUEsBAi0AFAAGAAgAAAAhAIzoKtHBAAAA3gAAAA8AAAAA&#10;AAAAAAAAAAAABwIAAGRycy9kb3ducmV2LnhtbFBLBQYAAAAAAwADALcAAAD1AgAAAAA=&#10;" path="m134695,r,2507l110617,26503c88265,48855,65913,71207,43561,93559v2667,2667,5334,5334,7874,8001c74168,78827,96901,56093,119634,33361l134695,18249r,2525l125730,29805c87249,68159,48895,106640,10414,144993,6985,141565,3556,138136,,134580,36703,97877,73406,61301,110109,24598l134695,xe" fillcolor="silver" stroked="f" strokeweight="0">
                <v:fill opacity="32639f"/>
                <v:stroke miterlimit="83231f" joinstyle="miter"/>
                <v:path arrowok="t" textboxrect="0,0,134695,144993"/>
              </v:shape>
              <v:shape id="Shape 30289" o:spid="_x0000_s1039" style="position:absolute;left:29326;top:25128;width:1353;height:1460;visibility:visible;mso-wrap-style:square;v-text-anchor:top" coordsize="135307,14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6xgAAAN4AAAAPAAAAZHJzL2Rvd25yZXYueG1sRI9Bi8Iw&#10;FITvwv6H8Ba8iKYqiO0aZREE8eJadw/eHs2zLTYvJYla/71ZEDwOM/MNs1h1phE3cr62rGA8SkAQ&#10;F1bXXCr4PW6GcxA+IGtsLJOCB3lYLT96C8y0vfOBbnkoRYSwz1BBFUKbSemLigz6kW2Jo3e2zmCI&#10;0pVSO7xHuGnkJElm0mDNcaHCltYVFZf8ahSkpZvurunfYL3/OZ8e9Sb1F6+V6n92318gAnXhHX61&#10;t1rBNJnMU/i/E6+AXD4BAAD//wMAUEsBAi0AFAAGAAgAAAAhANvh9svuAAAAhQEAABMAAAAAAAAA&#10;AAAAAAAAAAAAAFtDb250ZW50X1R5cGVzXS54bWxQSwECLQAUAAYACAAAACEAWvQsW78AAAAVAQAA&#10;CwAAAAAAAAAAAAAAAAAfAQAAX3JlbHMvLnJlbHNQSwECLQAUAAYACAAAACEA1v67esYAAADeAAAA&#10;DwAAAAAAAAAAAAAAAAAHAgAAZHJzL2Rvd25yZXYueG1sUEsFBgAAAAADAAMAtwAAAPoCAAAAAA==&#10;" path="m134545,889v762,889,-1270,4445,-6350,10668c123115,17780,116384,25654,107875,34798,99493,44069,90095,54102,79808,64897,69521,75692,56948,88519,42216,103505l,146036r,-2524l13117,130350v8239,-8303,15320,-15478,21225,-21511c46280,96774,55551,86995,62536,79629,72188,69342,79554,61087,84634,54864v4953,-6096,7112,-9525,6350,-10414c89841,43434,83618,48006,72061,58420,60504,68834,46788,81788,30913,97282v-5778,5588,-13240,12923,-22400,22003l,127769r,-2506l8260,116999c17769,107537,25833,99568,32437,93091,50852,74930,66727,59563,79935,46990,97334,30607,110542,18669,119559,11049,128576,3429,133656,,134545,889xe" fillcolor="silver" stroked="f" strokeweight="0">
                <v:fill opacity="32639f"/>
                <v:stroke miterlimit="83231f" joinstyle="miter"/>
                <v:path arrowok="t" textboxrect="0,0,135307,146036"/>
              </v:shape>
              <v:shape id="Shape 30288" o:spid="_x0000_s1040" style="position:absolute;left:31893;top:21503;width:2486;height:2414;visibility:visible;mso-wrap-style:square;v-text-anchor:top" coordsize="248666,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CxQAAAN4AAAAPAAAAZHJzL2Rvd25yZXYueG1sRE9NawIx&#10;EL0X/A9hCt5qooLa1ShSFIWCtNtS6G3YjLtLk8l2E3XtrzcHocfH+16sOmfFmdpQe9YwHCgQxIU3&#10;NZcaPj+2TzMQISIbtJ5Jw5UCrJa9hwVmxl/4nc55LEUK4ZChhirGJpMyFBU5DAPfECfu6FuHMcG2&#10;lKbFSwp3Vo6UmkiHNaeGCht6qaj4yU9Ow/R1++V3yu7C89vBht8ND/++x1r3H7v1HESkLv6L7+69&#10;0TBWo1nam+6kKyCXNwAAAP//AwBQSwECLQAUAAYACAAAACEA2+H2y+4AAACFAQAAEwAAAAAAAAAA&#10;AAAAAAAAAAAAW0NvbnRlbnRfVHlwZXNdLnhtbFBLAQItABQABgAIAAAAIQBa9CxbvwAAABUBAAAL&#10;AAAAAAAAAAAAAAAAAB8BAABfcmVscy8ucmVsc1BLAQItABQABgAIAAAAIQCF/YcCxQAAAN4AAAAP&#10;AAAAAAAAAAAAAAAAAAcCAABkcnMvZG93bnJldi54bWxQSwUGAAAAAAMAAwC3AAAA+QIAAAAA&#10;" path="m230886,v381,508,889,889,1270,1270c169291,64135,106299,127127,43434,189992v1016,1016,2159,2159,3175,3175c105537,134239,164465,75311,223393,16510v381,381,762,762,1143,1143c165608,76581,106807,135509,47879,194437v1143,1143,2286,2286,3556,3556c116713,132588,182118,67183,247523,1778v381,508,762,889,1143,1270c169291,82550,89789,161925,10414,241427,6858,237998,3429,234442,,231013,76962,154051,153924,77089,230886,xe" fillcolor="silver" stroked="f" strokeweight="0">
                <v:fill opacity="32639f"/>
                <v:stroke miterlimit="83231f" joinstyle="miter"/>
                <v:path arrowok="t" textboxrect="0,0,248666,241427"/>
              </v:shape>
              <v:shape id="Shape 30287" o:spid="_x0000_s1041" style="position:absolute;left:35548;top:17626;width:2545;height:2543;visibility:visible;mso-wrap-style:square;v-text-anchor:top" coordsize="254508,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DogxwAAAN4AAAAPAAAAZHJzL2Rvd25yZXYueG1sRI9Ba8JA&#10;FITvBf/D8oTe6kYrGlI3QUIFD71UPXh8ZF+TtNm36e4a47/vFgSPw8x8w2yK0XRiIOdbywrmswQE&#10;cWV1y7WC03H3koLwAVljZ5kU3MhDkU+eNphpe+VPGg6hFhHCPkMFTQh9JqWvGjLoZ7Ynjt6XdQZD&#10;lK6W2uE1wk0nF0mykgZbjgsN9lQ2VP0cLkZB+XvapdYtVx/mfHwv08EtL99rpZ6n4/YNRKAxPML3&#10;9l4reE0W6Rr+78QrIPM/AAAA//8DAFBLAQItABQABgAIAAAAIQDb4fbL7gAAAIUBAAATAAAAAAAA&#10;AAAAAAAAAAAAAABbQ29udGVudF9UeXBlc10ueG1sUEsBAi0AFAAGAAgAAAAhAFr0LFu/AAAAFQEA&#10;AAsAAAAAAAAAAAAAAAAAHwEAAF9yZWxzLy5yZWxzUEsBAi0AFAAGAAgAAAAhAKgoOiDHAAAA3gAA&#10;AA8AAAAAAAAAAAAAAAAABwIAAGRycy9kb3ducmV2LnhtbFBLBQYAAAAAAwADALcAAAD7AgAAAAA=&#10;" path="m253238,v381,381,762,762,1270,1143c219202,36449,184023,71628,148717,106807v3175,3175,6223,6223,9271,9271c143891,130175,129794,144272,115697,158369v-3048,-3175,-6096,-6223,-9144,-9271c71374,184150,36322,219329,1270,254381,889,254000,508,253492,,253111,84455,168783,168783,84328,253238,xe" fillcolor="silver" stroked="f" strokeweight="0">
                <v:fill opacity="32639f"/>
                <v:stroke miterlimit="83231f" joinstyle="miter"/>
                <v:path arrowok="t" textboxrect="0,0,254508,254381"/>
              </v:shape>
              <v:shape id="Shape 30286" o:spid="_x0000_s1042" style="position:absolute;left:38583;top:15831;width:1291;height:1395;visibility:visible;mso-wrap-style:square;v-text-anchor:top" coordsize="129051,13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WxgAAAN4AAAAPAAAAZHJzL2Rvd25yZXYueG1sRI9Pi8Iw&#10;FMTvC36H8IS9LJqui0GqUUTZZa/rH7w+mmdbbV5KE231028EweMwM79hZovOVuJKjS8da/gcJiCI&#10;M2dKzjXstt+DCQgfkA1WjknDjTws5r23GabGtfxH103IRYSwT1FDEUKdSumzgiz6oauJo3d0jcUQ&#10;ZZNL02Ab4baSoyRR0mLJcaHAmlYFZefNxWpQY5Wr9mN9WB8ue0+nVX3f/oy1fu93yymIQF14hZ/t&#10;X6PhKxlNFDzuxCsg5/8AAAD//wMAUEsBAi0AFAAGAAgAAAAhANvh9svuAAAAhQEAABMAAAAAAAAA&#10;AAAAAAAAAAAAAFtDb250ZW50X1R5cGVzXS54bWxQSwECLQAUAAYACAAAACEAWvQsW78AAAAVAQAA&#10;CwAAAAAAAAAAAAAAAAAfAQAAX3JlbHMvLnJlbHNQSwECLQAUAAYACAAAACEAsovplsYAAADeAAAA&#10;DwAAAAAAAAAAAAAAAAAHAgAAZHJzL2Rvd25yZXYueG1sUEsFBgAAAAADAAMAtwAAAPoCAAAAAA==&#10;" path="m129051,r,2412l43434,88029v1143,1143,2286,2286,3429,3429l129051,9270r,2686l120650,20084v-4826,4826,-12700,12573,-23495,23495c80772,59962,64389,76218,48133,92601v1524,1524,3048,3048,4572,4699c38608,111397,24511,125367,10414,139464,6985,136035,3556,132606,,129050l129051,xe" fillcolor="silver" stroked="f" strokeweight="0">
                <v:fill opacity="32639f"/>
                <v:stroke miterlimit="83231f" joinstyle="miter"/>
                <v:path arrowok="t" textboxrect="0,0,129051,139464"/>
              </v:shape>
              <v:shape id="Shape 30285" o:spid="_x0000_s1043" style="position:absolute;left:39874;top:14411;width:1629;height:1540;visibility:visible;mso-wrap-style:square;v-text-anchor:top" coordsize="162923,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JoxQAAAN4AAAAPAAAAZHJzL2Rvd25yZXYueG1sRI9Ba8JA&#10;FITvQv/D8gredNNIRFJXKYLgRTEqpcdH9pmEZt+G3dXEf+8WCh6HmfmGWa4H04o7Od9YVvAxTUAQ&#10;l1Y3XCm4nLeTBQgfkDW2lknBgzysV2+jJeba9lzQ/RQqESHsc1RQh9DlUvqyJoN+ajvi6F2tMxii&#10;dJXUDvsIN61Mk2QuDTYcF2rsaFNT+Xu6GQXpAb9doKvrD9lxl3X74pj+FEqN34evTxCBhvAK/7d3&#10;WsEsSRcZ/N2JV0CungAAAP//AwBQSwECLQAUAAYACAAAACEA2+H2y+4AAACFAQAAEwAAAAAAAAAA&#10;AAAAAAAAAAAAW0NvbnRlbnRfVHlwZXNdLnhtbFBLAQItABQABgAIAAAAIQBa9CxbvwAAABUBAAAL&#10;AAAAAAAAAAAAAAAAAB8BAABfcmVscy8ucmVsc1BLAQItABQABgAIAAAAIQCGUHJoxQAAAN4AAAAP&#10;AAAAAAAAAAAAAAAAAAcCAABkcnMvZG93bnJldi54bWxQSwUGAAAAAAMAAwC3AAAA+QIAAAAA&#10;" path="m162923,c145142,17653,127490,35433,109710,53086,94978,66548,80118,79883,65260,93218,52305,105028,41637,114681,33382,122301v-8382,7620,-15747,14605,-22225,20827l,153924r,-2686l8744,142494c28049,123190,43035,108077,53830,97028,64624,85978,72625,77470,78086,71501v5334,-5842,7875,-9017,7494,-9398c85072,61595,79230,66675,67926,77343,56624,88011,39224,105156,15475,128905l,144380r,-2412l12555,129413c41130,100965,62847,79375,77832,64770,92818,50165,105011,38608,114281,30226v9399,-8382,14351,-12192,14860,-11684c129903,19303,123172,27305,109074,42418,94850,57658,72499,80518,42018,111378,53322,100330,62085,92075,68054,86360,80754,74422,92945,63246,104503,52705,123934,35178,143365,17526,162923,xe" fillcolor="silver" stroked="f" strokeweight="0">
                <v:fill opacity="32639f"/>
                <v:stroke miterlimit="83231f" joinstyle="miter"/>
                <v:path arrowok="t" textboxrect="0,0,162923,153924"/>
              </v:shape>
              <v:shape id="Shape 30284" o:spid="_x0000_s1044" style="position:absolute;left:42234;top:12051;width:1421;height:1627;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UnxwAAAN4AAAAPAAAAZHJzL2Rvd25yZXYueG1sRI/BbsIw&#10;EETvSP0Hayv1RhwolChgUIVoi+BU4AOWeJukjdeR7ULar8dISBxHM/NGM1t0phEncr62rGCQpCCI&#10;C6trLhUc9m/9DIQPyBoby6Tgjzws5g+9GebanvmTTrtQighhn6OCKoQ2l9IXFRn0iW2Jo/dlncEQ&#10;pSuldniOcNPIYZq+SIM1x4UKW1pWVPzsfo2C/+XKuo/3LBwnh9VmtKXx4LtplXp67F6nIAJ14R6+&#10;tddawXM6zEZwvROvgJxfAAAA//8DAFBLAQItABQABgAIAAAAIQDb4fbL7gAAAIUBAAATAAAAAAAA&#10;AAAAAAAAAAAAAABbQ29udGVudF9UeXBlc10ueG1sUEsBAi0AFAAGAAgAAAAhAFr0LFu/AAAAFQEA&#10;AAsAAAAAAAAAAAAAAAAAHwEAAF9yZWxzLy5yZWxzUEsBAi0AFAAGAAgAAAAhAPMU9SfHAAAA3gAA&#10;AA8AAAAAAAAAAAAAAAAABwIAAGRycy9kb3ducmV2LnhtbFBLBQYAAAAAAwADALcAAAD7AgAAAAA=&#10;" path="m142050,r,3404l135128,9125v-3429,4699,-8382,11049,-15240,19177c109220,41002,98552,53702,87884,66402l142050,12236r,2286l76835,79737c66167,92437,55499,105264,44958,117964,29972,132950,14986,147936,,162795,37465,118472,74803,74149,112268,29699l142050,xe" fillcolor="silver" stroked="f" strokeweight="0">
                <v:fill opacity="32639f"/>
                <v:stroke miterlimit="83231f" joinstyle="miter"/>
                <v:path arrowok="t" textboxrect="0,0,142050,162795"/>
              </v:shape>
              <v:shape id="Shape 30283" o:spid="_x0000_s1045" style="position:absolute;left:43655;top:10690;width:1569;height:1506;visibility:visible;mso-wrap-style:square;v-text-anchor:top" coordsize="156908,1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6yAAAAN4AAAAPAAAAZHJzL2Rvd25yZXYueG1sRI9Pa8JA&#10;FMTvgt9heYI33ajQhugqIgoi7cE/pXp7ZJ9JNPs2ZLea9tO7QsHjMDO/YSazxpTiRrUrLCsY9CMQ&#10;xKnVBWcKDvtVLwbhPLLG0jIp+CUHs2m7NcFE2ztv6bbzmQgQdgkqyL2vEildmpNB17cVcfDOtjbo&#10;g6wzqWu8B7gp5TCK3qTBgsNCjhUtckqvux+j4LxsTpe/arP5+D7Gn1+DY7l4Nyulup1mPgbhqfGv&#10;8H97rRWMomE8guedcAXk9AEAAP//AwBQSwECLQAUAAYACAAAACEA2+H2y+4AAACFAQAAEwAAAAAA&#10;AAAAAAAAAAAAAAAAW0NvbnRlbnRfVHlwZXNdLnhtbFBLAQItABQABgAIAAAAIQBa9CxbvwAAABUB&#10;AAALAAAAAAAAAAAAAAAAAB8BAABfcmVscy8ucmVsc1BLAQItABQABgAIAAAAIQAoZu+6yAAAAN4A&#10;AAAPAAAAAAAAAAAAAAAAAAcCAABkcnMvZG93bnJldi54bWxQSwUGAAAAAAMAAwC3AAAA/AIAAAAA&#10;" path="m156908,c140906,16001,124777,32003,108775,48133,95313,59436,81851,70865,68389,82169l,150558r,-2286l54165,94107c42100,104267,30035,114426,17970,124587l,139440r,-3404l15811,120269c62801,80137,109918,40005,156908,xe" fillcolor="silver" stroked="f" strokeweight="0">
                <v:fill opacity="32639f"/>
                <v:stroke miterlimit="83231f" joinstyle="miter"/>
                <v:path arrowok="t" textboxrect="0,0,156908,150558"/>
              </v:shape>
              <v:shape id="Shape 30282" o:spid="_x0000_s1046" style="position:absolute;left:45503;top:7280;width:2923;height:2923;visibility:visible;mso-wrap-style:square;v-text-anchor:top" coordsize="292227,2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6rxwAAAN4AAAAPAAAAZHJzL2Rvd25yZXYueG1sRI/NasMw&#10;EITvgb6D2EIvoZHrQGLcKKEUAs0h5K+X3hZra5taK2NtbPfto0Chx2FmvmFWm9E1qqcu1J4NvMwS&#10;UMSFtzWXBj4v2+cMVBBki41nMvBLATbrh8kKc+sHPlF/llJFCIccDVQiba51KCpyGGa+JY7et+8c&#10;SpRdqW2HQ4S7RqdJstAOa44LFbb0XlHxc746A5eD7AeZ2q9wOmbzfnvd4W7ZGvP0OL69ghIa5T/8&#10;1/6wBuZJmqVwvxOvgF7fAAAA//8DAFBLAQItABQABgAIAAAAIQDb4fbL7gAAAIUBAAATAAAAAAAA&#10;AAAAAAAAAAAAAABbQ29udGVudF9UeXBlc10ueG1sUEsBAi0AFAAGAAgAAAAhAFr0LFu/AAAAFQEA&#10;AAsAAAAAAAAAAAAAAAAAHwEAAF9yZWxzLy5yZWxzUEsBAi0AFAAGAAgAAAAhAN8UDqvHAAAA3gAA&#10;AA8AAAAAAAAAAAAAAAAABwIAAGRycy9kb3ducmV2LnhtbFBLBQYAAAAAAwADALcAAAD7AgAAAAA=&#10;" path="m292227,c254000,45212,215773,90297,177546,135509v-14478,14478,-28956,28829,-43434,43307c89408,216662,44704,254381,,292227,15240,276987,30480,261620,45720,246380v30226,-25146,60452,-50292,90551,-75438c143637,164847,149733,159893,154813,155956v4318,-5588,9525,-11811,15494,-18922c196596,105664,222758,74422,249047,43180,263398,28702,277749,14351,292227,xe" fillcolor="silver" stroked="f" strokeweight="0">
                <v:fill opacity="32639f"/>
                <v:stroke miterlimit="83231f" joinstyle="miter"/>
                <v:path arrowok="t" textboxrect="0,0,292227,292227"/>
              </v:shape>
              <v:shape id="Shape 30281" o:spid="_x0000_s1047" style="position:absolute;left:48370;top:5915;width:1420;height:1628;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a/xwAAAN4AAAAPAAAAZHJzL2Rvd25yZXYueG1sRI/bbsIw&#10;EETfK/EP1lbirTihF6KAQRXiUtEnLh+wxEuSEq8j20DK19eVKvVxNDNnNJNZZxpxJedrywrSQQKC&#10;uLC65lLBYb98ykD4gKyxsUwKvsnDbNp7mGCu7Y23dN2FUkQI+xwVVCG0uZS+qMigH9iWOHon6wyG&#10;KF0ptcNbhJtGDpPkTRqsOS5U2NK8ouK8uxgF9/nCuvUqC8fRYbF5+aTX9Ktpleo/du9jEIG68B/+&#10;a39oBc/JMEvh9068AnL6AwAA//8DAFBLAQItABQABgAIAAAAIQDb4fbL7gAAAIUBAAATAAAAAAAA&#10;AAAAAAAAAAAAAABbQ29udGVudF9UeXBlc10ueG1sUEsBAi0AFAAGAAgAAAAhAFr0LFu/AAAAFQEA&#10;AAsAAAAAAAAAAAAAAAAAHwEAAF9yZWxzLy5yZWxzUEsBAi0AFAAGAAgAAAAhAONjVr/HAAAA3gAA&#10;AA8AAAAAAAAAAAAAAAAABwIAAGRycy9kb3ducmV2LnhtbFBLBQYAAAAAAwADALcAAAD7AgAAAAA=&#10;" path="m142050,r,3312l135128,8998v-3302,4826,-8382,11176,-15113,19304c109220,41002,98552,53702,87884,66402l142050,12236r,2286l76835,79737c66167,92437,55626,105137,44958,117964,29972,132950,14986,147809,,162795,37465,118472,74930,74149,112268,29699l142050,xe" fillcolor="silver" stroked="f" strokeweight="0">
                <v:fill opacity="32639f"/>
                <v:stroke miterlimit="83231f" joinstyle="miter"/>
                <v:path arrowok="t" textboxrect="0,0,142050,162795"/>
              </v:shape>
              <v:shape id="Shape 30280" o:spid="_x0000_s1048" style="position:absolute;left:49790;top:4554;width:1569;height:1506;visibility:visible;mso-wrap-style:square;v-text-anchor:top" coordsize="156908,15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GNOxAAAAN4AAAAPAAAAZHJzL2Rvd25yZXYueG1sRI/LisIw&#10;FIb3A75DOMLsxlQHpFSjiCAVRfAGbo/Nsa02J6XJ1M7bm4Xg8ue/8U3nnalES40rLSsYDiIQxJnV&#10;JecKzqfVTwzCeWSNlWVS8E8O5rPe1xQTbZ98oPbocxFG2CWooPC+TqR0WUEG3cDWxMG72cagD7LJ&#10;pW7wGcZNJUdRNJYGSw4PBda0LCh7HP+Mgvum3lRxumtXZ31J9+lh666LrVLf/W4xAeGp85/wu73W&#10;Cn6jURwAAk5AATl7AQAA//8DAFBLAQItABQABgAIAAAAIQDb4fbL7gAAAIUBAAATAAAAAAAAAAAA&#10;AAAAAAAAAABbQ29udGVudF9UeXBlc10ueG1sUEsBAi0AFAAGAAgAAAAhAFr0LFu/AAAAFQEAAAsA&#10;AAAAAAAAAAAAAAAAHwEAAF9yZWxzLy5yZWxzUEsBAi0AFAAGAAgAAAAhABDkY07EAAAA3gAAAA8A&#10;AAAAAAAAAAAAAAAABwIAAGRycy9kb3ducmV2LnhtbFBLBQYAAAAAAwADALcAAAD4AgAAAAA=&#10;" path="m156908,c140906,16128,124777,32131,108775,48260,95313,59563,81851,70993,68389,82296l,150685r,-2286l54165,94234c42100,104394,30035,114553,17970,124714l,139475r,-3312l15811,120396c62801,80264,109918,40132,156908,xe" fillcolor="silver" stroked="f" strokeweight="0">
                <v:fill opacity="32639f"/>
                <v:stroke miterlimit="83231f" joinstyle="miter"/>
                <v:path arrowok="t" textboxrect="0,0,156908,150685"/>
              </v:shape>
              <v:shape id="Shape 30279" o:spid="_x0000_s1049" style="position:absolute;left:51478;top:3806;width:527;height:525;visibility:visible;mso-wrap-style:square;v-text-anchor:top" coordsize="52705,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ZrxwAAAN4AAAAPAAAAZHJzL2Rvd25yZXYueG1sRI9La8Mw&#10;EITvhf4HsYXeGjkPmsSxEkxKodBe8oBcF2sjG0srYymJ219fFQo5DjPzDVNsBmfFlfrQeFYwHmUg&#10;iCuvGzYKjof3lwWIEJE1Ws+k4JsCbNaPDwXm2t94R9d9NCJBOOSooI6xy6UMVU0Ow8h3xMk7+95h&#10;TLI3Uvd4S3Bn5STLXqXDhtNCjR1ta6ra/cUpmHez4M1XaU7Wzo7jz7dp+dOelHp+GsoViEhDvIf/&#10;2x9awTSbzJfwdyddAbn+BQAA//8DAFBLAQItABQABgAIAAAAIQDb4fbL7gAAAIUBAAATAAAAAAAA&#10;AAAAAAAAAAAAAABbQ29udGVudF9UeXBlc10ueG1sUEsBAi0AFAAGAAgAAAAhAFr0LFu/AAAAFQEA&#10;AAsAAAAAAAAAAAAAAAAAHwEAAF9yZWxzLy5yZWxzUEsBAi0AFAAGAAgAAAAhAFat5mvHAAAA3gAA&#10;AA8AAAAAAAAAAAAAAAAABwIAAGRycy9kb3ducmV2LnhtbFBLBQYAAAAAAwADALcAAAD7AgAAAAA=&#10;" path="m42291,v3429,3429,6985,6858,10414,10414c38608,24511,24511,38481,10414,52578,6985,49149,3429,45720,,42164,14097,28067,28194,14097,42291,xe" fillcolor="silver" stroked="f" strokeweight="0">
                <v:fill opacity="32639f"/>
                <v:stroke miterlimit="83231f" joinstyle="miter"/>
                <v:path arrowok="t" textboxrect="0,0,52705,52578"/>
              </v:shape>
              <v:shape id="Shape 30278" o:spid="_x0000_s1050" style="position:absolute;left:53061;top:740;width:2101;height:2008;visibility:visible;mso-wrap-style:square;v-text-anchor:top" coordsize="210058,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04NwAAAAN4AAAAPAAAAZHJzL2Rvd25yZXYueG1sRE9Ni8Iw&#10;EL0v+B/CCHtbEyuoVKOIKHhdrZ6HZrYt20xqEm3995vDgsfH+15vB9uKJ/nQONYwnSgQxKUzDVca&#10;isvxawkiRGSDrWPS8KIA283oY425cT1/0/McK5FCOOSooY6xy6UMZU0Ww8R1xIn7cd5iTNBX0njs&#10;U7htZabUXFpsODXU2NG+pvL3/LAaDtNCFXf018Wlycpb717huttr/TkedisQkYb4Fv+7T0bDTGWL&#10;tDfdSVdAbv4AAAD//wMAUEsBAi0AFAAGAAgAAAAhANvh9svuAAAAhQEAABMAAAAAAAAAAAAAAAAA&#10;AAAAAFtDb250ZW50X1R5cGVzXS54bWxQSwECLQAUAAYACAAAACEAWvQsW78AAAAVAQAACwAAAAAA&#10;AAAAAAAAAAAfAQAAX3JlbHMvLnJlbHNQSwECLQAUAAYACAAAACEA29tODcAAAADeAAAADwAAAAAA&#10;AAAAAAAAAAAHAgAAZHJzL2Rvd25yZXYueG1sUEsFBgAAAAADAAMAtwAAAPQCAAAAAA==&#10;" path="m208788,v381,381,890,762,1270,1270c143510,67818,76962,134239,10414,200787,6985,197359,3556,193802,,190373,14097,176276,28194,162179,42291,148082v3048,3048,6096,6223,9271,9271c103886,104902,156337,52451,208788,xe" fillcolor="silver" stroked="f" strokeweight="0">
                <v:fill opacity="32639f"/>
                <v:stroke miterlimit="83231f" joinstyle="miter"/>
                <v:path arrowok="t" textboxrect="0,0,210058,200787"/>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F63C0" w14:textId="04FF1C23" w:rsidR="00DC521E" w:rsidRDefault="00DC521E">
    <w:pPr>
      <w:spacing w:after="0"/>
      <w:ind w:left="1"/>
    </w:pPr>
    <w:r>
      <w:rPr>
        <w:rFonts w:ascii="Arial" w:eastAsia="Arial" w:hAnsi="Arial" w:cs="Arial"/>
        <w:sz w:val="20"/>
      </w:rPr>
      <w:t xml:space="preserve"> </w:t>
    </w:r>
  </w:p>
  <w:p w14:paraId="1F827FF7" w14:textId="77777777" w:rsidR="00DC521E" w:rsidRDefault="00DC521E">
    <w:r>
      <w:rPr>
        <w:noProof/>
      </w:rPr>
      <mc:AlternateContent>
        <mc:Choice Requires="wpg">
          <w:drawing>
            <wp:anchor distT="0" distB="0" distL="114300" distR="114300" simplePos="0" relativeHeight="251670528" behindDoc="1" locked="0" layoutInCell="1" allowOverlap="1" wp14:anchorId="7EEE2B27" wp14:editId="11FA63AB">
              <wp:simplePos x="0" y="0"/>
              <wp:positionH relativeFrom="page">
                <wp:posOffset>990111</wp:posOffset>
              </wp:positionH>
              <wp:positionV relativeFrom="page">
                <wp:posOffset>2551321</wp:posOffset>
              </wp:positionV>
              <wp:extent cx="5580997" cy="5580997"/>
              <wp:effectExtent l="0" t="0" r="0" b="0"/>
              <wp:wrapNone/>
              <wp:docPr id="30233" name="Group 30233"/>
              <wp:cNvGraphicFramePr/>
              <a:graphic xmlns:a="http://schemas.openxmlformats.org/drawingml/2006/main">
                <a:graphicData uri="http://schemas.microsoft.com/office/word/2010/wordprocessingGroup">
                  <wpg:wgp>
                    <wpg:cNvGrpSpPr/>
                    <wpg:grpSpPr>
                      <a:xfrm>
                        <a:off x="0" y="0"/>
                        <a:ext cx="5580997" cy="5580997"/>
                        <a:chOff x="0" y="0"/>
                        <a:chExt cx="5580997" cy="5580997"/>
                      </a:xfrm>
                    </wpg:grpSpPr>
                    <pic:pic xmlns:pic="http://schemas.openxmlformats.org/drawingml/2006/picture">
                      <pic:nvPicPr>
                        <pic:cNvPr id="30234" name="Picture 30234"/>
                        <pic:cNvPicPr/>
                      </pic:nvPicPr>
                      <pic:blipFill>
                        <a:blip r:embed="rId1"/>
                        <a:stretch>
                          <a:fillRect/>
                        </a:stretch>
                      </pic:blipFill>
                      <pic:spPr>
                        <a:xfrm rot="-2699999">
                          <a:off x="-1148241" y="2782878"/>
                          <a:ext cx="7877481" cy="15241"/>
                        </a:xfrm>
                        <a:prstGeom prst="rect">
                          <a:avLst/>
                        </a:prstGeom>
                      </pic:spPr>
                    </pic:pic>
                    <wps:wsp>
                      <wps:cNvPr id="30257" name="Shape 30257"/>
                      <wps:cNvSpPr/>
                      <wps:spPr>
                        <a:xfrm>
                          <a:off x="64840" y="5371215"/>
                          <a:ext cx="134621" cy="145012"/>
                        </a:xfrm>
                        <a:custGeom>
                          <a:avLst/>
                          <a:gdLst/>
                          <a:ahLst/>
                          <a:cxnLst/>
                          <a:rect l="0" t="0" r="0" b="0"/>
                          <a:pathLst>
                            <a:path w="134621" h="145012">
                              <a:moveTo>
                                <a:pt x="134621" y="0"/>
                              </a:moveTo>
                              <a:lnTo>
                                <a:pt x="134621" y="2447"/>
                              </a:lnTo>
                              <a:lnTo>
                                <a:pt x="110604" y="26394"/>
                              </a:lnTo>
                              <a:cubicBezTo>
                                <a:pt x="88240" y="48746"/>
                                <a:pt x="65875" y="71225"/>
                                <a:pt x="43497" y="93577"/>
                              </a:cubicBezTo>
                              <a:cubicBezTo>
                                <a:pt x="46152" y="96244"/>
                                <a:pt x="48806" y="98784"/>
                                <a:pt x="51460" y="101451"/>
                              </a:cubicBezTo>
                              <a:cubicBezTo>
                                <a:pt x="74193" y="78718"/>
                                <a:pt x="96926" y="55985"/>
                                <a:pt x="119659" y="33252"/>
                              </a:cubicBezTo>
                              <a:lnTo>
                                <a:pt x="134621" y="18251"/>
                              </a:lnTo>
                              <a:lnTo>
                                <a:pt x="134621" y="20700"/>
                              </a:lnTo>
                              <a:lnTo>
                                <a:pt x="125679" y="29696"/>
                              </a:lnTo>
                              <a:cubicBezTo>
                                <a:pt x="87262" y="68177"/>
                                <a:pt x="48832" y="106531"/>
                                <a:pt x="10414" y="145012"/>
                              </a:cubicBezTo>
                              <a:cubicBezTo>
                                <a:pt x="6947" y="141583"/>
                                <a:pt x="3480" y="138027"/>
                                <a:pt x="0" y="134598"/>
                              </a:cubicBezTo>
                              <a:cubicBezTo>
                                <a:pt x="36678" y="97895"/>
                                <a:pt x="73355" y="61192"/>
                                <a:pt x="110033" y="24489"/>
                              </a:cubicBezTo>
                              <a:lnTo>
                                <a:pt x="13462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6" name="Shape 30256"/>
                      <wps:cNvSpPr/>
                      <wps:spPr>
                        <a:xfrm>
                          <a:off x="199462" y="5245971"/>
                          <a:ext cx="135419" cy="145945"/>
                        </a:xfrm>
                        <a:custGeom>
                          <a:avLst/>
                          <a:gdLst/>
                          <a:ahLst/>
                          <a:cxnLst/>
                          <a:rect l="0" t="0" r="0" b="0"/>
                          <a:pathLst>
                            <a:path w="135419" h="145945">
                              <a:moveTo>
                                <a:pt x="134657" y="889"/>
                              </a:moveTo>
                              <a:cubicBezTo>
                                <a:pt x="135419" y="1651"/>
                                <a:pt x="133260" y="5207"/>
                                <a:pt x="128180" y="11557"/>
                              </a:cubicBezTo>
                              <a:cubicBezTo>
                                <a:pt x="123100" y="17780"/>
                                <a:pt x="116369" y="25527"/>
                                <a:pt x="107987" y="34798"/>
                              </a:cubicBezTo>
                              <a:cubicBezTo>
                                <a:pt x="99478" y="44069"/>
                                <a:pt x="90080" y="54102"/>
                                <a:pt x="79793" y="64897"/>
                              </a:cubicBezTo>
                              <a:cubicBezTo>
                                <a:pt x="69506" y="75565"/>
                                <a:pt x="56958" y="88519"/>
                                <a:pt x="42188" y="103505"/>
                              </a:cubicBezTo>
                              <a:lnTo>
                                <a:pt x="0" y="145945"/>
                              </a:lnTo>
                              <a:lnTo>
                                <a:pt x="0" y="143495"/>
                              </a:lnTo>
                              <a:lnTo>
                                <a:pt x="13175" y="130287"/>
                              </a:lnTo>
                              <a:cubicBezTo>
                                <a:pt x="21404" y="122016"/>
                                <a:pt x="28485" y="114872"/>
                                <a:pt x="34416" y="108839"/>
                              </a:cubicBezTo>
                              <a:cubicBezTo>
                                <a:pt x="46265" y="96647"/>
                                <a:pt x="55637" y="86995"/>
                                <a:pt x="62521" y="79629"/>
                              </a:cubicBezTo>
                              <a:cubicBezTo>
                                <a:pt x="72223" y="69215"/>
                                <a:pt x="79577" y="60961"/>
                                <a:pt x="84619" y="54864"/>
                              </a:cubicBezTo>
                              <a:cubicBezTo>
                                <a:pt x="89699" y="48641"/>
                                <a:pt x="91731" y="45213"/>
                                <a:pt x="90969" y="44450"/>
                              </a:cubicBezTo>
                              <a:cubicBezTo>
                                <a:pt x="89953" y="43307"/>
                                <a:pt x="83603" y="48006"/>
                                <a:pt x="72046" y="58420"/>
                              </a:cubicBezTo>
                              <a:cubicBezTo>
                                <a:pt x="60501" y="68835"/>
                                <a:pt x="46773" y="81662"/>
                                <a:pt x="30885" y="97155"/>
                              </a:cubicBezTo>
                              <a:cubicBezTo>
                                <a:pt x="25151" y="102743"/>
                                <a:pt x="17709" y="110078"/>
                                <a:pt x="8558" y="119158"/>
                              </a:cubicBezTo>
                              <a:lnTo>
                                <a:pt x="0" y="127691"/>
                              </a:lnTo>
                              <a:lnTo>
                                <a:pt x="0" y="125244"/>
                              </a:lnTo>
                              <a:lnTo>
                                <a:pt x="8295" y="116984"/>
                              </a:lnTo>
                              <a:cubicBezTo>
                                <a:pt x="17798" y="107538"/>
                                <a:pt x="25843" y="99568"/>
                                <a:pt x="32434" y="93091"/>
                              </a:cubicBezTo>
                              <a:cubicBezTo>
                                <a:pt x="50875" y="74930"/>
                                <a:pt x="66737" y="59563"/>
                                <a:pt x="80021" y="46990"/>
                              </a:cubicBezTo>
                              <a:cubicBezTo>
                                <a:pt x="97319" y="30607"/>
                                <a:pt x="110527" y="18542"/>
                                <a:pt x="119544" y="10922"/>
                              </a:cubicBezTo>
                              <a:cubicBezTo>
                                <a:pt x="128688" y="3302"/>
                                <a:pt x="133641" y="0"/>
                                <a:pt x="134657"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5" name="Shape 30255"/>
                      <wps:cNvSpPr/>
                      <wps:spPr>
                        <a:xfrm>
                          <a:off x="390252" y="5025685"/>
                          <a:ext cx="154412" cy="164533"/>
                        </a:xfrm>
                        <a:custGeom>
                          <a:avLst/>
                          <a:gdLst/>
                          <a:ahLst/>
                          <a:cxnLst/>
                          <a:rect l="0" t="0" r="0" b="0"/>
                          <a:pathLst>
                            <a:path w="154412" h="164533">
                              <a:moveTo>
                                <a:pt x="154412" y="0"/>
                              </a:moveTo>
                              <a:lnTo>
                                <a:pt x="154412" y="2432"/>
                              </a:lnTo>
                              <a:lnTo>
                                <a:pt x="150622" y="6164"/>
                              </a:lnTo>
                              <a:cubicBezTo>
                                <a:pt x="120650" y="36009"/>
                                <a:pt x="95250" y="62171"/>
                                <a:pt x="74295" y="84396"/>
                              </a:cubicBezTo>
                              <a:cubicBezTo>
                                <a:pt x="53467" y="106621"/>
                                <a:pt x="43815" y="118559"/>
                                <a:pt x="45339" y="120083"/>
                              </a:cubicBezTo>
                              <a:cubicBezTo>
                                <a:pt x="46609" y="121353"/>
                                <a:pt x="57912" y="111955"/>
                                <a:pt x="79375" y="92016"/>
                              </a:cubicBezTo>
                              <a:cubicBezTo>
                                <a:pt x="90107" y="82046"/>
                                <a:pt x="102044" y="70648"/>
                                <a:pt x="115205" y="57838"/>
                              </a:cubicBezTo>
                              <a:lnTo>
                                <a:pt x="154412" y="19091"/>
                              </a:lnTo>
                              <a:lnTo>
                                <a:pt x="154412" y="21498"/>
                              </a:lnTo>
                              <a:lnTo>
                                <a:pt x="116872" y="58663"/>
                              </a:lnTo>
                              <a:cubicBezTo>
                                <a:pt x="103314" y="71982"/>
                                <a:pt x="90488" y="84460"/>
                                <a:pt x="78359" y="96080"/>
                              </a:cubicBezTo>
                              <a:cubicBezTo>
                                <a:pt x="54229" y="119321"/>
                                <a:pt x="35687" y="136593"/>
                                <a:pt x="22606" y="147896"/>
                              </a:cubicBezTo>
                              <a:cubicBezTo>
                                <a:pt x="9652" y="159326"/>
                                <a:pt x="2667" y="164533"/>
                                <a:pt x="1778" y="163644"/>
                              </a:cubicBezTo>
                              <a:cubicBezTo>
                                <a:pt x="0" y="161866"/>
                                <a:pt x="12954" y="146372"/>
                                <a:pt x="40386" y="116908"/>
                              </a:cubicBezTo>
                              <a:cubicBezTo>
                                <a:pt x="67945" y="87444"/>
                                <a:pt x="104140" y="50233"/>
                                <a:pt x="149225" y="5149"/>
                              </a:cubicBezTo>
                              <a:lnTo>
                                <a:pt x="1544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4" name="Shape 30254"/>
                      <wps:cNvSpPr/>
                      <wps:spPr>
                        <a:xfrm>
                          <a:off x="544665" y="4882751"/>
                          <a:ext cx="153690" cy="164432"/>
                        </a:xfrm>
                        <a:custGeom>
                          <a:avLst/>
                          <a:gdLst/>
                          <a:ahLst/>
                          <a:cxnLst/>
                          <a:rect l="0" t="0" r="0" b="0"/>
                          <a:pathLst>
                            <a:path w="153690" h="164432">
                              <a:moveTo>
                                <a:pt x="152674" y="1015"/>
                              </a:moveTo>
                              <a:cubicBezTo>
                                <a:pt x="153690" y="2032"/>
                                <a:pt x="148102" y="9525"/>
                                <a:pt x="135910" y="23368"/>
                              </a:cubicBezTo>
                              <a:cubicBezTo>
                                <a:pt x="123718" y="37338"/>
                                <a:pt x="105811" y="56515"/>
                                <a:pt x="82189" y="80899"/>
                              </a:cubicBezTo>
                              <a:cubicBezTo>
                                <a:pt x="58694" y="105283"/>
                                <a:pt x="33040" y="131318"/>
                                <a:pt x="5354" y="159131"/>
                              </a:cubicBezTo>
                              <a:lnTo>
                                <a:pt x="0" y="164432"/>
                              </a:lnTo>
                              <a:lnTo>
                                <a:pt x="0" y="162025"/>
                              </a:lnTo>
                              <a:lnTo>
                                <a:pt x="3957" y="158115"/>
                              </a:lnTo>
                              <a:cubicBezTo>
                                <a:pt x="35707" y="126365"/>
                                <a:pt x="61615" y="99822"/>
                                <a:pt x="81427" y="78486"/>
                              </a:cubicBezTo>
                              <a:cubicBezTo>
                                <a:pt x="101239" y="57150"/>
                                <a:pt x="110383" y="45847"/>
                                <a:pt x="109113" y="44577"/>
                              </a:cubicBezTo>
                              <a:cubicBezTo>
                                <a:pt x="108224" y="43688"/>
                                <a:pt x="103144" y="47371"/>
                                <a:pt x="93746" y="55499"/>
                              </a:cubicBezTo>
                              <a:cubicBezTo>
                                <a:pt x="84221" y="63627"/>
                                <a:pt x="70886" y="76073"/>
                                <a:pt x="53614" y="92583"/>
                              </a:cubicBezTo>
                              <a:lnTo>
                                <a:pt x="0" y="145366"/>
                              </a:lnTo>
                              <a:lnTo>
                                <a:pt x="0" y="142934"/>
                              </a:lnTo>
                              <a:lnTo>
                                <a:pt x="37008" y="106204"/>
                              </a:lnTo>
                              <a:cubicBezTo>
                                <a:pt x="50407" y="93028"/>
                                <a:pt x="63139" y="80645"/>
                                <a:pt x="75204" y="69088"/>
                              </a:cubicBezTo>
                              <a:cubicBezTo>
                                <a:pt x="99334" y="45847"/>
                                <a:pt x="118003" y="28448"/>
                                <a:pt x="131211" y="16764"/>
                              </a:cubicBezTo>
                              <a:cubicBezTo>
                                <a:pt x="144546" y="5207"/>
                                <a:pt x="151658" y="0"/>
                                <a:pt x="152674" y="1015"/>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3" name="Shape 30253"/>
                      <wps:cNvSpPr/>
                      <wps:spPr>
                        <a:xfrm>
                          <a:off x="726041" y="4573380"/>
                          <a:ext cx="285369" cy="281432"/>
                        </a:xfrm>
                        <a:custGeom>
                          <a:avLst/>
                          <a:gdLst/>
                          <a:ahLst/>
                          <a:cxnLst/>
                          <a:rect l="0" t="0" r="0" b="0"/>
                          <a:pathLst>
                            <a:path w="285369" h="281432">
                              <a:moveTo>
                                <a:pt x="285369" y="0"/>
                              </a:moveTo>
                              <a:cubicBezTo>
                                <a:pt x="277749" y="10033"/>
                                <a:pt x="262636" y="26797"/>
                                <a:pt x="240157" y="50419"/>
                              </a:cubicBezTo>
                              <a:cubicBezTo>
                                <a:pt x="217805" y="74040"/>
                                <a:pt x="189865" y="102488"/>
                                <a:pt x="156591" y="135762"/>
                              </a:cubicBezTo>
                              <a:cubicBezTo>
                                <a:pt x="122174" y="170180"/>
                                <a:pt x="93980" y="197993"/>
                                <a:pt x="72009" y="219075"/>
                              </a:cubicBezTo>
                              <a:cubicBezTo>
                                <a:pt x="49911" y="240157"/>
                                <a:pt x="32893" y="255905"/>
                                <a:pt x="20701" y="266319"/>
                              </a:cubicBezTo>
                              <a:cubicBezTo>
                                <a:pt x="8636" y="276733"/>
                                <a:pt x="2032" y="281432"/>
                                <a:pt x="1016" y="280415"/>
                              </a:cubicBezTo>
                              <a:cubicBezTo>
                                <a:pt x="0" y="279273"/>
                                <a:pt x="5334" y="272034"/>
                                <a:pt x="17272" y="258572"/>
                              </a:cubicBezTo>
                              <a:cubicBezTo>
                                <a:pt x="29210" y="244983"/>
                                <a:pt x="46609" y="226313"/>
                                <a:pt x="69723" y="202437"/>
                              </a:cubicBezTo>
                              <a:cubicBezTo>
                                <a:pt x="92710" y="178562"/>
                                <a:pt x="118364" y="152527"/>
                                <a:pt x="146558" y="124333"/>
                              </a:cubicBezTo>
                              <a:cubicBezTo>
                                <a:pt x="178435" y="92329"/>
                                <a:pt x="205613" y="65786"/>
                                <a:pt x="227965" y="44450"/>
                              </a:cubicBezTo>
                              <a:cubicBezTo>
                                <a:pt x="250317" y="23240"/>
                                <a:pt x="266192" y="8762"/>
                                <a:pt x="275717" y="1270"/>
                              </a:cubicBezTo>
                              <a:cubicBezTo>
                                <a:pt x="262001" y="15239"/>
                                <a:pt x="248158" y="29210"/>
                                <a:pt x="234442" y="43180"/>
                              </a:cubicBezTo>
                              <a:cubicBezTo>
                                <a:pt x="226314" y="49784"/>
                                <a:pt x="215011" y="59944"/>
                                <a:pt x="200533" y="73787"/>
                              </a:cubicBezTo>
                              <a:cubicBezTo>
                                <a:pt x="186055" y="87503"/>
                                <a:pt x="168148" y="105029"/>
                                <a:pt x="146812" y="126364"/>
                              </a:cubicBezTo>
                              <a:cubicBezTo>
                                <a:pt x="122301" y="150876"/>
                                <a:pt x="101981" y="171577"/>
                                <a:pt x="85852" y="188468"/>
                              </a:cubicBezTo>
                              <a:cubicBezTo>
                                <a:pt x="69723" y="205359"/>
                                <a:pt x="58674" y="217424"/>
                                <a:pt x="52705" y="224789"/>
                              </a:cubicBezTo>
                              <a:cubicBezTo>
                                <a:pt x="46609" y="232156"/>
                                <a:pt x="43942" y="236093"/>
                                <a:pt x="44577" y="236855"/>
                              </a:cubicBezTo>
                              <a:cubicBezTo>
                                <a:pt x="45466" y="237744"/>
                                <a:pt x="50292" y="234569"/>
                                <a:pt x="58801" y="227330"/>
                              </a:cubicBezTo>
                              <a:cubicBezTo>
                                <a:pt x="67437" y="219963"/>
                                <a:pt x="80264" y="208153"/>
                                <a:pt x="97282" y="191770"/>
                              </a:cubicBezTo>
                              <a:cubicBezTo>
                                <a:pt x="114300" y="175387"/>
                                <a:pt x="132461" y="157480"/>
                                <a:pt x="152019" y="138049"/>
                              </a:cubicBezTo>
                              <a:cubicBezTo>
                                <a:pt x="175641" y="114427"/>
                                <a:pt x="195453" y="94107"/>
                                <a:pt x="211455" y="77215"/>
                              </a:cubicBezTo>
                              <a:cubicBezTo>
                                <a:pt x="227457" y="60452"/>
                                <a:pt x="237871" y="48640"/>
                                <a:pt x="242824" y="41910"/>
                              </a:cubicBezTo>
                              <a:cubicBezTo>
                                <a:pt x="257048" y="27939"/>
                                <a:pt x="271272" y="13970"/>
                                <a:pt x="285369"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2" name="Shape 30252"/>
                      <wps:cNvSpPr/>
                      <wps:spPr>
                        <a:xfrm>
                          <a:off x="1069448" y="4249910"/>
                          <a:ext cx="258318" cy="258318"/>
                        </a:xfrm>
                        <a:custGeom>
                          <a:avLst/>
                          <a:gdLst/>
                          <a:ahLst/>
                          <a:cxnLst/>
                          <a:rect l="0" t="0" r="0" b="0"/>
                          <a:pathLst>
                            <a:path w="258318" h="258318">
                              <a:moveTo>
                                <a:pt x="251206" y="0"/>
                              </a:moveTo>
                              <a:cubicBezTo>
                                <a:pt x="253238" y="2032"/>
                                <a:pt x="255270" y="4064"/>
                                <a:pt x="257302" y="5969"/>
                              </a:cubicBezTo>
                              <a:cubicBezTo>
                                <a:pt x="258318" y="7112"/>
                                <a:pt x="255524" y="11557"/>
                                <a:pt x="248920" y="19431"/>
                              </a:cubicBezTo>
                              <a:cubicBezTo>
                                <a:pt x="242189" y="27305"/>
                                <a:pt x="229616" y="40894"/>
                                <a:pt x="211074" y="60199"/>
                              </a:cubicBezTo>
                              <a:cubicBezTo>
                                <a:pt x="192532" y="79629"/>
                                <a:pt x="167767" y="104649"/>
                                <a:pt x="137033" y="135509"/>
                              </a:cubicBezTo>
                              <a:cubicBezTo>
                                <a:pt x="107061" y="165354"/>
                                <a:pt x="82423" y="189738"/>
                                <a:pt x="63119" y="208407"/>
                              </a:cubicBezTo>
                              <a:cubicBezTo>
                                <a:pt x="43688" y="227076"/>
                                <a:pt x="29591" y="240157"/>
                                <a:pt x="20828" y="247650"/>
                              </a:cubicBezTo>
                              <a:cubicBezTo>
                                <a:pt x="12065" y="255143"/>
                                <a:pt x="7112" y="258318"/>
                                <a:pt x="6096" y="257302"/>
                              </a:cubicBezTo>
                              <a:cubicBezTo>
                                <a:pt x="4064" y="255270"/>
                                <a:pt x="2032" y="253238"/>
                                <a:pt x="0" y="251206"/>
                              </a:cubicBezTo>
                              <a:cubicBezTo>
                                <a:pt x="14097" y="237109"/>
                                <a:pt x="28194" y="223012"/>
                                <a:pt x="42291" y="208915"/>
                              </a:cubicBezTo>
                              <a:cubicBezTo>
                                <a:pt x="44323" y="210948"/>
                                <a:pt x="46355" y="212979"/>
                                <a:pt x="48387" y="215011"/>
                              </a:cubicBezTo>
                              <a:cubicBezTo>
                                <a:pt x="49276" y="215900"/>
                                <a:pt x="52451" y="213995"/>
                                <a:pt x="58039" y="209297"/>
                              </a:cubicBezTo>
                              <a:cubicBezTo>
                                <a:pt x="63627" y="204470"/>
                                <a:pt x="72898" y="195961"/>
                                <a:pt x="85598" y="183642"/>
                              </a:cubicBezTo>
                              <a:cubicBezTo>
                                <a:pt x="98425" y="171324"/>
                                <a:pt x="113919" y="156083"/>
                                <a:pt x="132080" y="137923"/>
                              </a:cubicBezTo>
                              <a:cubicBezTo>
                                <a:pt x="163195" y="106807"/>
                                <a:pt x="185039" y="84455"/>
                                <a:pt x="197866" y="70739"/>
                              </a:cubicBezTo>
                              <a:cubicBezTo>
                                <a:pt x="210566" y="57024"/>
                                <a:pt x="216281" y="49657"/>
                                <a:pt x="215011" y="48260"/>
                              </a:cubicBezTo>
                              <a:cubicBezTo>
                                <a:pt x="212979" y="46228"/>
                                <a:pt x="210947" y="44324"/>
                                <a:pt x="209042" y="42291"/>
                              </a:cubicBezTo>
                              <a:cubicBezTo>
                                <a:pt x="223139" y="28194"/>
                                <a:pt x="237236" y="14098"/>
                                <a:pt x="25120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1" name="Shape 30251"/>
                      <wps:cNvSpPr/>
                      <wps:spPr>
                        <a:xfrm>
                          <a:off x="1402188" y="3863576"/>
                          <a:ext cx="315214" cy="315214"/>
                        </a:xfrm>
                        <a:custGeom>
                          <a:avLst/>
                          <a:gdLst/>
                          <a:ahLst/>
                          <a:cxnLst/>
                          <a:rect l="0" t="0" r="0" b="0"/>
                          <a:pathLst>
                            <a:path w="315214" h="315214">
                              <a:moveTo>
                                <a:pt x="304800" y="0"/>
                              </a:moveTo>
                              <a:cubicBezTo>
                                <a:pt x="308356" y="3556"/>
                                <a:pt x="311785" y="6985"/>
                                <a:pt x="315214" y="10414"/>
                              </a:cubicBezTo>
                              <a:cubicBezTo>
                                <a:pt x="301625" y="24003"/>
                                <a:pt x="288036" y="37592"/>
                                <a:pt x="274447" y="51181"/>
                              </a:cubicBezTo>
                              <a:cubicBezTo>
                                <a:pt x="271653" y="48260"/>
                                <a:pt x="268732" y="45339"/>
                                <a:pt x="265811" y="42418"/>
                              </a:cubicBezTo>
                              <a:cubicBezTo>
                                <a:pt x="237744" y="76327"/>
                                <a:pt x="209677" y="110109"/>
                                <a:pt x="181737" y="144018"/>
                              </a:cubicBezTo>
                              <a:cubicBezTo>
                                <a:pt x="169037" y="156718"/>
                                <a:pt x="156210" y="169418"/>
                                <a:pt x="143510" y="182118"/>
                              </a:cubicBezTo>
                              <a:cubicBezTo>
                                <a:pt x="109855" y="209931"/>
                                <a:pt x="76073" y="237871"/>
                                <a:pt x="42291" y="265684"/>
                              </a:cubicBezTo>
                              <a:cubicBezTo>
                                <a:pt x="45212" y="268605"/>
                                <a:pt x="48260" y="271526"/>
                                <a:pt x="51181" y="274574"/>
                              </a:cubicBezTo>
                              <a:cubicBezTo>
                                <a:pt x="37592" y="288163"/>
                                <a:pt x="24003" y="301752"/>
                                <a:pt x="10414" y="315214"/>
                              </a:cubicBezTo>
                              <a:cubicBezTo>
                                <a:pt x="6985" y="311785"/>
                                <a:pt x="3429" y="308356"/>
                                <a:pt x="0" y="304800"/>
                              </a:cubicBezTo>
                              <a:cubicBezTo>
                                <a:pt x="21209" y="283590"/>
                                <a:pt x="42418" y="262382"/>
                                <a:pt x="63627" y="241173"/>
                              </a:cubicBezTo>
                              <a:cubicBezTo>
                                <a:pt x="91313" y="218440"/>
                                <a:pt x="118999" y="195707"/>
                                <a:pt x="146558" y="172974"/>
                              </a:cubicBezTo>
                              <a:cubicBezTo>
                                <a:pt x="154305" y="166751"/>
                                <a:pt x="159893" y="162179"/>
                                <a:pt x="163449" y="159259"/>
                              </a:cubicBezTo>
                              <a:cubicBezTo>
                                <a:pt x="166624" y="155321"/>
                                <a:pt x="171831" y="149098"/>
                                <a:pt x="178689" y="140589"/>
                              </a:cubicBezTo>
                              <a:cubicBezTo>
                                <a:pt x="201803" y="112776"/>
                                <a:pt x="224917" y="84836"/>
                                <a:pt x="247904" y="56896"/>
                              </a:cubicBezTo>
                              <a:cubicBezTo>
                                <a:pt x="266954" y="37973"/>
                                <a:pt x="285877" y="19050"/>
                                <a:pt x="304800"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0" name="Shape 30250"/>
                      <wps:cNvSpPr/>
                      <wps:spPr>
                        <a:xfrm>
                          <a:off x="1794872" y="3544806"/>
                          <a:ext cx="248793" cy="241427"/>
                        </a:xfrm>
                        <a:custGeom>
                          <a:avLst/>
                          <a:gdLst/>
                          <a:ahLst/>
                          <a:cxnLst/>
                          <a:rect l="0" t="0" r="0" b="0"/>
                          <a:pathLst>
                            <a:path w="248793" h="241427">
                              <a:moveTo>
                                <a:pt x="230886" y="0"/>
                              </a:moveTo>
                              <a:cubicBezTo>
                                <a:pt x="231267" y="508"/>
                                <a:pt x="231775" y="889"/>
                                <a:pt x="232156" y="1270"/>
                              </a:cubicBezTo>
                              <a:cubicBezTo>
                                <a:pt x="169291" y="64135"/>
                                <a:pt x="106299" y="127127"/>
                                <a:pt x="43434" y="189992"/>
                              </a:cubicBezTo>
                              <a:cubicBezTo>
                                <a:pt x="44577"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292" y="196723"/>
                                <a:pt x="51435" y="197866"/>
                              </a:cubicBezTo>
                              <a:cubicBezTo>
                                <a:pt x="116713" y="132588"/>
                                <a:pt x="182118" y="67183"/>
                                <a:pt x="247523" y="1778"/>
                              </a:cubicBezTo>
                              <a:cubicBezTo>
                                <a:pt x="247904" y="2286"/>
                                <a:pt x="248285" y="2667"/>
                                <a:pt x="248793"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9" name="Shape 30249"/>
                      <wps:cNvSpPr/>
                      <wps:spPr>
                        <a:xfrm>
                          <a:off x="2072367" y="3246610"/>
                          <a:ext cx="262128" cy="262001"/>
                        </a:xfrm>
                        <a:custGeom>
                          <a:avLst/>
                          <a:gdLst/>
                          <a:ahLst/>
                          <a:cxnLst/>
                          <a:rect l="0" t="0" r="0" b="0"/>
                          <a:pathLst>
                            <a:path w="262128" h="262001">
                              <a:moveTo>
                                <a:pt x="251714" y="0"/>
                              </a:moveTo>
                              <a:cubicBezTo>
                                <a:pt x="255143" y="3429"/>
                                <a:pt x="258699" y="6858"/>
                                <a:pt x="262128" y="10414"/>
                              </a:cubicBezTo>
                              <a:cubicBezTo>
                                <a:pt x="247650" y="24892"/>
                                <a:pt x="233172" y="39243"/>
                                <a:pt x="218694" y="53721"/>
                              </a:cubicBezTo>
                              <a:cubicBezTo>
                                <a:pt x="160147" y="106934"/>
                                <a:pt x="101473" y="160147"/>
                                <a:pt x="42799" y="213360"/>
                              </a:cubicBezTo>
                              <a:cubicBezTo>
                                <a:pt x="45466" y="216027"/>
                                <a:pt x="48260" y="218821"/>
                                <a:pt x="50927" y="221488"/>
                              </a:cubicBezTo>
                              <a:cubicBezTo>
                                <a:pt x="37465" y="235077"/>
                                <a:pt x="24003" y="248539"/>
                                <a:pt x="10414" y="262001"/>
                              </a:cubicBezTo>
                              <a:cubicBezTo>
                                <a:pt x="6985" y="258572"/>
                                <a:pt x="3556" y="255143"/>
                                <a:pt x="0" y="251587"/>
                              </a:cubicBezTo>
                              <a:cubicBezTo>
                                <a:pt x="14478" y="237109"/>
                                <a:pt x="28956" y="222758"/>
                                <a:pt x="43434" y="208280"/>
                              </a:cubicBezTo>
                              <a:cubicBezTo>
                                <a:pt x="102108" y="155067"/>
                                <a:pt x="160655" y="101854"/>
                                <a:pt x="219329" y="48641"/>
                              </a:cubicBezTo>
                              <a:cubicBezTo>
                                <a:pt x="216662" y="45974"/>
                                <a:pt x="213868" y="43180"/>
                                <a:pt x="211201" y="40513"/>
                              </a:cubicBezTo>
                              <a:cubicBezTo>
                                <a:pt x="224663" y="26924"/>
                                <a:pt x="238252" y="13462"/>
                                <a:pt x="251714"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8" name="Shape 30248"/>
                      <wps:cNvSpPr/>
                      <wps:spPr>
                        <a:xfrm>
                          <a:off x="2383518" y="2933936"/>
                          <a:ext cx="254381" cy="254381"/>
                        </a:xfrm>
                        <a:custGeom>
                          <a:avLst/>
                          <a:gdLst/>
                          <a:ahLst/>
                          <a:cxnLst/>
                          <a:rect l="0" t="0" r="0" b="0"/>
                          <a:pathLst>
                            <a:path w="254381" h="254381">
                              <a:moveTo>
                                <a:pt x="253238" y="0"/>
                              </a:moveTo>
                              <a:cubicBezTo>
                                <a:pt x="253619" y="381"/>
                                <a:pt x="254000" y="762"/>
                                <a:pt x="254381" y="1143"/>
                              </a:cubicBezTo>
                              <a:cubicBezTo>
                                <a:pt x="219202" y="36449"/>
                                <a:pt x="184023" y="71628"/>
                                <a:pt x="148717" y="106934"/>
                              </a:cubicBezTo>
                              <a:cubicBezTo>
                                <a:pt x="151765" y="109982"/>
                                <a:pt x="154940" y="113030"/>
                                <a:pt x="157988" y="116078"/>
                              </a:cubicBezTo>
                              <a:cubicBezTo>
                                <a:pt x="143891" y="130175"/>
                                <a:pt x="129794" y="144272"/>
                                <a:pt x="115697" y="158369"/>
                              </a:cubicBezTo>
                              <a:cubicBezTo>
                                <a:pt x="112649" y="155321"/>
                                <a:pt x="109601" y="152146"/>
                                <a:pt x="106553" y="149098"/>
                              </a:cubicBezTo>
                              <a:cubicBezTo>
                                <a:pt x="71374" y="184277"/>
                                <a:pt x="36322" y="219329"/>
                                <a:pt x="1270" y="254381"/>
                              </a:cubicBezTo>
                              <a:cubicBezTo>
                                <a:pt x="889" y="254000"/>
                                <a:pt x="381" y="253619"/>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7" name="Shape 30247"/>
                      <wps:cNvSpPr/>
                      <wps:spPr>
                        <a:xfrm>
                          <a:off x="2797918" y="2638067"/>
                          <a:ext cx="134695" cy="144993"/>
                        </a:xfrm>
                        <a:custGeom>
                          <a:avLst/>
                          <a:gdLst/>
                          <a:ahLst/>
                          <a:cxnLst/>
                          <a:rect l="0" t="0" r="0" b="0"/>
                          <a:pathLst>
                            <a:path w="134695" h="144993">
                              <a:moveTo>
                                <a:pt x="134695" y="0"/>
                              </a:moveTo>
                              <a:lnTo>
                                <a:pt x="134695" y="2507"/>
                              </a:lnTo>
                              <a:lnTo>
                                <a:pt x="110617" y="26503"/>
                              </a:lnTo>
                              <a:cubicBezTo>
                                <a:pt x="88265" y="48855"/>
                                <a:pt x="65913" y="71207"/>
                                <a:pt x="43561" y="93559"/>
                              </a:cubicBezTo>
                              <a:cubicBezTo>
                                <a:pt x="46228" y="96226"/>
                                <a:pt x="48895" y="98893"/>
                                <a:pt x="51435" y="101560"/>
                              </a:cubicBezTo>
                              <a:cubicBezTo>
                                <a:pt x="74168" y="78827"/>
                                <a:pt x="96901" y="56093"/>
                                <a:pt x="119634" y="33361"/>
                              </a:cubicBezTo>
                              <a:lnTo>
                                <a:pt x="134695" y="18249"/>
                              </a:lnTo>
                              <a:lnTo>
                                <a:pt x="134695" y="20774"/>
                              </a:lnTo>
                              <a:lnTo>
                                <a:pt x="125730" y="29805"/>
                              </a:lnTo>
                              <a:cubicBezTo>
                                <a:pt x="87249" y="68159"/>
                                <a:pt x="48895" y="106640"/>
                                <a:pt x="10414" y="144993"/>
                              </a:cubicBezTo>
                              <a:cubicBezTo>
                                <a:pt x="6985" y="141565"/>
                                <a:pt x="3556" y="138136"/>
                                <a:pt x="0" y="134580"/>
                              </a:cubicBezTo>
                              <a:cubicBezTo>
                                <a:pt x="36703" y="97877"/>
                                <a:pt x="73406" y="61301"/>
                                <a:pt x="110109" y="24598"/>
                              </a:cubicBezTo>
                              <a:lnTo>
                                <a:pt x="13469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6" name="Shape 30246"/>
                      <wps:cNvSpPr/>
                      <wps:spPr>
                        <a:xfrm>
                          <a:off x="2932613" y="2512804"/>
                          <a:ext cx="135307" cy="146036"/>
                        </a:xfrm>
                        <a:custGeom>
                          <a:avLst/>
                          <a:gdLst/>
                          <a:ahLst/>
                          <a:cxnLst/>
                          <a:rect l="0" t="0" r="0" b="0"/>
                          <a:pathLst>
                            <a:path w="135307" h="146036">
                              <a:moveTo>
                                <a:pt x="134545" y="889"/>
                              </a:moveTo>
                              <a:cubicBezTo>
                                <a:pt x="135307" y="1778"/>
                                <a:pt x="133275" y="5334"/>
                                <a:pt x="128195" y="11557"/>
                              </a:cubicBezTo>
                              <a:cubicBezTo>
                                <a:pt x="123115" y="17780"/>
                                <a:pt x="116384" y="25654"/>
                                <a:pt x="107875" y="34798"/>
                              </a:cubicBezTo>
                              <a:cubicBezTo>
                                <a:pt x="99493" y="44069"/>
                                <a:pt x="90095" y="54102"/>
                                <a:pt x="79808" y="64897"/>
                              </a:cubicBezTo>
                              <a:cubicBezTo>
                                <a:pt x="69521" y="75692"/>
                                <a:pt x="56948" y="88519"/>
                                <a:pt x="42216" y="103505"/>
                              </a:cubicBezTo>
                              <a:lnTo>
                                <a:pt x="0" y="146036"/>
                              </a:lnTo>
                              <a:lnTo>
                                <a:pt x="0" y="143512"/>
                              </a:lnTo>
                              <a:lnTo>
                                <a:pt x="13117" y="130350"/>
                              </a:lnTo>
                              <a:cubicBezTo>
                                <a:pt x="21356" y="122047"/>
                                <a:pt x="28437" y="114872"/>
                                <a:pt x="34342" y="108839"/>
                              </a:cubicBezTo>
                              <a:cubicBezTo>
                                <a:pt x="46280" y="96774"/>
                                <a:pt x="55551" y="86995"/>
                                <a:pt x="62536" y="79629"/>
                              </a:cubicBezTo>
                              <a:cubicBezTo>
                                <a:pt x="72188" y="69342"/>
                                <a:pt x="79554" y="61087"/>
                                <a:pt x="84634" y="54864"/>
                              </a:cubicBezTo>
                              <a:cubicBezTo>
                                <a:pt x="89587" y="48768"/>
                                <a:pt x="91746" y="45339"/>
                                <a:pt x="90984" y="44450"/>
                              </a:cubicBezTo>
                              <a:cubicBezTo>
                                <a:pt x="89841" y="43434"/>
                                <a:pt x="83618" y="48006"/>
                                <a:pt x="72061" y="58420"/>
                              </a:cubicBezTo>
                              <a:cubicBezTo>
                                <a:pt x="60504" y="68834"/>
                                <a:pt x="46788" y="81788"/>
                                <a:pt x="30913" y="97282"/>
                              </a:cubicBezTo>
                              <a:cubicBezTo>
                                <a:pt x="25135" y="102870"/>
                                <a:pt x="17673" y="110205"/>
                                <a:pt x="8513" y="119285"/>
                              </a:cubicBezTo>
                              <a:lnTo>
                                <a:pt x="0" y="127769"/>
                              </a:lnTo>
                              <a:lnTo>
                                <a:pt x="0" y="125263"/>
                              </a:lnTo>
                              <a:lnTo>
                                <a:pt x="8260" y="116999"/>
                              </a:lnTo>
                              <a:cubicBezTo>
                                <a:pt x="17769" y="107537"/>
                                <a:pt x="25833" y="99568"/>
                                <a:pt x="32437" y="93091"/>
                              </a:cubicBezTo>
                              <a:cubicBezTo>
                                <a:pt x="50852" y="74930"/>
                                <a:pt x="66727" y="59563"/>
                                <a:pt x="79935" y="46990"/>
                              </a:cubicBezTo>
                              <a:cubicBezTo>
                                <a:pt x="97334" y="30607"/>
                                <a:pt x="110542" y="18669"/>
                                <a:pt x="119559" y="11049"/>
                              </a:cubicBezTo>
                              <a:cubicBezTo>
                                <a:pt x="128576" y="3429"/>
                                <a:pt x="133656" y="0"/>
                                <a:pt x="134545"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5" name="Shape 30245"/>
                      <wps:cNvSpPr/>
                      <wps:spPr>
                        <a:xfrm>
                          <a:off x="3189333" y="2150346"/>
                          <a:ext cx="248666" cy="241427"/>
                        </a:xfrm>
                        <a:custGeom>
                          <a:avLst/>
                          <a:gdLst/>
                          <a:ahLst/>
                          <a:cxnLst/>
                          <a:rect l="0" t="0" r="0" b="0"/>
                          <a:pathLst>
                            <a:path w="248666" h="241427">
                              <a:moveTo>
                                <a:pt x="230886" y="0"/>
                              </a:moveTo>
                              <a:cubicBezTo>
                                <a:pt x="231267" y="508"/>
                                <a:pt x="231775" y="889"/>
                                <a:pt x="232156" y="1270"/>
                              </a:cubicBezTo>
                              <a:cubicBezTo>
                                <a:pt x="169291" y="64135"/>
                                <a:pt x="106299" y="127127"/>
                                <a:pt x="43434" y="189992"/>
                              </a:cubicBezTo>
                              <a:cubicBezTo>
                                <a:pt x="44450"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165" y="196723"/>
                                <a:pt x="51435" y="197993"/>
                              </a:cubicBezTo>
                              <a:cubicBezTo>
                                <a:pt x="116713" y="132588"/>
                                <a:pt x="182118" y="67183"/>
                                <a:pt x="247523" y="1778"/>
                              </a:cubicBezTo>
                              <a:cubicBezTo>
                                <a:pt x="247904" y="2286"/>
                                <a:pt x="248285" y="2667"/>
                                <a:pt x="248666"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4" name="Shape 30244"/>
                      <wps:cNvSpPr/>
                      <wps:spPr>
                        <a:xfrm>
                          <a:off x="3554839" y="1762615"/>
                          <a:ext cx="254508" cy="254381"/>
                        </a:xfrm>
                        <a:custGeom>
                          <a:avLst/>
                          <a:gdLst/>
                          <a:ahLst/>
                          <a:cxnLst/>
                          <a:rect l="0" t="0" r="0" b="0"/>
                          <a:pathLst>
                            <a:path w="254508" h="254381">
                              <a:moveTo>
                                <a:pt x="253238" y="0"/>
                              </a:moveTo>
                              <a:cubicBezTo>
                                <a:pt x="253619" y="381"/>
                                <a:pt x="254000" y="762"/>
                                <a:pt x="254508" y="1143"/>
                              </a:cubicBezTo>
                              <a:cubicBezTo>
                                <a:pt x="219202" y="36449"/>
                                <a:pt x="184023" y="71628"/>
                                <a:pt x="148717" y="106807"/>
                              </a:cubicBezTo>
                              <a:cubicBezTo>
                                <a:pt x="151892" y="109982"/>
                                <a:pt x="154940" y="113030"/>
                                <a:pt x="157988" y="116078"/>
                              </a:cubicBezTo>
                              <a:cubicBezTo>
                                <a:pt x="143891" y="130175"/>
                                <a:pt x="129794" y="144272"/>
                                <a:pt x="115697" y="158369"/>
                              </a:cubicBezTo>
                              <a:cubicBezTo>
                                <a:pt x="112649" y="155194"/>
                                <a:pt x="109601" y="152146"/>
                                <a:pt x="106553" y="149098"/>
                              </a:cubicBezTo>
                              <a:cubicBezTo>
                                <a:pt x="71374" y="184150"/>
                                <a:pt x="36322" y="219329"/>
                                <a:pt x="1270" y="254381"/>
                              </a:cubicBezTo>
                              <a:cubicBezTo>
                                <a:pt x="889" y="254000"/>
                                <a:pt x="508" y="253492"/>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3" name="Shape 30243"/>
                      <wps:cNvSpPr/>
                      <wps:spPr>
                        <a:xfrm>
                          <a:off x="3858368" y="1583146"/>
                          <a:ext cx="129051" cy="139464"/>
                        </a:xfrm>
                        <a:custGeom>
                          <a:avLst/>
                          <a:gdLst/>
                          <a:ahLst/>
                          <a:cxnLst/>
                          <a:rect l="0" t="0" r="0" b="0"/>
                          <a:pathLst>
                            <a:path w="129051" h="139464">
                              <a:moveTo>
                                <a:pt x="129051" y="0"/>
                              </a:moveTo>
                              <a:lnTo>
                                <a:pt x="129051" y="2412"/>
                              </a:lnTo>
                              <a:lnTo>
                                <a:pt x="43434" y="88029"/>
                              </a:lnTo>
                              <a:cubicBezTo>
                                <a:pt x="44577" y="89172"/>
                                <a:pt x="45720" y="90315"/>
                                <a:pt x="46863" y="91458"/>
                              </a:cubicBezTo>
                              <a:lnTo>
                                <a:pt x="129051" y="9270"/>
                              </a:lnTo>
                              <a:lnTo>
                                <a:pt x="129051" y="11956"/>
                              </a:lnTo>
                              <a:lnTo>
                                <a:pt x="120650" y="20084"/>
                              </a:lnTo>
                              <a:cubicBezTo>
                                <a:pt x="115824" y="24910"/>
                                <a:pt x="107950" y="32657"/>
                                <a:pt x="97155" y="43579"/>
                              </a:cubicBezTo>
                              <a:cubicBezTo>
                                <a:pt x="80772" y="59962"/>
                                <a:pt x="64389" y="76218"/>
                                <a:pt x="48133" y="92601"/>
                              </a:cubicBezTo>
                              <a:cubicBezTo>
                                <a:pt x="49657" y="94125"/>
                                <a:pt x="51181" y="95649"/>
                                <a:pt x="52705" y="97300"/>
                              </a:cubicBezTo>
                              <a:cubicBezTo>
                                <a:pt x="38608" y="111397"/>
                                <a:pt x="24511" y="125367"/>
                                <a:pt x="10414" y="139464"/>
                              </a:cubicBezTo>
                              <a:cubicBezTo>
                                <a:pt x="6985" y="136035"/>
                                <a:pt x="3556" y="132606"/>
                                <a:pt x="0" y="129050"/>
                              </a:cubicBezTo>
                              <a:lnTo>
                                <a:pt x="12905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2" name="Shape 30242"/>
                      <wps:cNvSpPr/>
                      <wps:spPr>
                        <a:xfrm>
                          <a:off x="3987419" y="1441178"/>
                          <a:ext cx="162923" cy="153924"/>
                        </a:xfrm>
                        <a:custGeom>
                          <a:avLst/>
                          <a:gdLst/>
                          <a:ahLst/>
                          <a:cxnLst/>
                          <a:rect l="0" t="0" r="0" b="0"/>
                          <a:pathLst>
                            <a:path w="162923" h="153924">
                              <a:moveTo>
                                <a:pt x="162923" y="0"/>
                              </a:moveTo>
                              <a:cubicBezTo>
                                <a:pt x="145142" y="17653"/>
                                <a:pt x="127490" y="35433"/>
                                <a:pt x="109710" y="53086"/>
                              </a:cubicBezTo>
                              <a:cubicBezTo>
                                <a:pt x="94978" y="66548"/>
                                <a:pt x="80118" y="79883"/>
                                <a:pt x="65260" y="93218"/>
                              </a:cubicBezTo>
                              <a:cubicBezTo>
                                <a:pt x="52305" y="105028"/>
                                <a:pt x="41637" y="114681"/>
                                <a:pt x="33382" y="122301"/>
                              </a:cubicBezTo>
                              <a:cubicBezTo>
                                <a:pt x="25000" y="129921"/>
                                <a:pt x="17635" y="136906"/>
                                <a:pt x="11157" y="143128"/>
                              </a:cubicBezTo>
                              <a:lnTo>
                                <a:pt x="0" y="153924"/>
                              </a:lnTo>
                              <a:lnTo>
                                <a:pt x="0" y="151238"/>
                              </a:lnTo>
                              <a:lnTo>
                                <a:pt x="8744" y="142494"/>
                              </a:lnTo>
                              <a:cubicBezTo>
                                <a:pt x="28049" y="123190"/>
                                <a:pt x="43035" y="108077"/>
                                <a:pt x="53830" y="97028"/>
                              </a:cubicBezTo>
                              <a:cubicBezTo>
                                <a:pt x="64624" y="85978"/>
                                <a:pt x="72625" y="77470"/>
                                <a:pt x="78086" y="71501"/>
                              </a:cubicBezTo>
                              <a:cubicBezTo>
                                <a:pt x="83420" y="65659"/>
                                <a:pt x="85961" y="62484"/>
                                <a:pt x="85580" y="62103"/>
                              </a:cubicBezTo>
                              <a:cubicBezTo>
                                <a:pt x="85072" y="61595"/>
                                <a:pt x="79230" y="66675"/>
                                <a:pt x="67926" y="77343"/>
                              </a:cubicBezTo>
                              <a:cubicBezTo>
                                <a:pt x="56624" y="88011"/>
                                <a:pt x="39224" y="105156"/>
                                <a:pt x="15475" y="128905"/>
                              </a:cubicBezTo>
                              <a:lnTo>
                                <a:pt x="0" y="144380"/>
                              </a:lnTo>
                              <a:lnTo>
                                <a:pt x="0" y="141968"/>
                              </a:lnTo>
                              <a:lnTo>
                                <a:pt x="12555" y="129413"/>
                              </a:lnTo>
                              <a:cubicBezTo>
                                <a:pt x="41130" y="100965"/>
                                <a:pt x="62847" y="79375"/>
                                <a:pt x="77832" y="64770"/>
                              </a:cubicBezTo>
                              <a:cubicBezTo>
                                <a:pt x="92818" y="50165"/>
                                <a:pt x="105011" y="38608"/>
                                <a:pt x="114281" y="30226"/>
                              </a:cubicBezTo>
                              <a:cubicBezTo>
                                <a:pt x="123680" y="21844"/>
                                <a:pt x="128632" y="18034"/>
                                <a:pt x="129141" y="18542"/>
                              </a:cubicBezTo>
                              <a:cubicBezTo>
                                <a:pt x="129903" y="19303"/>
                                <a:pt x="123172" y="27305"/>
                                <a:pt x="109074" y="42418"/>
                              </a:cubicBezTo>
                              <a:cubicBezTo>
                                <a:pt x="94850" y="57658"/>
                                <a:pt x="72499" y="80518"/>
                                <a:pt x="42018" y="111378"/>
                              </a:cubicBezTo>
                              <a:cubicBezTo>
                                <a:pt x="53322" y="100330"/>
                                <a:pt x="62085" y="92075"/>
                                <a:pt x="68054" y="86360"/>
                              </a:cubicBezTo>
                              <a:cubicBezTo>
                                <a:pt x="80754" y="74422"/>
                                <a:pt x="92945" y="63246"/>
                                <a:pt x="104503" y="52705"/>
                              </a:cubicBezTo>
                              <a:cubicBezTo>
                                <a:pt x="123934" y="35178"/>
                                <a:pt x="143365" y="17526"/>
                                <a:pt x="162923"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1" name="Shape 30241"/>
                      <wps:cNvSpPr/>
                      <wps:spPr>
                        <a:xfrm>
                          <a:off x="4223494" y="1205104"/>
                          <a:ext cx="142050" cy="162795"/>
                        </a:xfrm>
                        <a:custGeom>
                          <a:avLst/>
                          <a:gdLst/>
                          <a:ahLst/>
                          <a:cxnLst/>
                          <a:rect l="0" t="0" r="0" b="0"/>
                          <a:pathLst>
                            <a:path w="142050" h="162795">
                              <a:moveTo>
                                <a:pt x="142050" y="0"/>
                              </a:moveTo>
                              <a:lnTo>
                                <a:pt x="142050" y="3404"/>
                              </a:lnTo>
                              <a:lnTo>
                                <a:pt x="135128" y="9125"/>
                              </a:lnTo>
                              <a:cubicBezTo>
                                <a:pt x="131699" y="13824"/>
                                <a:pt x="126746" y="20174"/>
                                <a:pt x="119888" y="28302"/>
                              </a:cubicBezTo>
                              <a:cubicBezTo>
                                <a:pt x="109220" y="41002"/>
                                <a:pt x="98552" y="53702"/>
                                <a:pt x="87884" y="66402"/>
                              </a:cubicBezTo>
                              <a:lnTo>
                                <a:pt x="142050" y="12236"/>
                              </a:lnTo>
                              <a:lnTo>
                                <a:pt x="142050" y="14522"/>
                              </a:lnTo>
                              <a:lnTo>
                                <a:pt x="76835" y="79737"/>
                              </a:lnTo>
                              <a:cubicBezTo>
                                <a:pt x="66167" y="92437"/>
                                <a:pt x="55499" y="105264"/>
                                <a:pt x="44958" y="117964"/>
                              </a:cubicBezTo>
                              <a:cubicBezTo>
                                <a:pt x="29972" y="132950"/>
                                <a:pt x="14986" y="147936"/>
                                <a:pt x="0" y="162795"/>
                              </a:cubicBezTo>
                              <a:cubicBezTo>
                                <a:pt x="37465" y="118472"/>
                                <a:pt x="74803"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0" name="Shape 30240"/>
                      <wps:cNvSpPr/>
                      <wps:spPr>
                        <a:xfrm>
                          <a:off x="4365543" y="1069069"/>
                          <a:ext cx="156908" cy="150558"/>
                        </a:xfrm>
                        <a:custGeom>
                          <a:avLst/>
                          <a:gdLst/>
                          <a:ahLst/>
                          <a:cxnLst/>
                          <a:rect l="0" t="0" r="0" b="0"/>
                          <a:pathLst>
                            <a:path w="156908" h="150558">
                              <a:moveTo>
                                <a:pt x="156908" y="0"/>
                              </a:moveTo>
                              <a:cubicBezTo>
                                <a:pt x="140906" y="16001"/>
                                <a:pt x="124777" y="32003"/>
                                <a:pt x="108775" y="48133"/>
                              </a:cubicBezTo>
                              <a:cubicBezTo>
                                <a:pt x="95313" y="59436"/>
                                <a:pt x="81851" y="70865"/>
                                <a:pt x="68389" y="82169"/>
                              </a:cubicBezTo>
                              <a:lnTo>
                                <a:pt x="0" y="150558"/>
                              </a:lnTo>
                              <a:lnTo>
                                <a:pt x="0" y="148272"/>
                              </a:lnTo>
                              <a:lnTo>
                                <a:pt x="54165" y="94107"/>
                              </a:lnTo>
                              <a:cubicBezTo>
                                <a:pt x="42100" y="104267"/>
                                <a:pt x="30035" y="114426"/>
                                <a:pt x="17970" y="124587"/>
                              </a:cubicBezTo>
                              <a:lnTo>
                                <a:pt x="0" y="139440"/>
                              </a:lnTo>
                              <a:lnTo>
                                <a:pt x="0" y="136036"/>
                              </a:lnTo>
                              <a:lnTo>
                                <a:pt x="15811" y="120269"/>
                              </a:lnTo>
                              <a:cubicBezTo>
                                <a:pt x="62801" y="80137"/>
                                <a:pt x="109918" y="40005"/>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9" name="Shape 30239"/>
                      <wps:cNvSpPr/>
                      <wps:spPr>
                        <a:xfrm>
                          <a:off x="4550392" y="728073"/>
                          <a:ext cx="292227" cy="292227"/>
                        </a:xfrm>
                        <a:custGeom>
                          <a:avLst/>
                          <a:gdLst/>
                          <a:ahLst/>
                          <a:cxnLst/>
                          <a:rect l="0" t="0" r="0" b="0"/>
                          <a:pathLst>
                            <a:path w="292227" h="292227">
                              <a:moveTo>
                                <a:pt x="292227" y="0"/>
                              </a:moveTo>
                              <a:cubicBezTo>
                                <a:pt x="254000" y="45212"/>
                                <a:pt x="215773" y="90297"/>
                                <a:pt x="177546" y="135509"/>
                              </a:cubicBezTo>
                              <a:cubicBezTo>
                                <a:pt x="163068" y="149987"/>
                                <a:pt x="148590" y="164338"/>
                                <a:pt x="134112" y="178816"/>
                              </a:cubicBezTo>
                              <a:cubicBezTo>
                                <a:pt x="89408" y="216662"/>
                                <a:pt x="44704" y="254381"/>
                                <a:pt x="0" y="292227"/>
                              </a:cubicBezTo>
                              <a:cubicBezTo>
                                <a:pt x="15240" y="276987"/>
                                <a:pt x="30480" y="261620"/>
                                <a:pt x="45720" y="246380"/>
                              </a:cubicBezTo>
                              <a:cubicBezTo>
                                <a:pt x="75946" y="221234"/>
                                <a:pt x="106172" y="196088"/>
                                <a:pt x="136271" y="170942"/>
                              </a:cubicBezTo>
                              <a:cubicBezTo>
                                <a:pt x="143637" y="164847"/>
                                <a:pt x="149733" y="159893"/>
                                <a:pt x="154813" y="155956"/>
                              </a:cubicBezTo>
                              <a:cubicBezTo>
                                <a:pt x="159131" y="150368"/>
                                <a:pt x="164338" y="144145"/>
                                <a:pt x="170307" y="137034"/>
                              </a:cubicBezTo>
                              <a:cubicBezTo>
                                <a:pt x="196596" y="105664"/>
                                <a:pt x="222758" y="74422"/>
                                <a:pt x="249047" y="43180"/>
                              </a:cubicBezTo>
                              <a:cubicBezTo>
                                <a:pt x="263398" y="28702"/>
                                <a:pt x="277749" y="14351"/>
                                <a:pt x="292227"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8" name="Shape 30238"/>
                      <wps:cNvSpPr/>
                      <wps:spPr>
                        <a:xfrm>
                          <a:off x="4837031" y="591568"/>
                          <a:ext cx="142050" cy="162795"/>
                        </a:xfrm>
                        <a:custGeom>
                          <a:avLst/>
                          <a:gdLst/>
                          <a:ahLst/>
                          <a:cxnLst/>
                          <a:rect l="0" t="0" r="0" b="0"/>
                          <a:pathLst>
                            <a:path w="142050" h="162795">
                              <a:moveTo>
                                <a:pt x="142050" y="0"/>
                              </a:moveTo>
                              <a:lnTo>
                                <a:pt x="142050" y="3312"/>
                              </a:lnTo>
                              <a:lnTo>
                                <a:pt x="135128" y="8998"/>
                              </a:lnTo>
                              <a:cubicBezTo>
                                <a:pt x="131826" y="13824"/>
                                <a:pt x="126746" y="20174"/>
                                <a:pt x="120015" y="28302"/>
                              </a:cubicBezTo>
                              <a:cubicBezTo>
                                <a:pt x="109220" y="41002"/>
                                <a:pt x="98552" y="53702"/>
                                <a:pt x="87884" y="66402"/>
                              </a:cubicBezTo>
                              <a:lnTo>
                                <a:pt x="142050" y="12236"/>
                              </a:lnTo>
                              <a:lnTo>
                                <a:pt x="142050" y="14522"/>
                              </a:lnTo>
                              <a:lnTo>
                                <a:pt x="76835" y="79737"/>
                              </a:lnTo>
                              <a:cubicBezTo>
                                <a:pt x="66167" y="92437"/>
                                <a:pt x="55626" y="105137"/>
                                <a:pt x="44958" y="117964"/>
                              </a:cubicBezTo>
                              <a:cubicBezTo>
                                <a:pt x="29972" y="132950"/>
                                <a:pt x="14986" y="147809"/>
                                <a:pt x="0" y="162795"/>
                              </a:cubicBezTo>
                              <a:cubicBezTo>
                                <a:pt x="37465" y="118472"/>
                                <a:pt x="74930"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7" name="Shape 30237"/>
                      <wps:cNvSpPr/>
                      <wps:spPr>
                        <a:xfrm>
                          <a:off x="4979080" y="455404"/>
                          <a:ext cx="156908" cy="150685"/>
                        </a:xfrm>
                        <a:custGeom>
                          <a:avLst/>
                          <a:gdLst/>
                          <a:ahLst/>
                          <a:cxnLst/>
                          <a:rect l="0" t="0" r="0" b="0"/>
                          <a:pathLst>
                            <a:path w="156908" h="150685">
                              <a:moveTo>
                                <a:pt x="156908" y="0"/>
                              </a:moveTo>
                              <a:cubicBezTo>
                                <a:pt x="140906" y="16128"/>
                                <a:pt x="124777" y="32131"/>
                                <a:pt x="108775" y="48260"/>
                              </a:cubicBezTo>
                              <a:cubicBezTo>
                                <a:pt x="95313" y="59563"/>
                                <a:pt x="81851" y="70993"/>
                                <a:pt x="68389" y="82296"/>
                              </a:cubicBezTo>
                              <a:lnTo>
                                <a:pt x="0" y="150685"/>
                              </a:lnTo>
                              <a:lnTo>
                                <a:pt x="0" y="148399"/>
                              </a:lnTo>
                              <a:lnTo>
                                <a:pt x="54165" y="94234"/>
                              </a:lnTo>
                              <a:cubicBezTo>
                                <a:pt x="42100" y="104394"/>
                                <a:pt x="30035" y="114553"/>
                                <a:pt x="17970" y="124714"/>
                              </a:cubicBezTo>
                              <a:lnTo>
                                <a:pt x="0" y="139475"/>
                              </a:lnTo>
                              <a:lnTo>
                                <a:pt x="0" y="136163"/>
                              </a:lnTo>
                              <a:lnTo>
                                <a:pt x="15811" y="120396"/>
                              </a:lnTo>
                              <a:cubicBezTo>
                                <a:pt x="62801" y="80264"/>
                                <a:pt x="109918" y="40132"/>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6" name="Shape 30236"/>
                      <wps:cNvSpPr/>
                      <wps:spPr>
                        <a:xfrm>
                          <a:off x="5147800" y="380601"/>
                          <a:ext cx="52705" cy="52578"/>
                        </a:xfrm>
                        <a:custGeom>
                          <a:avLst/>
                          <a:gdLst/>
                          <a:ahLst/>
                          <a:cxnLst/>
                          <a:rect l="0" t="0" r="0" b="0"/>
                          <a:pathLst>
                            <a:path w="52705" h="52578">
                              <a:moveTo>
                                <a:pt x="42291" y="0"/>
                              </a:moveTo>
                              <a:cubicBezTo>
                                <a:pt x="45720" y="3429"/>
                                <a:pt x="49276" y="6858"/>
                                <a:pt x="52705" y="10414"/>
                              </a:cubicBezTo>
                              <a:cubicBezTo>
                                <a:pt x="38608" y="24511"/>
                                <a:pt x="24511" y="38481"/>
                                <a:pt x="10414" y="52578"/>
                              </a:cubicBezTo>
                              <a:cubicBezTo>
                                <a:pt x="6985" y="49149"/>
                                <a:pt x="3429" y="45720"/>
                                <a:pt x="0" y="42164"/>
                              </a:cubicBezTo>
                              <a:cubicBezTo>
                                <a:pt x="14097" y="28067"/>
                                <a:pt x="28194" y="14097"/>
                                <a:pt x="42291"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5" name="Shape 30235"/>
                      <wps:cNvSpPr/>
                      <wps:spPr>
                        <a:xfrm>
                          <a:off x="5306169" y="74023"/>
                          <a:ext cx="210058" cy="200787"/>
                        </a:xfrm>
                        <a:custGeom>
                          <a:avLst/>
                          <a:gdLst/>
                          <a:ahLst/>
                          <a:cxnLst/>
                          <a:rect l="0" t="0" r="0" b="0"/>
                          <a:pathLst>
                            <a:path w="210058" h="200787">
                              <a:moveTo>
                                <a:pt x="208788" y="0"/>
                              </a:moveTo>
                              <a:cubicBezTo>
                                <a:pt x="209169" y="381"/>
                                <a:pt x="209678" y="762"/>
                                <a:pt x="210058" y="1270"/>
                              </a:cubicBezTo>
                              <a:cubicBezTo>
                                <a:pt x="143510" y="67818"/>
                                <a:pt x="76962" y="134239"/>
                                <a:pt x="10414" y="200787"/>
                              </a:cubicBezTo>
                              <a:cubicBezTo>
                                <a:pt x="6985" y="197359"/>
                                <a:pt x="3556" y="193802"/>
                                <a:pt x="0" y="190373"/>
                              </a:cubicBezTo>
                              <a:cubicBezTo>
                                <a:pt x="14097" y="176276"/>
                                <a:pt x="28194" y="162179"/>
                                <a:pt x="42291" y="148082"/>
                              </a:cubicBezTo>
                              <a:cubicBezTo>
                                <a:pt x="45339" y="151130"/>
                                <a:pt x="48387" y="154305"/>
                                <a:pt x="51562" y="157353"/>
                              </a:cubicBezTo>
                              <a:cubicBezTo>
                                <a:pt x="103886" y="104902"/>
                                <a:pt x="156337" y="52451"/>
                                <a:pt x="20878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g:wgp>
                </a:graphicData>
              </a:graphic>
            </wp:anchor>
          </w:drawing>
        </mc:Choice>
        <mc:Fallback>
          <w:pict>
            <v:group w14:anchorId="0571EEC7" id="Group 30233" o:spid="_x0000_s1026" style="position:absolute;margin-left:77.95pt;margin-top:200.9pt;width:439.45pt;height:439.45pt;z-index:-251645952;mso-position-horizontal-relative:page;mso-position-vertical-relative:page" coordsize="55809,55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eMLCUAAM28AAAOAAAAZHJzL2Uyb0RvYy54bWzsneluJMlxx78b8DsQ&#10;/L6auo+BdgVYawkGDHshyQ/A4TQ5hHmhydnZ9dP7FxkRVRnVNcNqweKsMb0rbXezsvKMjPjHkZG/&#10;/8Mvd7dnP+/2TzcP99+fl78rzs9295cP72/ur78//6+//em74fzs6fni/v3F7cP97vvzX3dP53/4&#10;4Z//6fefHt/uqocPD7fvd/szKrl/evvp8fvzD8/Pj2/fvHm6/LC7u3j63cPj7p6HVw/7u4tnfu6v&#10;37zfX3yi9rvbN1VRdG8+PezfP+4fLndPT/z1R314/kOq/+pqd/n8n1dXT7vns9vvz+nbc/rvPv33&#10;nfz3zQ+/v3h7vb94/HBzad24+Dt6cXdxc0+jU1U/XjxfnH3c3xxUdXdzuX94erh6/t3lw92bh6ur&#10;m8tdGgOjKYvFaP68f/j4mMZy/fbT9eM0TUztYp7+7mov/+Pnn/ZnN++/P6+Lqq7Pz+4v7lim1PKZ&#10;/okp+vR4/ZaSf94//vXxp7394Vp/yah/udrfySfjOfslTe6v0+Tufnk+u+SPbTsU49ifn13yzH+k&#10;6b/8wBodvHf54V9fePONN/xG+jd15/Hm8i3/t9ni28FsvUxVvPX8cb87t0ruNtVxd7H/74+P37Gw&#10;jxfPN+9ubm+ef01EyhJKp+5//unm8qe9/ogT3/jEU0IaTlPfCHXKi1JW3uTnG/kdKnp3e/P4p5vb&#10;W5l/+W5dhsYXNLIyaqW/Hx8uP97t7p91Q+13t/T+4f7pw83j0/nZ/u3u7t0O+tj/2/tSt8vT8373&#10;fPlBGryi4b+wyaRnF2+nB6mXc8ekz08QjpPK2f6Bjfhd1Y3yD7MzUc53ZdkMVVOen0EkVT9UQz9o&#10;o05G/dD3zUABIaOylbLauNPg4/7p+c+7h7sz+UK36V1q4eLnf3+yfnoRm07tWuozPRVqhxc9+UTy&#10;62Aqj9puf/1w8bijC1JtWPWWzaDbLRWRNedPjMZKTnvtKcxeNl1dMzRwNdlQdV9WZRvnqqybrvKp&#10;atqirBZzdflR50qq9PmBh73XmeJvH/zb5S/3/lVm9IvsFOqX96RS+Xr2iYWynnzgq3ZEnt49/Lz7&#10;20Mq9yz730sxnsSZIam5yO39Z4pWTZNmjdJexj8ftdqy6Ap2mJBUV49pW2WFLz++u7n8l93/5NUP&#10;EKFObDP0TafTqrV17dC3qTJmvLIZ10dN3QiDo52xbnvvVKw//rL3OghZ3+sYTd5aMwxFp4/YCuFR&#10;Wzad9rEsmFTfB7GB+Eub65tyhNPTTTZTaftLH43dWGlzbTsOYXBlOXbtmF6r64r+6raLDSwm3lad&#10;lsqhmnrohfxTm84Wvyr6wgnAC/mnFa7artfOVPQ5LdBLS9pXnU5yN5S6ONBnIhAmudZHUEpbG5uz&#10;loqmVNoxwl0bdpwEfbEbIUuZ5LIp26HOF7VuBlu4eiiqRCfeFf97w/SvzvBaU3XXwSYT3fXDGFat&#10;r+tWqbVjAdOieVNlWRQi8ekiRDeMq80tpn1e0OX6XN4+PO10bmTTJ3kwMQKWJmc1t/fCExjq5QWQ&#10;7wp5kzj03c0zWPD25o45q6CAuQlqE56ojDp9e/71dieM4/b+L7sr8EtCHfKHp/31uz/e7s9+vhDE&#10;l/5R9n/7+OHC/mojtaKpq6keeV8lmlVZpldDlX8s5N9llc04FGmJGWlerdUmFe8SGl329tK6q5AU&#10;YMesODClruml1LWH++fp/XvgdBpHNh3y9d3D+18VKcgvxNgryjM4x1KepZ0pPUHyvSzPynFEYiWS&#10;RLK3Y29b0YV/WbfwLpP9PG8SrTNPLvxzKvsHCzTtiQo06Yis0CytjHmwX0TKs8WGaYPNhdb2sg9R&#10;GEenLHPasPBd4/gtLFJWf3pUDaXzlLJVFJE2XS7aVpurathA6iFMkSrySsuu7ozJtm3kU2XRj4OO&#10;rG74alsqNhF/6ZSwwsarmqag9qy9sShsDMxtEXhVP/YmsoA8yFhlNLH++MuZcGvis2/bLnDGthtb&#10;ZZrD0EJUWUeaqhz0UVnUbeFEFhuInNGmMKdJL+Cf2iMvCFTwer2AfzrtlIYzSoAhc61j9kKxM/pK&#10;VTaGc0AmRRlgSzU0yPMkj4DYfZjdumkonJ4ViMJ1SbDWIJuVSZUXx65TFOYUyXTXRvnA/DDzHehB&#10;EX4/dtX21vqqqlRegVIc6+rI+1HwlnSkK8YuCPCh6YRl8Khths7BXxxN/KVVDuAKfU9eC1WOZQ9I&#10;kCobRhJE+0jz9lYD0N1MqANzpGNr6jru7aHukC2ptQGLR06ofVUATtPYhqba3lpXoAyk9zrWOyxO&#10;0/W9tjaUHbw42xY1xGGr3cNkNo8N5Acjk16yq/smzBdMp9D5Ejjiyp6tAFYCfa0cgVCr7fl20Dds&#10;c1V9N6YFgwV6Af+MBZEyThFewD+tDxW0m7pedqPi76zSNbphRLBDHW3f1gFeV+3A8OUZy92FR3WF&#10;9qCP6mLqfWwg/tIOtsWkjjRjHfg3qNC2YEtrYdohJNuCDVS+nXBGCF+Xq0aniiKoLERGpIEPbRMo&#10;B+jZMtE6KWOVnm0UTwMUml5kW8Q661q2pdQZRi16xIHMjTN3wqonrMquXmLVxNE2Y9V6xFxjWJVv&#10;nWvLE1aF4jG4qJ2qa1pULZXgr49VrSeCVbUjq1jVSvl+Yn/OSDUyxXIuCtfy3exl/FP5UwkAY8PL&#10;Nu1o3ebAy8R9aW9UKOHKyZF8SIdMBI1tZY8wbLl2oK/1jbNqeOxkEYgNxF/GQOEXxrYKBF4Q9E09&#10;gDMS2yoHLCJ5V2RFTXLhiFAFfxNPazowilYKeEDqZ+Nr+1FohskqhWcGyQwCNkA4Orjb1N6IY8GQ&#10;WIILWXPI48L4cl+ArPOulNikgL7Sl7YfVI4dtOfr6GutJC/dBwh9WQTnRFSiP0vb1O81+qfVXHaC&#10;WVNnhk5lWVZ4bV2B7rVZbvpyHILsGAtMPqm2oREjWjYlDNWsXGMn6oj2KjYQfxkZNRVQVldurCMZ&#10;1XAHI7EaG1pY8QqVzrA3itERdIs1ziiFGjHaZWOokPzalYnvOCwXJc8eIT59O8YBxV86PENWXcns&#10;502VbDo3jwH4wyw3RT3Y0ABPha9wrD7+0sYw7aFQy1xifNVOTv0Xc5x2pk0Oq2zYUJEYZBOR8H11&#10;6RZkNTMyX2kvcMIILq++XXsWhL3ECGnHbMYIkFdnCjIMp+rdnjNjBAwsUHPyZbEdJ1n6FTCC9kQx&#10;gnRkHSNUXe84XjVwuPAME9Y2c9lqzezmqtABTpsZRx6gXjasCPbAV+DCpe5z3NKqKh1In9XmKjxh&#10;pjFg/I4irWiHUlUGjEHRgjBg81H+PRQo46vMY629dsDQrxwV/Wdh568L41Vlzb+hLy2mTH2NgarL&#10;4WB8zosiC87IxAv4ZyxYAUttHF7AP7VgjdXE+sC8LMuujRa3lmGJEldaNKgB7wwsjYjbIAmGsjHV&#10;EB8WMmGrUMWxVRnIajE5BEGNvaBmuoV4GtTqqIsCPrDLpGfNMZ64sqDnui4NVBdWjPZKA0sNinUA&#10;ikAzN8S0zRHUg9XG9HBmM1pYe6wtKj17NO2AGdhRhmxGLArOp+N6xZU28Q1mVfGdYaf1gtWINUKX&#10;yQv4p9EODhpDEgB8zI6xcOyMvtKyG5TeMFRUYW479ofvPjCLVOZMogeG6ooIhkhvHWyUtdbGsTaD&#10;yiF5lNg/lDwwiy5gb40f3axVXT8pLLGF+EtHB220TgNL63yLKV8nK5Jwu8ZOY+UnHOL0/e3iEEh1&#10;iUPSpGzGIbi+wc3GK0UqGhk6DqkGEdKKQ/AkfUUc4j0Bh1hH1nCIl4L3O27/MgipeqKGTD1LXu+M&#10;wRAWAPNNk8N2VOeSMx+iQEqTkXAv9RJt4j5YJwbTnnucMnHbD+NgqBD4I5po1psSZILmLKIL40Cv&#10;FvhNTeLzKR2c9QUsLq92rPFQa6240qIKihfBDBIVajs2BmXlCz60EiWDpDNWafOUjaOuBvPYVRhO&#10;1Ic2zSrxHTpENFUxKG9tcJgWqse2HWRiwpYyazP9enOgCFvegTXcPjyDn/1YLcWvCZaKmVMxOTXV&#10;8zclpXZoVR3etHgVHi1rr8EYEoY2G4wwFiAo83Xtxt58YqC9BnP/1qlkUNYglNpGR09Z4nNydIqR&#10;M2IrzOvul6HFyaz5MrnQUIOzSRZprGp1/PnEYWrqDLFhvVeIOD2r8BPqe1gDjnCqYSusS0UctBc3&#10;IZQn8TDSmcF22dReD9g0YEwcyuYphZEURtfYztSNOtWJqmOzpkudbZUK/yv+EulKg5ZwRINCDoZW&#10;x0V0GA7SwnUdfO4Jn02dKQoxR0uDANnJtbxhBQc8h26ZYXJzSsRCh2M5VYonqIjLS6ja4IZN4bYO&#10;Fzc0ic93mlR8XdH6VGDZM2aJfhCjugZ2oM4q3nza37yO+Z5CTQtWX9Q947HCbFEVsnVkoxjLR4fA&#10;lre5wWyDYzlswxCxZRttVFjDI+NmM5jXm2fYp7c3CFI1llgjGOMoWDpjYXVDkEQYIdGIxrjhiept&#10;3MTemDRzRSJixqUvsjJmUxVskkBUcDcst0KouIBxFW8eIXHE9RTXghc2sjCYAUECqdqWaOIgKcXs&#10;bT7OEqD0GTtiJFzTAPrWPZI0LxpvRhziATUP/0h0S3iGwtHYtup7i2zYNK0V7nSDJwA8jcmcNrns&#10;bB2kBDCEMVYN02qMg4ndPq0EKGM6TzMHU16wOOJhTfihzOlaTZ0xgMlCfqaxU/ig0fa3q+aw0Zdq&#10;TrIibVZziN5F0il5wptBp0b1k56DtUSMg2JvFcuJmuTYaq9ub7XWz0TP0Y6s6jltiTM0bTffNi/o&#10;OW1dYfMUzrY0tgLDBczIIwLvAstnV0twhTxqJXxpK4b0QfBeX+rhgmnDtzRnENIDEqdnhPARrJTY&#10;7wji2d6eBOapFof4WegUxIEbzG8w4MbxYSs0qd3B27cPEITIhKaeTqFqPoqSQCl3sxGFpXJielj3&#10;HluNFteqE3sTS6enhcsmYtExEmdCBKZtaJ956KNxGyhoYgsxKoa2rauohs5EMhBIBFh490wZPdTw&#10;aAYjXnqv6cVjv7VBoWkFkdAkcjofYaKjVOe0PX1OJbJPm1Ny3dpconatMu2AbD5npVH3TfbIlDHd&#10;gFubwjVpB0DECxFDF9BLzVGQEG2wj4vv2HAVtHuEiiq+ADNk0ly0ZDadh/5XeGk5LZGNrsGhb4qR&#10;6glbR4iLFQpJs1mi1ht/NfsuIds2CgBAjPnk8J8ZeKtipDebiUXt4qlBQhUiqgAceqgddLoI+5QD&#10;LKmjSZlN071pAxLlZ05kAkwAivm04VQYHRu2hAcE0qWwxy+XNUaD9HBTk8RZAw+1s0U3RHBI4IlP&#10;HbbqGBJSovUZkGfnKhzb1CLGhtZeBNHFQVZlB62m3jTo3QukOmmVnNPTyImNDSYSlHUkaDga/+mM&#10;n5UReg4zDrUUrhunTbKVUNlk7lLQnZdRP5sThUnnmx0b7G8Eqy5FbsT6J4O8E/a3i1TZHUukmlDM&#10;dqTaEH9rIUgEyYihV/mMI9UaNVRMO4JU7btS/qsjVe8JSNW+riFVPN341NKWciDwZaRKMDlhUekF&#10;xFQweQBkMEmmR8RcB2egd4ZZKSUSaLMYwYbEsYNUJ0gmWq4qrBrGDoiwi4fkULDleKnwrRaz6BFY&#10;tcfnp6J54pSOZCrCwQxWahRhzpvwFJrdDhVmUlAWPGjFGA9TE0uO9LTv6mh8gIuCVtMzoPACmDAq&#10;jxPHaoHjYPOkSlSXmXWwWi2OkvIXN2lTzkbiMwDqa938TOTFMW3Cr81WwqjGeFhTPeUJLKj1I5vY&#10;DGN1xONtJx0546E6AOuG/TMHBLq0qUHsjzEKT+lFn2Gl2d6gEmF6ceAQRgAZSrzyDIrGNZ53RndE&#10;eqbcQznGy6STdpm+l3ZeNms1UbWJbmy/Zo90t9vG39oUU+m+Jgm0DPhR6T2Nu0OLDWPLYGADe3AR&#10;9PLYJLjGETL4KTQI3Un+AWkR/CWRLdnwMFlPfo4e8LJ9/YhsFeU0VUskpgd9mZEQWGqOMThSGWE5&#10;i433R9+EEanpeRO+4qwOR8ftTZSZEJ0CkMXWoQ8bAnMD4GHFO1OqUV/aI8zW2Enl1GsaJ6Y/F2E6&#10;TkzgWGzTQ0J+YK/Z1GIdB9WlZ+zEI2Jecdp4uCkIO3rl8AmTGkJ7g78xLPSKdFpQzsn8KAsEqX27&#10;oA5+tgR1iYi2gzrClj1KHcMNgGgB6vD1p2OsyfwIelEhzaS/Oqjznoj5UTuyBurwvHkMWpoJevpl&#10;UIfORQiFbmyN93aBz5PeTi/YSej5SXJ5JS5yjLcVUOFGE7wu8RAjhuDKGTt+7giGOGdn/vvE/rdb&#10;BmZ3m/hM4vhQzJ2ry9nUwH5n9x55NzAb2k5bcKAVSIeSTl4XZWkI4uhu4TANEio95JghkDFnsMTM&#10;encIdPXFe7lFtGZQpLYIZ15USvCEibUU5hAalNBCfQ9b4HbxDEjGjqKjEOSbj4JVFFtIoozJiOpk&#10;g4PVEoBgVjsm8AEBaOeR5IBN9P2J21qhHslOJLAiG6JYKm30anVRfvnynJYsuUEQTETtItxH0a+M&#10;UQB0aBExSRiBTaoejd2EBTLxiqVlIXmx2eoo0iGRbHzOEhK0VEviptayfUiOlyh3MVI7tJBoiwCd&#10;Z7RqHGjrfOLpNrMzGCBimQmtWkhFNjyz55LtQANoNo2Nc8SWjgJMV8Rdjad6NMSFY1phkxPnCuNc&#10;0MkJbxgX/GbxhuD8Bd5QH9JmvEGUMWZMZZAS0dAduDtRMMRFk/CGBifpJnt9vGE9EbyhHVnFGy2a&#10;ikofF1kv4A31Hwn3TFs/2+8wWs/fkBhG/sg6I2rfUUYkGKufTIVbLgxFnDa06AfhC5GRc2rOfD/I&#10;c9XNNvGfEnelZ5HCt72INZRnJh60XDZGsKUBIM6YEjhku23BhVYwhwSxu4OnWySnyqwdGC+jjomP&#10;E5glK0EYqsW0bhqjnJwwiUSulRjCNVs7mG/4bS6PM/mRk/bLI5ysHZCIhWg6306WyDSGA8ekyQ9O&#10;DR0TL4ftcJJVC7Mbviuzf5LWpEek5as3QdTkZN2+esQTc4RFIQOyWLGmjw5qwqShD1Hdo2uZuCwJ&#10;yZTBT/lONq0f7iLJE5JeJGNTMpN4i9AexgV95pGN8zNMQeZmQrRuh4xYFuQEcFomdIDYIGYjD/qT&#10;XGX5pOLZWXKXBbGchLKxiW9XKEOsS6GcduZ2ocyhtBZ7diJPjiCNbvpyz06FdVDcqxqDlL6z89lq&#10;ry+UrScpBil1ZF0oTyFFzodeEsocT1NOIgPN2BpDl6x+MjXLkGvriohkiwjZyHyIJFLmI8fZo4Ag&#10;CsbUJ3wx0eUsKbBKUy0nwbqpRXR7QEAaAwx9kVcALWHExCwDJFSgiOl4iE8ezeWHSmi5jra1yeJM&#10;Z0LE7J9PaortMJVdgk4Dz+NUJ9HM2iECao6I7SKeS2Ka0lCwQkRhz8hBHPYQcR90TMmhaZ4vTuGb&#10;tXnTOFGT3fhAEEaEAjU+LfPCqKTK6EqyRabO2N7S/bRg7itYRyxRaZ8qXWY1ph3KKhL+JbScPfGG&#10;sLgk2t40MA3cSHOJ6y9q+ZLZgr/IQ45HRDKV6DML5/O9txjVSWR98yKL7b0UWcnEuF1kSXZFF1kd&#10;Me8OG11kSUotiU8SkYWL2I6PQfmvLrK8J4gs68iayPJSdNe3zSyy4jHmrCinhdw062X801x3cDYT&#10;GqQ91BgCJsELxZ2pr6AlmbBAJYqxW3LMT7c9BuroesTQaCGg5JE+wgmokVXCSTBbRWc0zVuEGTIo&#10;niLJDJscdjxCVSSPtIH7XpJb5FySKGKTD1QYmyNKFS9n4nccHtOgvQMm6nNqE2/0J+RHCGzix9nE&#10;f7Yw0zq5bb2Qf1rNKfRZhQAHJJNgzWpeXdJeeiCTzJGmeDhonmQoZXHkYlZXww6KLcRf2sVJXZU8&#10;0hBTJosmdRU1q3ScqW8ZCOEEzxHnyTAmmT8Xu20Uv31NGK2OGmATUJ1FlMiMSM7e9fCRxbTPC+ob&#10;1AucwutcE/52lTAIbSnREsLcLtEkI5ZxVwno5BiX7ptZorWSZdUkGvlVU/3s/K8g0bQnSaKljnxG&#10;onF8LO0/c5/S11mmrfENSS3n3jNJ+pXxDSyCWJxSbZwDDQYU5moKRfZzGzQVG4i/nJOCiE0vWksk&#10;TcBV4hCwsNggipD15ehE0ubiXEskbcJuJZE06X2Ujx2bSBoVSEbAIb9o+eW3nTlaSSSNdSy9dXQi&#10;6YwmnTX6Z+DwEkjnLmwv4J+2MhJPqZ1AJZ3OaXihtcWUvITWbxJJx9w6ZExxn/RKImnM8DbeYxNJ&#10;I6dkeiVQMRAIB4nsVIEY9IP8I6LTnM7T6ZxNtIoJ3hRxsakHhZlE0paXCW9KPDXKGWLDLccmkhaT&#10;sYwNo4MeQ3YbKBFSljLmIA5UFGfdMsedeedEhGf6SEbkbNuj/xvKl1jdoLOTyMAQJ6mUOJvFW5tm&#10;UhJJay8lkXRYN7Jq2iQTXxqd3pLgWKGvnu/d2hqs3F3wkhE9ddOnEquMO0Mkq2WgE/K7a3NgT3F/&#10;r7Xn2yFsLglq+zLaNJyF0fkgKWWsMZ2WECLA9iNBh9oHL7O2CQmYofH0Ckk52HO84qOVk3c2g2uJ&#10;pJXcyLKkERyblpJE0mY5J1NKtFwRxGi+nYNE0pJLRLn+0YmkXQlYSyTtXITTLcH6kpKi2qSAqH0a&#10;4/TFXy6e8PUoS1t6CsU/ZtwuUhTg+UDmxrpPYPUEVqH+JVhNHGYzWMUxhp9AdzOhY2SUMdbsYBXf&#10;Jy428xh87bDB1BPxGJzCBjfKSJXfiY+fwgajewJXriM48ao4M1kw2RXL/W8tbJD+qKT+ctjgbDnd&#10;MMT/N2GDiSWAbCTKfhVbxcGaQJ7Dd09hg3YP3Sls0O5tO12y9tlLQ+WI3xJvJL1rO95Aw5VLnpJE&#10;wg8vWXuTajHhDWCvGEl+ExEKqSe/jQiF1JWkwWl43ya1iriq/4MIBcsJsKlFIhQkNlEVx28mQkGS&#10;a2QK8mtEKCwSUr9uhIITIyYwcnLkQz9FKGAmOd0LKvLgSa9Jla9f8V5QufJsKbIS1N8usjjyIZcA&#10;JJ4miYGWKjJBUHI8Q/05ZEycEky+vj/HeiL+HO3Iqj/HSiFN3Ng6e3PcKOiWKx0aRdG5v2zqn4+2&#10;kdJAM3AiMry+NRg+n2kjwiwqZ5xZtyxdnPJ3jKB9IpumReCOZC5cB/3e6sEoiBP3MXsZ/zwoK/Y+&#10;d815If/0wtNtUXINUxICL4wZP5VnP5RDytHox72muEiE0HAhxuQ3XEdr4dM4XfTg9iaBjPC2kwEt&#10;uS8Dr+4ksi+1BhDTLAhu4iVhrJt4SbSzPdZMc/bIAEi6EI9czRkJmFU1nnprc+5SjlVrWqdNYyO+&#10;2+PNJTlSNFKTDsqCBMVRE55l4RD5do0kGn/pes/hEHItZjDzZ+EQ6VKlDA64md4Phh+MbUlU055b&#10;kurJ5OtWmm83PgFwvZRnaVdvl2fcnZwusmaXEg4k+W6iCka8siQQU3mmBw2hZqj29eWZ9UTkmXZk&#10;VZ5ZKcbjG2aWZ2vbGLHB+XcV6G75c15EOC9xw8qDiQtP9DY9I8GeJY4hvOGIq2TGhpimVCc3MsVE&#10;eeQ0Nr+oBGiH5rhjjYC4xEwJgV4XdGvDazHlmEVQcmHb6ioHI2pudqATQ5Zjd/wAnu9Y817rqscm&#10;4i+tlOBFi6wHCnECPa8U06q7TeUqpuD4JYrZEggTdi+HBdcajMzReGlOlV7AP7VPXpA7fLxeL+Cf&#10;WlBueVNSkKytW0S4RPSYBYPMAos0MhLloNWRjy+GsZEJGtdmWk/S3nmv4oTGX9rDjtBK7eLAGaew&#10;nNytYYmlCFyIPmmugPArfCTL4urcrrWGJ92QF47JGGJI8+aop0OKdnxrEF9qMRRAiSk6NdYff9ns&#10;E/eqOxFLUAywkCyGOl3YeOOxA27KIMJUZpL7oo+wh5B20GdS9l1Op5ybtEckPiDWMX/GyQqLEoJI&#10;Ec6rcxmpysiP5ABTCKQX8M9ApzBkjc6AzXoB/9SCwCk/P1cBrlwQeqG1yYW32wySMUJuMchACWdS&#10;7HCnXu2ZPSKCyhKEca36BJdjA/GX9pDwBmNl0FtsTZLyGxxT0JY1x5kbT/lIImCNHD6ASGvtsbXJ&#10;0ZDIAPYYE8mzUJzZ0I1InqBoniF1h4WpyEFE12piE/GXLwHXVauvlGMgSuW+AeiMH8E9SA+MPchT&#10;AB+XVo3YLtMHiB+IpzQlEFiZEJHDC/AuuZF06BCAMoxNE0o8nmenkHtqgm7CMVfL3YBJcbEb6YHx&#10;JzJluQiOExh/6XTCH+09WHC8s43sKhb9wCq6vm2LQK55WwTVG9aExlpzcpubh31wjirwUeSPXCgn&#10;HEUSm8XdfwgvYvUnVO7M6NtF5aiaS1SexMtmVM4GwJZqSIQQMnRUZdfuGIFLSmIxReVc16fC8qug&#10;cuuJoHLtyCoqt1KrqNyllm3puSiR/ksItigrIafK3bit2kWxl4kb02on7ZHnYwLgLkQBl4MokoBp&#10;xthPzD+DBRFytSYHPTczGrIRGITisg190cWE5I9UsURQXXzESTwLupTjG+vN+TgP5o37t6Ywci/k&#10;n4eFySrp9Xsh/9TChIoajJVMd8l4kgGTtVkmAYhlA5EEFMHcgsvP559bSmP2fw50WUId9NBxspzG&#10;FuIv7SGKhgFH8hqJ1SxHFFxipYtKkorpDLS+Z8As30Cx+vhLX5rTRKCsNdFSKVe4KCZAq452LY6x&#10;krVTAQqHktYDBuPE+y7Pdo0XOImZk5iBepdiJlH+djEDzMGsoUiHw+f8byFmOFHg/nf0RslCqnzv&#10;9Y0/1pNk/EkdWRUzVirbMC8Zf0Djxh06uTItZxwk2UFnFxhIPv0FwCci37RAtY5vFQcjCfJ0wlsu&#10;HAnQEn3JjheQxCtqTDBgM86T62aKA4/MyTlD4Gz5mnkB/wwFSaijnCzj7LEgB1gMFE+3RmVlY1+0&#10;au5IcUsQmfOj1R3LvptGMDsuMDZixjgzUXmfSXITO2fFMeBrXt2sZ+sFXzzUgmdmchkU1TTnXtva&#10;eNGioSChFz6j1JMEDaaGSeKJoHxLYgTzXHxGXTodrTe2882qFBIkteD1moNqO68nCRNmrUSe3FYy&#10;3ePtGgVWfpI/WaiVfv9KrN57Aqu3r2us3kttZvVZyhfNo56xeoLdsR2muSEnZ/QdSrZY0wo483PU&#10;BUpdTd7QVCtYEEdLkC5Yc8y1QP5UjO3hYY21zgxWKAKc3NsqX7hvyniJZcPKRimX1qhOOWcncVVE&#10;GahN6tbGyO1uOWa4imcxvpToOo2dsD7sRfnwZn8+5pzZJhp5avylEoU7EVxBI5/gwpAnKRFszsgJ&#10;E895cSad7Lu6FD13vLjCExuJv7RJjEGTk6TDzr1YRBQiw0+aTT2bbgzFOM61TXInTNEDsZX4y9qU&#10;hAzWW3at2oJ9pYxaknUKh128or7k2LwftZWLv1x9jq3EX9YmJmG71SrdyBM0Y8sLJ20eWOcwPcq5&#10;THl25J2xHTmpTCHiCF1aEh8kx92mW7LlXGlOPSs7Pw7opBt987qRpCpaysvEYbfLy0H2j25CtiO3&#10;AygNurx03TxloskNCK+vGv0jLXB4Yk32OPL1T2MbswWOGyxcPfQycV/6G2ROMZXrKAucXGmtVvmT&#10;BS5FYHxplr9ogSPSXsUSluWop/zjLXBDvIvQFLd8A0Wiib+UhL5sgZMjwyqpTha4s58vbudAmFx9&#10;SmHJAqyvbm5v/7K7Ort5/wsm/HP5k5XTl08nYD57Aoa9cyBlEj7cLmXId+ZXNXJxg/k7Lt5OUiYa&#10;4Mgfbdz49aVMMMBJR9a0shVbxhEGOIv6cRBY5gY4AcQ5uM4NcMdc/5gb4Np4o1VugLPzkd6V3ADH&#10;9b62CJE3OTtWHmWMjczH05p5Af8MBeUglPsEvIB/asHcAGe6T2bmin3RN4IBDttYPoHBACdZMvPJ&#10;zQ1wkql4TSGMnbPh0oiGA2Q9Wy+IUugo1Qv4p3Y+GODqac690Np4cwPcwrUUDHA4icJwTwa4E6vf&#10;PT3d3F9/ntWDmJYKRWIDm1k9UaZE4ek+kcyW7mxwVm9x76JPtOQCdCj96oze+oH1TbuxxubnGwzd&#10;Yv1lLj8bfJYpT+ZbnJd3I8znADRCf40HrTGB+RyAXAIdhIb+QbBhzU1w4dF8CiCf/Fh//KVcajoE&#10;wPGN6O9NI01WkXR6JWOvSgMw5yM83Nl93nNWVO2CXiosLWmhrKXDdYpjOFlKXAbl0NgQsRD+7upq&#10;d/k8weNC4fHl/vrdH2/3Z3uB1mfX6b/vZpg9vSQ1XD3cz+/fP9zvkjAVrvHbOBInXrglY0sgcztj&#10;w8otTknVuSTReaJA52viBJSojnSGu5AcewYnXp2zeU/EsaAdWeNthDZ6urBtzI1rRH34yyzzctmt&#10;WjiXWeZtUmTTzofQFptzLduIGEOVf1BzjPTMroiC93z2ipJ8CV5ucOJvXPDOLak5bJoPOY3Is4Co&#10;tIdEw9d6MyZo8OWmZhbHMQEcCnlbGY8jpDxeVTozObIAFnpZ66YGNdNdYpwIihjhChy3VHmY8eUE&#10;RcZVJSLcHA0tk+IsZMMIi9pvMUTe4GnKa6XSWhTKJP+RXPmzFZpctHZyEct8sey/OUb+5tPj9dtP&#10;14+pd9f7i8cPN5c/Xjxf5L/5/unx7a56+PBw+363/+F/BQ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6NdbPiAAAADQEAAA8AAABkcnMvZG93bnJldi54bWxMj0FPwkAQhe8m/ofN&#10;mHiT3QJVqN0SQtQTMRFMDLelHdqG7mzTXdry7x1Oensv8+XNe+lqtI3osfO1Iw3RRIFAyl1RU6nh&#10;e//+tADhg6HCNI5QwxU9rLL7u9QkhRvoC/tdKAWHkE+MhiqENpHS5xVa4yeuReLbyXXWBLZdKYvO&#10;DBxuGzlV6llaUxN/qEyLmwrz8+5iNXwMZljPord+ez5trod9/PmzjVDrx4dx/Qoi4Bj+YLjV5+qQ&#10;caeju1DhRcM+jpeMapiriDfcCDWbszqymi7UC8gslf9XZL8AAAD//wMAUEsDBAoAAAAAAAAAIQAU&#10;veMmlgAAAJYAAAAUAAAAZHJzL21lZGlhL2ltYWdlMS5wbmeJUE5HDQoaCgAAAA1JSERSAAAGuwAA&#10;AAMIBgAAACO8tDEAAAABc1JHQgCuzhzpAAAABGdBTUEAALGPC/xhBQAAAAlwSFlzAAAOwwAADsMB&#10;x2+oZAAAACtJREFUeF7twYEAAAAAw6D5U1/hAFUAAAAAAAAAAAAAAAAAAAAAAAAAAI8aUMcAATf3&#10;AV0AAAAASUVORK5CYIJQSwECLQAUAAYACAAAACEAsYJntgoBAAATAgAAEwAAAAAAAAAAAAAAAAAA&#10;AAAAW0NvbnRlbnRfVHlwZXNdLnhtbFBLAQItABQABgAIAAAAIQA4/SH/1gAAAJQBAAALAAAAAAAA&#10;AAAAAAAAADsBAABfcmVscy8ucmVsc1BLAQItABQABgAIAAAAIQDb/ieMLCUAAM28AAAOAAAAAAAA&#10;AAAAAAAAADoCAABkcnMvZTJvRG9jLnhtbFBLAQItABQABgAIAAAAIQCqJg6+vAAAACEBAAAZAAAA&#10;AAAAAAAAAAAAAJInAABkcnMvX3JlbHMvZTJvRG9jLnhtbC5yZWxzUEsBAi0AFAAGAAgAAAAhAJ6N&#10;dbPiAAAADQEAAA8AAAAAAAAAAAAAAAAAhSgAAGRycy9kb3ducmV2LnhtbFBLAQItAAoAAAAAAAAA&#10;IQAUveMmlgAAAJYAAAAUAAAAAAAAAAAAAAAAAJQpAABkcnMvbWVkaWEvaW1hZ2UxLnBuZ1BLBQYA&#10;AAAABgAGAHwBAABc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234" o:spid="_x0000_s1027" type="#_x0000_t75" style="position:absolute;left:-11482;top:27828;width:7877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5yAAAAN4AAAAPAAAAZHJzL2Rvd25yZXYueG1sRI9Pa8JA&#10;EMXvBb/DMkJvzaYqItFV2oJQikWNXryN2TEJZmfT7OZPv323UOjx8eb93rzVZjCV6KhxpWUFz1EM&#10;gjizuuRcwfm0fVqAcB5ZY2WZFHyTg8169LDCRNuej9SlPhcBwi5BBYX3dSKlywoy6CJbEwfvZhuD&#10;Psgml7rBPsBNJSdxPJcGSw4NBdb0VlB2T1sT3jju8bLbmlN7/by89h9p/nXQB6Uex8PLEoSnwf8f&#10;/6XftYJpPJnO4HdOYIBc/wAAAP//AwBQSwECLQAUAAYACAAAACEA2+H2y+4AAACFAQAAEwAAAAAA&#10;AAAAAAAAAAAAAAAAW0NvbnRlbnRfVHlwZXNdLnhtbFBLAQItABQABgAIAAAAIQBa9CxbvwAAABUB&#10;AAALAAAAAAAAAAAAAAAAAB8BAABfcmVscy8ucmVsc1BLAQItABQABgAIAAAAIQCH/2L5yAAAAN4A&#10;AAAPAAAAAAAAAAAAAAAAAAcCAABkcnMvZG93bnJldi54bWxQSwUGAAAAAAMAAwC3AAAA/AIAAAAA&#10;">
                <v:imagedata r:id="rId2" o:title=""/>
              </v:shape>
              <v:shape id="Shape 30257" o:spid="_x0000_s1028" style="position:absolute;left:648;top:53712;width:1346;height:1450;visibility:visible;mso-wrap-style:square;v-text-anchor:top" coordsize="134621,1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xQAAAN4AAAAPAAAAZHJzL2Rvd25yZXYueG1sRI9Ra8Iw&#10;FIXfB/6HcIW9zUSH2+iMUhRh4EDshr5emmtT1tyUJtbu35uBsMfDOec7nMVqcI3oqQu1Zw3TiQJB&#10;XHpTc6Xh+2v79AYiRGSDjWfS8EsBVsvRwwIz4698oL6IlUgQDhlqsDG2mZShtOQwTHxLnLyz7xzG&#10;JLtKmg6vCe4aOVPqRTqsOS1YbGltqfwpLk7DWan9J+aXTe6OdKrsTu6Qe60fx0P+DiLSEP/D9/aH&#10;0fCsZvNX+LuTroBc3gAAAP//AwBQSwECLQAUAAYACAAAACEA2+H2y+4AAACFAQAAEwAAAAAAAAAA&#10;AAAAAAAAAAAAW0NvbnRlbnRfVHlwZXNdLnhtbFBLAQItABQABgAIAAAAIQBa9CxbvwAAABUBAAAL&#10;AAAAAAAAAAAAAAAAAB8BAABfcmVscy8ucmVsc1BLAQItABQABgAIAAAAIQAa+gR/xQAAAN4AAAAP&#10;AAAAAAAAAAAAAAAAAAcCAABkcnMvZG93bnJldi54bWxQSwUGAAAAAAMAAwC3AAAA+QIAAAAA&#10;" path="m134621,r,2447l110604,26394c88240,48746,65875,71225,43497,93577v2655,2667,5309,5207,7963,7874c74193,78718,96926,55985,119659,33252l134621,18251r,2449l125679,29696c87262,68177,48832,106531,10414,145012,6947,141583,3480,138027,,134598,36678,97895,73355,61192,110033,24489l134621,xe" fillcolor="silver" stroked="f" strokeweight="0">
                <v:fill opacity="32639f"/>
                <v:stroke miterlimit="83231f" joinstyle="miter"/>
                <v:path arrowok="t" textboxrect="0,0,134621,145012"/>
              </v:shape>
              <v:shape id="Shape 30256" o:spid="_x0000_s1029" style="position:absolute;left:1994;top:52459;width:1354;height:1460;visibility:visible;mso-wrap-style:square;v-text-anchor:top" coordsize="135419,1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GI8xQAAAN4AAAAPAAAAZHJzL2Rvd25yZXYueG1sRI9BawIx&#10;FITvBf9DeAVvNalupV3NLqIUeq1a2t4em+fu4uZlSaKu/74RhB6HmfmGWZaD7cSZfGgda3ieKBDE&#10;lTMt1xr2u/enVxAhIhvsHJOGKwUoi9HDEnPjLvxJ522sRYJwyFFDE2OfSxmqhiyGieuJk3dw3mJM&#10;0tfSeLwkuO3kVKm5tNhyWmiwp3VD1XF7shqUfVt9ZwNVX5k/bH6v9qeOPtN6/DisFiAiDfE/fG9/&#10;GA0zNX2Zw+1OugKy+AMAAP//AwBQSwECLQAUAAYACAAAACEA2+H2y+4AAACFAQAAEwAAAAAAAAAA&#10;AAAAAAAAAAAAW0NvbnRlbnRfVHlwZXNdLnhtbFBLAQItABQABgAIAAAAIQBa9CxbvwAAABUBAAAL&#10;AAAAAAAAAAAAAAAAAB8BAABfcmVscy8ucmVsc1BLAQItABQABgAIAAAAIQB0KGI8xQAAAN4AAAAP&#10;AAAAAAAAAAAAAAAAAAcCAABkcnMvZG93bnJldi54bWxQSwUGAAAAAAMAAwC3AAAA+QIAAAAA&#10;" path="m134657,889v762,762,-1397,4318,-6477,10668c123100,17780,116369,25527,107987,34798,99478,44069,90080,54102,79793,64897,69506,75565,56958,88519,42188,103505l,145945r,-2450l13175,130287v8229,-8271,15310,-15415,21241,-21448c46265,96647,55637,86995,62521,79629,72223,69215,79577,60961,84619,54864v5080,-6223,7112,-9651,6350,-10414c89953,43307,83603,48006,72046,58420,60501,68835,46773,81662,30885,97155v-5734,5588,-13176,12923,-22327,22003l,127691r,-2447l8295,116984c17798,107538,25843,99568,32434,93091,50875,74930,66737,59563,80021,46990,97319,30607,110527,18542,119544,10922,128688,3302,133641,,134657,889xe" fillcolor="silver" stroked="f" strokeweight="0">
                <v:fill opacity="32639f"/>
                <v:stroke miterlimit="83231f" joinstyle="miter"/>
                <v:path arrowok="t" textboxrect="0,0,135419,145945"/>
              </v:shape>
              <v:shape id="Shape 30255" o:spid="_x0000_s1030" style="position:absolute;left:3902;top:50256;width:1544;height:1646;visibility:visible;mso-wrap-style:square;v-text-anchor:top" coordsize="154412,1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4egyAAAAN4AAAAPAAAAZHJzL2Rvd25yZXYueG1sRI/dasJA&#10;FITvC32H5RR6Vze1KDW6ilgK/iC0sfX6mD1mQ7NnQ3bVNE/vFoReDjPzDTOZtbYSZ2p86VjBcy8B&#10;QZw7XXKh4Gv3/vQKwgdkjZVjUvBLHmbT+7sJptpd+JPOWShEhLBPUYEJoU6l9Lkhi77nauLoHV1j&#10;MUTZFFI3eIlwW8l+kgylxZLjgsGaFobyn+xkFXyY0/5725nVIeu6TV6/4WYU1ko9PrTzMYhAbfgP&#10;39pLreAl6Q8G8HcnXgE5vQIAAP//AwBQSwECLQAUAAYACAAAACEA2+H2y+4AAACFAQAAEwAAAAAA&#10;AAAAAAAAAAAAAAAAW0NvbnRlbnRfVHlwZXNdLnhtbFBLAQItABQABgAIAAAAIQBa9CxbvwAAABUB&#10;AAALAAAAAAAAAAAAAAAAAB8BAABfcmVscy8ucmVsc1BLAQItABQABgAIAAAAIQDqa4egyAAAAN4A&#10;AAAPAAAAAAAAAAAAAAAAAAcCAABkcnMvZG93bnJldi54bWxQSwUGAAAAAAMAAwC3AAAA/AIAAAAA&#10;" path="m154412,r,2432l150622,6164c120650,36009,95250,62171,74295,84396,53467,106621,43815,118559,45339,120083v1270,1270,12573,-8128,34036,-28067c90107,82046,102044,70648,115205,57838l154412,19091r,2407l116872,58663c103314,71982,90488,84460,78359,96080,54229,119321,35687,136593,22606,147896,9652,159326,2667,164533,1778,163644,,161866,12954,146372,40386,116908,67945,87444,104140,50233,149225,5149l154412,xe" fillcolor="silver" stroked="f" strokeweight="0">
                <v:fill opacity="32639f"/>
                <v:stroke miterlimit="83231f" joinstyle="miter"/>
                <v:path arrowok="t" textboxrect="0,0,154412,164533"/>
              </v:shape>
              <v:shape id="Shape 30254" o:spid="_x0000_s1031" style="position:absolute;left:5446;top:48827;width:1537;height:1644;visibility:visible;mso-wrap-style:square;v-text-anchor:top" coordsize="153690,16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OQXxQAAAN4AAAAPAAAAZHJzL2Rvd25yZXYueG1sRI/NbsIw&#10;EITvlXgHa5G4FYfQojZgED9N1Wuhva/iJYmw11HsgHn7ulKlHkcz841mtYnWiCv1vnWsYDbNQBBX&#10;TrdcK/g6lY8vIHxA1mgck4I7edisRw8rLLS78Sddj6EWCcK+QAVNCF0hpa8asuinriNO3tn1FkOS&#10;fS11j7cEt0bmWbaQFltOCw12tG+ouhwHq8Dl33PTlufhtdzJ92F2iKZ+i0pNxnG7BBEohv/wX/tD&#10;K5hn+fMT/N5JV0CufwAAAP//AwBQSwECLQAUAAYACAAAACEA2+H2y+4AAACFAQAAEwAAAAAAAAAA&#10;AAAAAAAAAAAAW0NvbnRlbnRfVHlwZXNdLnhtbFBLAQItABQABgAIAAAAIQBa9CxbvwAAABUBAAAL&#10;AAAAAAAAAAAAAAAAAB8BAABfcmVscy8ucmVsc1BLAQItABQABgAIAAAAIQAA6OQXxQAAAN4AAAAP&#10;AAAAAAAAAAAAAAAAAAcCAABkcnMvZG93bnJldi54bWxQSwUGAAAAAAMAAwC3AAAA+QIAAAAA&#10;" path="m152674,1015v1016,1017,-4572,8510,-16764,22353c123718,37338,105811,56515,82189,80899,58694,105283,33040,131318,5354,159131l,164432r,-2407l3957,158115c35707,126365,61615,99822,81427,78486,101239,57150,110383,45847,109113,44577v-889,-889,-5969,2794,-15367,10922c84221,63627,70886,76073,53614,92583l,145366r,-2432l37008,106204c50407,93028,63139,80645,75204,69088,99334,45847,118003,28448,131211,16764,144546,5207,151658,,152674,1015xe" fillcolor="silver" stroked="f" strokeweight="0">
                <v:fill opacity="32639f"/>
                <v:stroke miterlimit="83231f" joinstyle="miter"/>
                <v:path arrowok="t" textboxrect="0,0,153690,164432"/>
              </v:shape>
              <v:shape id="Shape 30253" o:spid="_x0000_s1032" style="position:absolute;left:7260;top:45733;width:2854;height:2815;visibility:visible;mso-wrap-style:square;v-text-anchor:top" coordsize="285369,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lKmyAAAAN4AAAAPAAAAZHJzL2Rvd25yZXYueG1sRI9Ba8JA&#10;FITvBf/D8oTe6q6R2JK6irYUFU/VFtrba/aZRLNvQ3ar8d93BaHHYWa+YSazztbiRK2vHGsYDhQI&#10;4tyZigsNH7u3hycQPiAbrB2Thgt5mE17dxPMjDvzO522oRARwj5DDWUITSalz0uy6AeuIY7e3rUW&#10;Q5RtIU2L5wi3tUyUGkuLFceFEht6KSk/bn+thuXCPX7/vC6S+eZLfaa7w/riZar1fb+bP4MI1IX/&#10;8K29MhpGKklHcL0Tr4Cc/gEAAP//AwBQSwECLQAUAAYACAAAACEA2+H2y+4AAACFAQAAEwAAAAAA&#10;AAAAAAAAAAAAAAAAW0NvbnRlbnRfVHlwZXNdLnhtbFBLAQItABQABgAIAAAAIQBa9CxbvwAAABUB&#10;AAALAAAAAAAAAAAAAAAAAB8BAABfcmVscy8ucmVsc1BLAQItABQABgAIAAAAIQD3GlKmyAAAAN4A&#10;AAAPAAAAAAAAAAAAAAAAAAcCAABkcnMvZG93bnJldi54bWxQSwUGAAAAAAMAAwC3AAAA/AIAAAAA&#10;" path="m285369,v-7620,10033,-22733,26797,-45212,50419c217805,74040,189865,102488,156591,135762v-34417,34418,-62611,62231,-84582,83313c49911,240157,32893,255905,20701,266319,8636,276733,2032,281432,1016,280415,,279273,5334,272034,17272,258572,29210,244983,46609,226313,69723,202437v22987,-23875,48641,-49910,76835,-78104c178435,92329,205613,65786,227965,44450,250317,23240,266192,8762,275717,1270,262001,15239,248158,29210,234442,43180v-8128,6604,-19431,16764,-33909,30607c186055,87503,168148,105029,146812,126364v-24511,24512,-44831,45213,-60960,62104c69723,205359,58674,217424,52705,224789v-6096,7367,-8763,11304,-8128,12066c45466,237744,50292,234569,58801,227330v8636,-7367,21463,-19177,38481,-35560c114300,175387,132461,157480,152019,138049v23622,-23622,43434,-43942,59436,-60834c227457,60452,237871,48640,242824,41910,257048,27939,271272,13970,285369,xe" fillcolor="silver" stroked="f" strokeweight="0">
                <v:fill opacity="32639f"/>
                <v:stroke miterlimit="83231f" joinstyle="miter"/>
                <v:path arrowok="t" textboxrect="0,0,285369,281432"/>
              </v:shape>
              <v:shape id="Shape 30252" o:spid="_x0000_s1033" style="position:absolute;left:10694;top:42499;width:2583;height:2583;visibility:visible;mso-wrap-style:square;v-text-anchor:top" coordsize="258318,2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A4wwAAAN4AAAAPAAAAZHJzL2Rvd25yZXYueG1sRI9Bi8Iw&#10;FITvgv8hPGFvmthFWbpGUVkXr9YePD6aZ1tsXkqS1e6/3ywIHoeZ+YZZbQbbiTv50DrWMJ8pEMSV&#10;My3XGsrzYfoBIkRkg51j0vBLATbr8WiFuXEPPtG9iLVIEA45amhi7HMpQ9WQxTBzPXHyrs5bjEn6&#10;WhqPjwS3ncyUWkqLLaeFBnvaN1Tdih+rwahLuzBfp4O/mLrv3HdZ7gql9dtk2H6CiDTEV/jZPhoN&#10;7ypbZPB/J10Buf4DAAD//wMAUEsBAi0AFAAGAAgAAAAhANvh9svuAAAAhQEAABMAAAAAAAAAAAAA&#10;AAAAAAAAAFtDb250ZW50X1R5cGVzXS54bWxQSwECLQAUAAYACAAAACEAWvQsW78AAAAVAQAACwAA&#10;AAAAAAAAAAAAAAAfAQAAX3JlbHMvLnJlbHNQSwECLQAUAAYACAAAACEASiRAOMMAAADeAAAADwAA&#10;AAAAAAAAAAAAAAAHAgAAZHJzL2Rvd25yZXYueG1sUEsFBgAAAAADAAMAtwAAAPcCAAAAAA==&#10;" path="m251206,v2032,2032,4064,4064,6096,5969c258318,7112,255524,11557,248920,19431v-6731,7874,-19304,21463,-37846,40768c192532,79629,167767,104649,137033,135509v-29972,29845,-54610,54229,-73914,72898c43688,227076,29591,240157,20828,247650v-8763,7493,-13716,10668,-14732,9652c4064,255270,2032,253238,,251206,14097,237109,28194,223012,42291,208915v2032,2033,4064,4064,6096,6096c49276,215900,52451,213995,58039,209297v5588,-4827,14859,-13336,27559,-25655c98425,171324,113919,156083,132080,137923v31115,-31116,52959,-53468,65786,-67184c210566,57024,216281,49657,215011,48260v-2032,-2032,-4064,-3936,-5969,-5969c223139,28194,237236,14098,251206,xe" fillcolor="silver" stroked="f" strokeweight="0">
                <v:fill opacity="32639f"/>
                <v:stroke miterlimit="83231f" joinstyle="miter"/>
                <v:path arrowok="t" textboxrect="0,0,258318,258318"/>
              </v:shape>
              <v:shape id="Shape 30251" o:spid="_x0000_s1034" style="position:absolute;left:14021;top:38635;width:3153;height:3152;visibility:visible;mso-wrap-style:square;v-text-anchor:top" coordsize="315214,3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g0xQAAAN4AAAAPAAAAZHJzL2Rvd25yZXYueG1sRI/dasJA&#10;FITvC77DcgTv6iaGFo2uUgqFkgsh6gMcsic/mD0bs6tJ3t4VCr0cZuYbZncYTSse1LvGsoJ4GYEg&#10;LqxuuFJwOf+8r0E4j6yxtUwKJnJw2M/edphqO3BOj5OvRICwS1FB7X2XSumKmgy6pe2Ig1fa3qAP&#10;sq+k7nEIcNPKVRR9SoMNh4UaO/quqbie7kbBvSxvWeykO2cyP+pNNiXVulFqMR+/tiA8jf4//Nf+&#10;1QqSaPURw+tOuAJy/wQAAP//AwBQSwECLQAUAAYACAAAACEA2+H2y+4AAACFAQAAEwAAAAAAAAAA&#10;AAAAAAAAAAAAW0NvbnRlbnRfVHlwZXNdLnhtbFBLAQItABQABgAIAAAAIQBa9CxbvwAAABUBAAAL&#10;AAAAAAAAAAAAAAAAAB8BAABfcmVscy8ucmVsc1BLAQItABQABgAIAAAAIQBkTdg0xQAAAN4AAAAP&#10;AAAAAAAAAAAAAAAAAAcCAABkcnMvZG93bnJldi54bWxQSwUGAAAAAAMAAwC3AAAA+QIAAAAA&#10;" path="m304800,v3556,3556,6985,6985,10414,10414c301625,24003,288036,37592,274447,51181v-2794,-2921,-5715,-5842,-8636,-8763c237744,76327,209677,110109,181737,144018v-12700,12700,-25527,25400,-38227,38100c109855,209931,76073,237871,42291,265684v2921,2921,5969,5842,8890,8890c37592,288163,24003,301752,10414,315214,6985,311785,3429,308356,,304800,21209,283590,42418,262382,63627,241173v27686,-22733,55372,-45466,82931,-68199c154305,166751,159893,162179,163449,159259v3175,-3938,8382,-10161,15240,-18670c201803,112776,224917,84836,247904,56896,266954,37973,285877,19050,304800,xe" fillcolor="silver" stroked="f" strokeweight="0">
                <v:fill opacity="32639f"/>
                <v:stroke miterlimit="83231f" joinstyle="miter"/>
                <v:path arrowok="t" textboxrect="0,0,315214,315214"/>
              </v:shape>
              <v:shape id="Shape 30250" o:spid="_x0000_s1035" style="position:absolute;left:17948;top:35448;width:2488;height:2414;visibility:visible;mso-wrap-style:square;v-text-anchor:top" coordsize="248793,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RpxAAAAN4AAAAPAAAAZHJzL2Rvd25yZXYueG1sRI/NagIx&#10;FIX3hb5DuIXuauIURUajFKXgrmhVcHeZXCejk5shiTq+fbMQujycP77ZonetuFGIjWcNw4ECQVx5&#10;03CtYff7/TEBEROywdYzaXhQhMX89WWGpfF33tBtm2qRRziWqMGm1JVSxsqSwzjwHXH2Tj44TFmG&#10;WpqA9zzuWlkoNZYOG84PFjtaWqou26vTkFar9cacw9gfDz/DY7FfKnt9aP3+1n9NQSTq03/42V4b&#10;DZ+qGGWAjJNRQM7/AAAA//8DAFBLAQItABQABgAIAAAAIQDb4fbL7gAAAIUBAAATAAAAAAAAAAAA&#10;AAAAAAAAAABbQ29udGVudF9UeXBlc10ueG1sUEsBAi0AFAAGAAgAAAAhAFr0LFu/AAAAFQEAAAsA&#10;AAAAAAAAAAAAAAAAHwEAAF9yZWxzLy5yZWxzUEsBAi0AFAAGAAgAAAAhAE5lFGnEAAAA3gAAAA8A&#10;AAAAAAAAAAAAAAAABwIAAGRycy9kb3ducmV2LnhtbFBLBQYAAAAAAwADALcAAAD4AgAAAAA=&#10;" path="m230886,v381,508,889,889,1270,1270c169291,64135,106299,127127,43434,189992v1143,1016,2159,2159,3175,3175c105537,134239,164465,75311,223393,16510v381,381,762,762,1143,1143c165608,76581,106807,135509,47879,194437v1143,1143,2413,2286,3556,3429c116713,132588,182118,67183,247523,1778v381,508,762,889,1270,1270c169291,82550,89789,161925,10414,241427,6858,237998,3429,234442,,231013,76962,154051,153924,77089,230886,xe" fillcolor="silver" stroked="f" strokeweight="0">
                <v:fill opacity="32639f"/>
                <v:stroke miterlimit="83231f" joinstyle="miter"/>
                <v:path arrowok="t" textboxrect="0,0,248793,241427"/>
              </v:shape>
              <v:shape id="Shape 30249" o:spid="_x0000_s1036" style="position:absolute;left:20723;top:32466;width:2621;height:2620;visibility:visible;mso-wrap-style:square;v-text-anchor:top" coordsize="262128,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WG8xQAAAN4AAAAPAAAAZHJzL2Rvd25yZXYueG1sRI/dagIx&#10;FITvBd8hHKE3okm3IroapS0U2iKIPw9w2Bx3FzcnSxLX7ds3hYKXw8x8w6y3vW1ERz7UjjU8TxUI&#10;4sKZmksN59PHZAEiRGSDjWPS8EMBtpvhYI25cXc+UHeMpUgQDjlqqGJscylDUZHFMHUtcfIuzluM&#10;SfpSGo/3BLeNzJSaS4s1p4UKW3qvqLgeb1ZDfcM3jKb4Vn6X2bMb77+867R+GvWvKxCR+vgI/7c/&#10;jYYXlc2W8HcnXQG5+QUAAP//AwBQSwECLQAUAAYACAAAACEA2+H2y+4AAACFAQAAEwAAAAAAAAAA&#10;AAAAAAAAAAAAW0NvbnRlbnRfVHlwZXNdLnhtbFBLAQItABQABgAIAAAAIQBa9CxbvwAAABUBAAAL&#10;AAAAAAAAAAAAAAAAAB8BAABfcmVscy8ucmVsc1BLAQItABQABgAIAAAAIQBJkWG8xQAAAN4AAAAP&#10;AAAAAAAAAAAAAAAAAAcCAABkcnMvZG93bnJldi54bWxQSwUGAAAAAAMAAwC3AAAA+QIAAAAA&#10;" path="m251714,v3429,3429,6985,6858,10414,10414c247650,24892,233172,39243,218694,53721,160147,106934,101473,160147,42799,213360v2667,2667,5461,5461,8128,8128c37465,235077,24003,248539,10414,262001,6985,258572,3556,255143,,251587,14478,237109,28956,222758,43434,208280,102108,155067,160655,101854,219329,48641v-2667,-2667,-5461,-5461,-8128,-8128c224663,26924,238252,13462,251714,xe" fillcolor="silver" stroked="f" strokeweight="0">
                <v:fill opacity="32639f"/>
                <v:stroke miterlimit="83231f" joinstyle="miter"/>
                <v:path arrowok="t" textboxrect="0,0,262128,262001"/>
              </v:shape>
              <v:shape id="Shape 30248" o:spid="_x0000_s1037" style="position:absolute;left:23835;top:29339;width:2543;height:2544;visibility:visible;mso-wrap-style:square;v-text-anchor:top" coordsize="254381,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2dxQAAAN4AAAAPAAAAZHJzL2Rvd25yZXYueG1sRE/NasJA&#10;EL4X+g7LCN7qRlvEpllFxBZrDkWbB5hkxyQ2Oxuyq6Y+vXsQPH58/8miN404U+dqywrGowgEcWF1&#10;zaWC7PfzZQbCeWSNjWVS8E8OFvPnpwRjbS+8o/PelyKEsItRQeV9G0vpiooMupFtiQN3sJ1BH2BX&#10;St3hJYSbRk6iaCoN1hwaKmxpVVHxtz8ZBevNavtznJH/yq/faZqlu/w975UaDvrlBwhPvX+I7+6N&#10;VvAaTd7C3nAnXAE5vwEAAP//AwBQSwECLQAUAAYACAAAACEA2+H2y+4AAACFAQAAEwAAAAAAAAAA&#10;AAAAAAAAAAAAW0NvbnRlbnRfVHlwZXNdLnhtbFBLAQItABQABgAIAAAAIQBa9CxbvwAAABUBAAAL&#10;AAAAAAAAAAAAAAAAAB8BAABfcmVscy8ucmVsc1BLAQItABQABgAIAAAAIQBPUT2dxQAAAN4AAAAP&#10;AAAAAAAAAAAAAAAAAAcCAABkcnMvZG93bnJldi54bWxQSwUGAAAAAAMAAwC3AAAA+QIAAAAA&#10;" path="m253238,v381,381,762,762,1143,1143c219202,36449,184023,71628,148717,106934v3048,3048,6223,6096,9271,9144c143891,130175,129794,144272,115697,158369v-3048,-3048,-6096,-6223,-9144,-9271c71374,184277,36322,219329,1270,254381,889,254000,381,253619,,253111,84455,168783,168783,84328,253238,xe" fillcolor="silver" stroked="f" strokeweight="0">
                <v:fill opacity="32639f"/>
                <v:stroke miterlimit="83231f" joinstyle="miter"/>
                <v:path arrowok="t" textboxrect="0,0,254381,254381"/>
              </v:shape>
              <v:shape id="Shape 30247" o:spid="_x0000_s1038" style="position:absolute;left:27979;top:26380;width:1347;height:1450;visibility:visible;mso-wrap-style:square;v-text-anchor:top" coordsize="134695,1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7ixQAAAN4AAAAPAAAAZHJzL2Rvd25yZXYueG1sRI/dagIx&#10;FITvC32HcITeFE1ci5V1oxRpoVAouNX7w+bsD25OliTq9u2bguDlMDPfMMV2tL24kA+dYw3zmQJB&#10;XDnTcaPh8PMxXYEIEdlg75g0/FKA7ebxocDcuCvv6VLGRiQIhxw1tDEOuZShaslimLmBOHm18xZj&#10;kr6RxuM1wW0vM6WW0mLHaaHFgXYtVafybDUY/60CZ/1cmefYvR++sF4cUeunyfi2BhFpjPfwrf1p&#10;NCxU9vIK/3fSFZCbPwAAAP//AwBQSwECLQAUAAYACAAAACEA2+H2y+4AAACFAQAAEwAAAAAAAAAA&#10;AAAAAAAAAAAAW0NvbnRlbnRfVHlwZXNdLnhtbFBLAQItABQABgAIAAAAIQBa9CxbvwAAABUBAAAL&#10;AAAAAAAAAAAAAAAAAB8BAABfcmVscy8ucmVsc1BLAQItABQABgAIAAAAIQB9YZ7ixQAAAN4AAAAP&#10;AAAAAAAAAAAAAAAAAAcCAABkcnMvZG93bnJldi54bWxQSwUGAAAAAAMAAwC3AAAA+QIAAAAA&#10;" path="m134695,r,2507l110617,26503c88265,48855,65913,71207,43561,93559v2667,2667,5334,5334,7874,8001c74168,78827,96901,56093,119634,33361l134695,18249r,2525l125730,29805c87249,68159,48895,106640,10414,144993,6985,141565,3556,138136,,134580,36703,97877,73406,61301,110109,24598l134695,xe" fillcolor="silver" stroked="f" strokeweight="0">
                <v:fill opacity="32639f"/>
                <v:stroke miterlimit="83231f" joinstyle="miter"/>
                <v:path arrowok="t" textboxrect="0,0,134695,144993"/>
              </v:shape>
              <v:shape id="Shape 30246" o:spid="_x0000_s1039" style="position:absolute;left:29326;top:25128;width:1353;height:1460;visibility:visible;mso-wrap-style:square;v-text-anchor:top" coordsize="135307,14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JWSxwAAAN4AAAAPAAAAZHJzL2Rvd25yZXYueG1sRI/Ni8Iw&#10;FMTvC/4P4QleljX1A9lWo4ggiJf1aw97ezTPtti8lCRq/e83guBxmJnfMLNFa2pxI+crywoG/QQE&#10;cW51xYWC03H99Q3CB2SNtWVS8CAPi3nnY4aZtnfe0+0QChEh7DNUUIbQZFL6vCSDvm8b4uidrTMY&#10;onSF1A7vEW5qOUySiTRYcVwosaFVSfnlcDUK0sKNttf093P1szv/Pap16i9eK9XrtsspiEBteIdf&#10;7Y1WMEqG4wk878QrIOf/AAAA//8DAFBLAQItABQABgAIAAAAIQDb4fbL7gAAAIUBAAATAAAAAAAA&#10;AAAAAAAAAAAAAABbQ29udGVudF9UeXBlc10ueG1sUEsBAi0AFAAGAAgAAAAhAFr0LFu/AAAAFQEA&#10;AAsAAAAAAAAAAAAAAAAAHwEAAF9yZWxzLy5yZWxzUEsBAi0AFAAGAAgAAAAhAFzYlZLHAAAA3gAA&#10;AA8AAAAAAAAAAAAAAAAABwIAAGRycy9kb3ducmV2LnhtbFBLBQYAAAAAAwADALcAAAD7AgAAAAA=&#10;" path="m134545,889v762,889,-1270,4445,-6350,10668c123115,17780,116384,25654,107875,34798,99493,44069,90095,54102,79808,64897,69521,75692,56948,88519,42216,103505l,146036r,-2524l13117,130350v8239,-8303,15320,-15478,21225,-21511c46280,96774,55551,86995,62536,79629,72188,69342,79554,61087,84634,54864v4953,-6096,7112,-9525,6350,-10414c89841,43434,83618,48006,72061,58420,60504,68834,46788,81788,30913,97282v-5778,5588,-13240,12923,-22400,22003l,127769r,-2506l8260,116999c17769,107537,25833,99568,32437,93091,50852,74930,66727,59563,79935,46990,97334,30607,110542,18669,119559,11049,128576,3429,133656,,134545,889xe" fillcolor="silver" stroked="f" strokeweight="0">
                <v:fill opacity="32639f"/>
                <v:stroke miterlimit="83231f" joinstyle="miter"/>
                <v:path arrowok="t" textboxrect="0,0,135307,146036"/>
              </v:shape>
              <v:shape id="Shape 30245" o:spid="_x0000_s1040" style="position:absolute;left:31893;top:21503;width:2486;height:2414;visibility:visible;mso-wrap-style:square;v-text-anchor:top" coordsize="248666,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IGyQAAAN4AAAAPAAAAZHJzL2Rvd25yZXYueG1sRI/dagIx&#10;FITvC32HcAre1URt1a5GKaJYKBR/SqF3h81xd2lysm6ibn36plDo5TAz3zDTeeusOFMTKs8ael0F&#10;gjj3puJCw/t+dT8GESKyQeuZNHxTgPns9maKmfEX3tJ5FwuRIBwy1FDGWGdShrwkh6Hra+LkHXzj&#10;MCbZFNI0eElwZ2VfqaF0WHFaKLGmRUn51+7kNIxeVx9+rew6PG3ebDguuXf9HGjduWufJyAitfE/&#10;/Nd+MRoGqv/wCL930hWQsx8AAAD//wMAUEsBAi0AFAAGAAgAAAAhANvh9svuAAAAhQEAABMAAAAA&#10;AAAAAAAAAAAAAAAAAFtDb250ZW50X1R5cGVzXS54bWxQSwECLQAUAAYACAAAACEAWvQsW78AAAAV&#10;AQAACwAAAAAAAAAAAAAAAAAfAQAAX3JlbHMvLnJlbHNQSwECLQAUAAYACAAAACEAkEWSBskAAADe&#10;AAAADwAAAAAAAAAAAAAAAAAHAgAAZHJzL2Rvd25yZXYueG1sUEsFBgAAAAADAAMAtwAAAP0CAAAA&#10;AA==&#10;" path="m230886,v381,508,889,889,1270,1270c169291,64135,106299,127127,43434,189992v1016,1016,2159,2159,3175,3175c105537,134239,164465,75311,223393,16510v381,381,762,762,1143,1143c165608,76581,106807,135509,47879,194437v1143,1143,2286,2286,3556,3556c116713,132588,182118,67183,247523,1778v381,508,762,889,1143,1270c169291,82550,89789,161925,10414,241427,6858,237998,3429,234442,,231013,76962,154051,153924,77089,230886,xe" fillcolor="silver" stroked="f" strokeweight="0">
                <v:fill opacity="32639f"/>
                <v:stroke miterlimit="83231f" joinstyle="miter"/>
                <v:path arrowok="t" textboxrect="0,0,248666,241427"/>
              </v:shape>
              <v:shape id="Shape 30244" o:spid="_x0000_s1041" style="position:absolute;left:35548;top:17626;width:2545;height:2543;visibility:visible;mso-wrap-style:square;v-text-anchor:top" coordsize="254508,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7NxwAAAN4AAAAPAAAAZHJzL2Rvd25yZXYueG1sRI9Ba8JA&#10;FITvgv9heUJvutEGDambIKFCD71UPXh8ZF+TtNm36e4a03/fLRR6HGbmG2ZfTqYXIznfWVawXiUg&#10;iGurO24UXM7HZQbCB2SNvWVS8E0eymI+22Ou7Z3faDyFRkQI+xwVtCEMuZS+bsmgX9mBOHrv1hkM&#10;UbpGaof3CDe93CTJVhrsOC60OFDVUv15uhkF1dflmFmXbl/N9fxcZaNLbx87pR4W0+EJRKAp/If/&#10;2i9awWOySVP4vROvgCx+AAAA//8DAFBLAQItABQABgAIAAAAIQDb4fbL7gAAAIUBAAATAAAAAAAA&#10;AAAAAAAAAAAAAABbQ29udGVudF9UeXBlc10ueG1sUEsBAi0AFAAGAAgAAAAhAFr0LFu/AAAAFQEA&#10;AAsAAAAAAAAAAAAAAAAAHwEAAF9yZWxzLy5yZWxzUEsBAi0AFAAGAAgAAAAhAKNDHs3HAAAA3gAA&#10;AA8AAAAAAAAAAAAAAAAABwIAAGRycy9kb3ducmV2LnhtbFBLBQYAAAAAAwADALcAAAD7AgAAAAA=&#10;" path="m253238,v381,381,762,762,1270,1143c219202,36449,184023,71628,148717,106807v3175,3175,6223,6223,9271,9271c143891,130175,129794,144272,115697,158369v-3048,-3175,-6096,-6223,-9144,-9271c71374,184150,36322,219329,1270,254381,889,254000,508,253492,,253111,84455,168783,168783,84328,253238,xe" fillcolor="silver" stroked="f" strokeweight="0">
                <v:fill opacity="32639f"/>
                <v:stroke miterlimit="83231f" joinstyle="miter"/>
                <v:path arrowok="t" textboxrect="0,0,254508,254381"/>
              </v:shape>
              <v:shape id="Shape 30243" o:spid="_x0000_s1042" style="position:absolute;left:38583;top:15831;width:1291;height:1395;visibility:visible;mso-wrap-style:square;v-text-anchor:top" coordsize="129051,13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CUxgAAAN4AAAAPAAAAZHJzL2Rvd25yZXYueG1sRI9Pi8Iw&#10;FMTvwn6H8Ba8iKbrnyLVKIuieFV38fponm13m5fSRFv99EYQPA4z8xtmvmxNKa5Uu8Kygq9BBII4&#10;tbrgTMHPcdOfgnAeWWNpmRTcyMFy8dGZY6Jtw3u6HnwmAoRdggpy76tESpfmZNANbEUcvLOtDfog&#10;60zqGpsAN6UcRlEsDRYcFnKsaJVT+n+4GAXxJM7iprc+rU+XX0d/q+p+3E6U6n623zMQnlr/Dr/a&#10;O61gFA3HI3jeCVdALh4AAAD//wMAUEsBAi0AFAAGAAgAAAAhANvh9svuAAAAhQEAABMAAAAAAAAA&#10;AAAAAAAAAAAAAFtDb250ZW50X1R5cGVzXS54bWxQSwECLQAUAAYACAAAACEAWvQsW78AAAAVAQAA&#10;CwAAAAAAAAAAAAAAAAAfAQAAX3JlbHMvLnJlbHNQSwECLQAUAAYACAAAACEAWUXwlMYAAADeAAAA&#10;DwAAAAAAAAAAAAAAAAAHAgAAZHJzL2Rvd25yZXYueG1sUEsFBgAAAAADAAMAtwAAAPoCAAAAAA==&#10;" path="m129051,r,2412l43434,88029v1143,1143,2286,2286,3429,3429l129051,9270r,2686l120650,20084v-4826,4826,-12700,12573,-23495,23495c80772,59962,64389,76218,48133,92601v1524,1524,3048,3048,4572,4699c38608,111397,24511,125367,10414,139464,6985,136035,3556,132606,,129050l129051,xe" fillcolor="silver" stroked="f" strokeweight="0">
                <v:fill opacity="32639f"/>
                <v:stroke miterlimit="83231f" joinstyle="miter"/>
                <v:path arrowok="t" textboxrect="0,0,129051,139464"/>
              </v:shape>
              <v:shape id="Shape 30242" o:spid="_x0000_s1043" style="position:absolute;left:39874;top:14411;width:1629;height:1540;visibility:visible;mso-wrap-style:square;v-text-anchor:top" coordsize="162923,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CGxQAAAN4AAAAPAAAAZHJzL2Rvd25yZXYueG1sRI9BawIx&#10;FITvBf9DeIK3mjXWUlajSKHgRXFtKT0+Ns/dxc3LkkR3+++bguBxmJlvmNVmsK24kQ+NYw2zaQaC&#10;uHSm4UrD1+fH8xuIEJENto5Jwy8F2KxHTyvMjeu5oNspViJBOOSooY6xy6UMZU0Ww9R1xMk7O28x&#10;JukraTz2CW5bqbLsVVpsOC3U2NF7TeXldLUa1AG/faSz7w+L427R7Yuj+im0noyH7RJEpCE+wvf2&#10;zmiYZ+pFwf+ddAXk+g8AAP//AwBQSwECLQAUAAYACAAAACEA2+H2y+4AAACFAQAAEwAAAAAAAAAA&#10;AAAAAAAAAAAAW0NvbnRlbnRfVHlwZXNdLnhtbFBLAQItABQABgAIAAAAIQBa9CxbvwAAABUBAAAL&#10;AAAAAAAAAAAAAAAAAB8BAABfcmVscy8ucmVsc1BLAQItABQABgAIAAAAIQDyAFCGxQAAAN4AAAAP&#10;AAAAAAAAAAAAAAAAAAcCAABkcnMvZG93bnJldi54bWxQSwUGAAAAAAMAAwC3AAAA+QIAAAAA&#10;" path="m162923,c145142,17653,127490,35433,109710,53086,94978,66548,80118,79883,65260,93218,52305,105028,41637,114681,33382,122301v-8382,7620,-15747,14605,-22225,20827l,153924r,-2686l8744,142494c28049,123190,43035,108077,53830,97028,64624,85978,72625,77470,78086,71501v5334,-5842,7875,-9017,7494,-9398c85072,61595,79230,66675,67926,77343,56624,88011,39224,105156,15475,128905l,144380r,-2412l12555,129413c41130,100965,62847,79375,77832,64770,92818,50165,105011,38608,114281,30226v9399,-8382,14351,-12192,14860,-11684c129903,19303,123172,27305,109074,42418,94850,57658,72499,80518,42018,111378,53322,100330,62085,92075,68054,86360,80754,74422,92945,63246,104503,52705,123934,35178,143365,17526,162923,xe" fillcolor="silver" stroked="f" strokeweight="0">
                <v:fill opacity="32639f"/>
                <v:stroke miterlimit="83231f" joinstyle="miter"/>
                <v:path arrowok="t" textboxrect="0,0,162923,153924"/>
              </v:shape>
              <v:shape id="Shape 30241" o:spid="_x0000_s1044" style="position:absolute;left:42234;top:12051;width:1421;height:1627;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uwlxwAAAN4AAAAPAAAAZHJzL2Rvd25yZXYueG1sRI/NbsIw&#10;EITvSH0HaytxAyf8tCjFIISgVHAq5QG28TZJideRbSDl6WskJI6jmflGM523phZncr6yrCDtJyCI&#10;c6srLhQcvta9CQgfkDXWlknBH3mYz546U8y0vfAnnfehEBHCPkMFZQhNJqXPSzLo+7Yhjt6PdQZD&#10;lK6Q2uElwk0tB0nyIg1WHBdKbGhZUn7cn4yC63Jl3eZ9Er5fD6vtaEfj9LdulOo+t4s3EIHa8Ajf&#10;2x9awTAZjFK43YlXQM7+AQAA//8DAFBLAQItABQABgAIAAAAIQDb4fbL7gAAAIUBAAATAAAAAAAA&#10;AAAAAAAAAAAAAABbQ29udGVudF9UeXBlc10ueG1sUEsBAi0AFAAGAAgAAAAhAFr0LFu/AAAAFQEA&#10;AAsAAAAAAAAAAAAAAAAAHwEAAF9yZWxzLy5yZWxzUEsBAi0AFAAGAAgAAAAhABja7CXHAAAA3gAA&#10;AA8AAAAAAAAAAAAAAAAABwIAAGRycy9kb3ducmV2LnhtbFBLBQYAAAAAAwADALcAAAD7AgAAAAA=&#10;" path="m142050,r,3404l135128,9125v-3429,4699,-8382,11049,-15240,19177c109220,41002,98552,53702,87884,66402l142050,12236r,2286l76835,79737c66167,92437,55499,105264,44958,117964,29972,132950,14986,147936,,162795,37465,118472,74803,74149,112268,29699l142050,xe" fillcolor="silver" stroked="f" strokeweight="0">
                <v:fill opacity="32639f"/>
                <v:stroke miterlimit="83231f" joinstyle="miter"/>
                <v:path arrowok="t" textboxrect="0,0,142050,162795"/>
              </v:shape>
              <v:shape id="Shape 30240" o:spid="_x0000_s1045" style="position:absolute;left:43655;top:10690;width:1569;height:1506;visibility:visible;mso-wrap-style:square;v-text-anchor:top" coordsize="156908,1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ctXxwAAAN4AAAAPAAAAZHJzL2Rvd25yZXYueG1sRI/LisIw&#10;FIb3A75DOIK7MfWCSjXKICMM4iy8oe4OzbGtNielyWidpzcLweXPf+ObzGpTiBtVLresoNOOQBAn&#10;VuecKthtF58jEM4jaywsk4IHOZhNGx8TjLW985puG5+KMMIuRgWZ92UspUsyMujatiQO3tlWBn2Q&#10;VSp1hfcwbgrZjaKBNJhzeMiwpHlGyXXzZxScv+vT5b9cLleH4+h33zkW86FZKNVq1l9jEJ5q/w6/&#10;2j9aQS/q9gNAwAkoIKdPAAAA//8DAFBLAQItABQABgAIAAAAIQDb4fbL7gAAAIUBAAATAAAAAAAA&#10;AAAAAAAAAAAAAABbQ29udGVudF9UeXBlc10ueG1sUEsBAi0AFAAGAAgAAAAhAFr0LFu/AAAAFQEA&#10;AAsAAAAAAAAAAAAAAAAAHwEAAF9yZWxzLy5yZWxzUEsBAi0AFAAGAAgAAAAhACMNy1fHAAAA3gAA&#10;AA8AAAAAAAAAAAAAAAAABwIAAGRycy9kb3ducmV2LnhtbFBLBQYAAAAAAwADALcAAAD7AgAAAAA=&#10;" path="m156908,c140906,16001,124777,32003,108775,48133,95313,59436,81851,70865,68389,82169l,150558r,-2286l54165,94107c42100,104267,30035,114426,17970,124587l,139440r,-3404l15811,120269c62801,80137,109918,40005,156908,xe" fillcolor="silver" stroked="f" strokeweight="0">
                <v:fill opacity="32639f"/>
                <v:stroke miterlimit="83231f" joinstyle="miter"/>
                <v:path arrowok="t" textboxrect="0,0,156908,150558"/>
              </v:shape>
              <v:shape id="Shape 30239" o:spid="_x0000_s1046" style="position:absolute;left:45503;top:7280;width:2923;height:2923;visibility:visible;mso-wrap-style:square;v-text-anchor:top" coordsize="292227,2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U9yAAAAN4AAAAPAAAAZHJzL2Rvd25yZXYueG1sRI9Pa8JA&#10;FMTvhX6H5RV6KbqpgVajq5SCUA/S+ufi7ZF9JqHZtyH7TOK3d4VCj8PM/IZZrAZXq47aUHk28DpO&#10;QBHn3lZcGDge1qMpqCDIFmvPZOBKAVbLx4cFZtb3vKNuL4WKEA4ZGihFmkzrkJfkMIx9Qxy9s28d&#10;SpRtoW2LfYS7Wk+S5E07rDgulNjQZ0n57/7iDBy+ZdvLiz2F3c807daXDW7eG2Oen4aPOSihQf7D&#10;f+0vayBNJukM7nfiFdDLGwAAAP//AwBQSwECLQAUAAYACAAAACEA2+H2y+4AAACFAQAAEwAAAAAA&#10;AAAAAAAAAAAAAAAAW0NvbnRlbnRfVHlwZXNdLnhtbFBLAQItABQABgAIAAAAIQBa9CxbvwAAABUB&#10;AAALAAAAAAAAAAAAAAAAAB8BAABfcmVscy8ucmVsc1BLAQItABQABgAIAAAAIQByD1U9yAAAAN4A&#10;AAAPAAAAAAAAAAAAAAAAAAcCAABkcnMvZG93bnJldi54bWxQSwUGAAAAAAMAAwC3AAAA/AIAAAAA&#10;" path="m292227,c254000,45212,215773,90297,177546,135509v-14478,14478,-28956,28829,-43434,43307c89408,216662,44704,254381,,292227,15240,276987,30480,261620,45720,246380v30226,-25146,60452,-50292,90551,-75438c143637,164847,149733,159893,154813,155956v4318,-5588,9525,-11811,15494,-18922c196596,105664,222758,74422,249047,43180,263398,28702,277749,14351,292227,xe" fillcolor="silver" stroked="f" strokeweight="0">
                <v:fill opacity="32639f"/>
                <v:stroke miterlimit="83231f" joinstyle="miter"/>
                <v:path arrowok="t" textboxrect="0,0,292227,292227"/>
              </v:shape>
              <v:shape id="Shape 30238" o:spid="_x0000_s1047" style="position:absolute;left:48370;top:5915;width:1420;height:1628;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jbFxAAAAN4AAAAPAAAAZHJzL2Rvd25yZXYueG1sRE9LbsIw&#10;EN0j9Q7WVGJXHH4FhRiEEKWIroAcYIiHJG08jmwX0p6+XlRi+fT+2aozjbiR87VlBcNBAoK4sLrm&#10;UkF+fnuZg/ABWWNjmRT8kIfV8qmXYartnY90O4VSxBD2KSqoQmhTKX1RkUE/sC1x5K7WGQwRulJq&#10;h/cYbho5SpJXabDm2FBhS5uKiq/Tt1Hwu9la976bh8ss3x4mHzQdfjatUv3nbr0AEagLD/G/e68V&#10;jJPROO6Nd+IVkMs/AAAA//8DAFBLAQItABQABgAIAAAAIQDb4fbL7gAAAIUBAAATAAAAAAAAAAAA&#10;AAAAAAAAAABbQ29udGVudF9UeXBlc10ueG1sUEsBAi0AFAAGAAgAAAAhAFr0LFu/AAAAFQEAAAsA&#10;AAAAAAAAAAAAAAAAHwEAAF9yZWxzLy5yZWxzUEsBAi0AFAAGAAgAAAAhANHmNsXEAAAA3gAAAA8A&#10;AAAAAAAAAAAAAAAABwIAAGRycy9kb3ducmV2LnhtbFBLBQYAAAAAAwADALcAAAD4AgAAAAA=&#10;" path="m142050,r,3312l135128,8998v-3302,4826,-8382,11176,-15113,19304c109220,41002,98552,53702,87884,66402l142050,12236r,2286l76835,79737c66167,92437,55626,105137,44958,117964,29972,132950,14986,147809,,162795,37465,118472,74930,74149,112268,29699l142050,xe" fillcolor="silver" stroked="f" strokeweight="0">
                <v:fill opacity="32639f"/>
                <v:stroke miterlimit="83231f" joinstyle="miter"/>
                <v:path arrowok="t" textboxrect="0,0,142050,162795"/>
              </v:shape>
              <v:shape id="Shape 30237" o:spid="_x0000_s1048" style="position:absolute;left:49790;top:4554;width:1569;height:1506;visibility:visible;mso-wrap-style:square;v-text-anchor:top" coordsize="156908,15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jLdxgAAAN4AAAAPAAAAZHJzL2Rvd25yZXYueG1sRI/disIw&#10;FITvF3yHcATv1lQFV7pGEUEqirD+wN6ebc621eakNLHWtzeC4OUwM98w03lrStFQ7QrLCgb9CARx&#10;anXBmYLTcfU5AeE8ssbSMim4k4P5rPMxxVjbG++pOfhMBAi7GBXk3lexlC7NyaDr24o4eP+2NuiD&#10;rDOpa7wFuCnlMIrG0mDBYSHHipY5pZfD1Sg4b6pNOUl2zeqkf5OfZL91f4utUr1uu/gG4an17/Cr&#10;vdYKRtFw9AXPO+EKyNkDAAD//wMAUEsBAi0AFAAGAAgAAAAhANvh9svuAAAAhQEAABMAAAAAAAAA&#10;AAAAAAAAAAAAAFtDb250ZW50X1R5cGVzXS54bWxQSwECLQAUAAYACAAAACEAWvQsW78AAAAVAQAA&#10;CwAAAAAAAAAAAAAAAAAfAQAAX3JlbHMvLnJlbHNQSwECLQAUAAYACAAAACEAPLIy3cYAAADeAAAA&#10;DwAAAAAAAAAAAAAAAAAHAgAAZHJzL2Rvd25yZXYueG1sUEsFBgAAAAADAAMAtwAAAPoCAAAAAA==&#10;" path="m156908,c140906,16128,124777,32131,108775,48260,95313,59563,81851,70993,68389,82296l,150685r,-2286l54165,94234c42100,104394,30035,114553,17970,124714l,139475r,-3312l15811,120396c62801,80264,109918,40132,156908,xe" fillcolor="silver" stroked="f" strokeweight="0">
                <v:fill opacity="32639f"/>
                <v:stroke miterlimit="83231f" joinstyle="miter"/>
                <v:path arrowok="t" textboxrect="0,0,156908,150685"/>
              </v:shape>
              <v:shape id="Shape 30236" o:spid="_x0000_s1049" style="position:absolute;left:51478;top:3806;width:527;height:525;visibility:visible;mso-wrap-style:square;v-text-anchor:top" coordsize="52705,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vZxgAAAN4AAAAPAAAAZHJzL2Rvd25yZXYueG1sRI9BawIx&#10;FITvBf9DeAVvNasrtmyNsiiCoJdawetj85pdTF6WTdS1v74RhB6HmfmGmS97Z8WVutB4VjAeZSCI&#10;K68bNgqO35u3DxAhImu0nknBnQIsF4OXORba3/iLrodoRIJwKFBBHWNbSBmqmhyGkW+Jk/fjO4cx&#10;yc5I3eEtwZ2VkyybSYcNp4UaW1rVVJ0PF6fgvZ0Gb/alOVk7PY5367z8PZ+UGr725SeISH38Dz/b&#10;W60gzyb5DB530hWQiz8AAAD//wMAUEsBAi0AFAAGAAgAAAAhANvh9svuAAAAhQEAABMAAAAAAAAA&#10;AAAAAAAAAAAAAFtDb250ZW50X1R5cGVzXS54bWxQSwECLQAUAAYACAAAACEAWvQsW78AAAAVAQAA&#10;CwAAAAAAAAAAAAAAAAAfAQAAX3JlbHMvLnJlbHNQSwECLQAUAAYACAAAACEAsVjL2cYAAADeAAAA&#10;DwAAAAAAAAAAAAAAAAAHAgAAZHJzL2Rvd25yZXYueG1sUEsFBgAAAAADAAMAtwAAAPoCAAAAAA==&#10;" path="m42291,v3429,3429,6985,6858,10414,10414c38608,24511,24511,38481,10414,52578,6985,49149,3429,45720,,42164,14097,28067,28194,14097,42291,xe" fillcolor="silver" stroked="f" strokeweight="0">
                <v:fill opacity="32639f"/>
                <v:stroke miterlimit="83231f" joinstyle="miter"/>
                <v:path arrowok="t" textboxrect="0,0,52705,52578"/>
              </v:shape>
              <v:shape id="Shape 30235" o:spid="_x0000_s1050" style="position:absolute;left:53061;top:740;width:2101;height:2008;visibility:visible;mso-wrap-style:square;v-text-anchor:top" coordsize="210058,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hTxAAAAN4AAAAPAAAAZHJzL2Rvd25yZXYueG1sRI9BawIx&#10;FITvQv9DeEJvmriilq1RRCz0qq49Pzavu4ubl20S3fXfN4WCx2FmvmHW28G24k4+NI41zKYKBHHp&#10;TMOVhuL8MXkDESKywdYxaXhQgO3mZbTG3Liej3Q/xUokCIccNdQxdrmUoazJYpi6jjh5385bjEn6&#10;ShqPfYLbVmZKLaXFhtNCjR3tayqvp5vVcJgVqvhBf1mdm6z86t0jXHZ7rV/Hw+4dRKQhPsP/7U+j&#10;Ya6y+QL+7qQrIDe/AAAA//8DAFBLAQItABQABgAIAAAAIQDb4fbL7gAAAIUBAAATAAAAAAAAAAAA&#10;AAAAAAAAAABbQ29udGVudF9UeXBlc10ueG1sUEsBAi0AFAAGAAgAAAAhAFr0LFu/AAAAFQEAAAsA&#10;AAAAAAAAAAAAAAAAHwEAAF9yZWxzLy5yZWxzUEsBAi0AFAAGAAgAAAAhAKOwWFPEAAAA3gAAAA8A&#10;AAAAAAAAAAAAAAAABwIAAGRycy9kb3ducmV2LnhtbFBLBQYAAAAAAwADALcAAAD4AgAAAAA=&#10;" path="m208788,v381,381,890,762,1270,1270c143510,67818,76962,134239,10414,200787,6985,197359,3556,193802,,190373,14097,176276,28194,162179,42291,148082v3048,3048,6096,6223,9271,9271c103886,104902,156337,52451,208788,xe" fillcolor="silver" stroked="f" strokeweight="0">
                <v:fill opacity="32639f"/>
                <v:stroke miterlimit="83231f" joinstyle="miter"/>
                <v:path arrowok="t" textboxrect="0,0,210058,200787"/>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88272" w14:textId="48A5899D" w:rsidR="00DC521E" w:rsidRDefault="00DC521E">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B5A3" w14:textId="119D18EA" w:rsidR="00DC521E" w:rsidRDefault="00DC521E">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6B584" w14:textId="5767EABF" w:rsidR="00DC521E" w:rsidRDefault="00DC52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42.75pt;height:17.45pt;visibility:visible;mso-wrap-style:square" o:bullet="t">
        <v:imagedata r:id="rId1" o:title=""/>
      </v:shape>
    </w:pict>
  </w:numPicBullet>
  <w:numPicBullet w:numPicBulletId="1">
    <w:pict>
      <v:shape id="_x0000_i1062" type="#_x0000_t75" style="width:42.75pt;height:17.45pt;visibility:visible;mso-wrap-style:square" o:bullet="t">
        <v:imagedata r:id="rId2" o:title=""/>
      </v:shape>
    </w:pict>
  </w:numPicBullet>
  <w:numPicBullet w:numPicBulletId="2">
    <w:pict>
      <v:shape id="_x0000_i1063" type="#_x0000_t75" style="width:42.75pt;height:17.45pt;visibility:visible;mso-wrap-style:square" o:bullet="t">
        <v:imagedata r:id="rId3" o:title=""/>
      </v:shape>
    </w:pict>
  </w:numPicBullet>
  <w:numPicBullet w:numPicBulletId="3">
    <w:pict>
      <v:shape id="_x0000_i1064" type="#_x0000_t75" style="width:42.75pt;height:17.45pt;visibility:visible;mso-wrap-style:square" o:bullet="t">
        <v:imagedata r:id="rId4" o:title=""/>
      </v:shape>
    </w:pict>
  </w:numPicBullet>
  <w:numPicBullet w:numPicBulletId="4">
    <w:pict>
      <v:shape id="_x0000_i1065" type="#_x0000_t75" style="width:42.75pt;height:17.45pt;visibility:visible;mso-wrap-style:square" o:bullet="t">
        <v:imagedata r:id="rId5" o:title=""/>
      </v:shape>
    </w:pict>
  </w:numPicBullet>
  <w:abstractNum w:abstractNumId="0" w15:restartNumberingAfterBreak="0">
    <w:nsid w:val="04C94A50"/>
    <w:multiLevelType w:val="hybridMultilevel"/>
    <w:tmpl w:val="2F16B8F6"/>
    <w:lvl w:ilvl="0" w:tplc="576C4E30">
      <w:start w:val="1"/>
      <w:numFmt w:val="bullet"/>
      <w:lvlText w:val=""/>
      <w:lvlPicBulletId w:val="2"/>
      <w:lvlJc w:val="left"/>
      <w:pPr>
        <w:tabs>
          <w:tab w:val="num" w:pos="360"/>
        </w:tabs>
        <w:ind w:left="360" w:hanging="360"/>
      </w:pPr>
      <w:rPr>
        <w:rFonts w:ascii="Symbol" w:hAnsi="Symbol" w:hint="default"/>
      </w:rPr>
    </w:lvl>
    <w:lvl w:ilvl="1" w:tplc="0EB8218E" w:tentative="1">
      <w:start w:val="1"/>
      <w:numFmt w:val="bullet"/>
      <w:lvlText w:val=""/>
      <w:lvlJc w:val="left"/>
      <w:pPr>
        <w:tabs>
          <w:tab w:val="num" w:pos="1080"/>
        </w:tabs>
        <w:ind w:left="1080" w:hanging="360"/>
      </w:pPr>
      <w:rPr>
        <w:rFonts w:ascii="Symbol" w:hAnsi="Symbol" w:hint="default"/>
      </w:rPr>
    </w:lvl>
    <w:lvl w:ilvl="2" w:tplc="CB02A900" w:tentative="1">
      <w:start w:val="1"/>
      <w:numFmt w:val="bullet"/>
      <w:lvlText w:val=""/>
      <w:lvlJc w:val="left"/>
      <w:pPr>
        <w:tabs>
          <w:tab w:val="num" w:pos="1800"/>
        </w:tabs>
        <w:ind w:left="1800" w:hanging="360"/>
      </w:pPr>
      <w:rPr>
        <w:rFonts w:ascii="Symbol" w:hAnsi="Symbol" w:hint="default"/>
      </w:rPr>
    </w:lvl>
    <w:lvl w:ilvl="3" w:tplc="DB144ECC" w:tentative="1">
      <w:start w:val="1"/>
      <w:numFmt w:val="bullet"/>
      <w:lvlText w:val=""/>
      <w:lvlJc w:val="left"/>
      <w:pPr>
        <w:tabs>
          <w:tab w:val="num" w:pos="2520"/>
        </w:tabs>
        <w:ind w:left="2520" w:hanging="360"/>
      </w:pPr>
      <w:rPr>
        <w:rFonts w:ascii="Symbol" w:hAnsi="Symbol" w:hint="default"/>
      </w:rPr>
    </w:lvl>
    <w:lvl w:ilvl="4" w:tplc="4A2E29E6" w:tentative="1">
      <w:start w:val="1"/>
      <w:numFmt w:val="bullet"/>
      <w:lvlText w:val=""/>
      <w:lvlJc w:val="left"/>
      <w:pPr>
        <w:tabs>
          <w:tab w:val="num" w:pos="3240"/>
        </w:tabs>
        <w:ind w:left="3240" w:hanging="360"/>
      </w:pPr>
      <w:rPr>
        <w:rFonts w:ascii="Symbol" w:hAnsi="Symbol" w:hint="default"/>
      </w:rPr>
    </w:lvl>
    <w:lvl w:ilvl="5" w:tplc="C81EC1F8" w:tentative="1">
      <w:start w:val="1"/>
      <w:numFmt w:val="bullet"/>
      <w:lvlText w:val=""/>
      <w:lvlJc w:val="left"/>
      <w:pPr>
        <w:tabs>
          <w:tab w:val="num" w:pos="3960"/>
        </w:tabs>
        <w:ind w:left="3960" w:hanging="360"/>
      </w:pPr>
      <w:rPr>
        <w:rFonts w:ascii="Symbol" w:hAnsi="Symbol" w:hint="default"/>
      </w:rPr>
    </w:lvl>
    <w:lvl w:ilvl="6" w:tplc="D200E51A" w:tentative="1">
      <w:start w:val="1"/>
      <w:numFmt w:val="bullet"/>
      <w:lvlText w:val=""/>
      <w:lvlJc w:val="left"/>
      <w:pPr>
        <w:tabs>
          <w:tab w:val="num" w:pos="4680"/>
        </w:tabs>
        <w:ind w:left="4680" w:hanging="360"/>
      </w:pPr>
      <w:rPr>
        <w:rFonts w:ascii="Symbol" w:hAnsi="Symbol" w:hint="default"/>
      </w:rPr>
    </w:lvl>
    <w:lvl w:ilvl="7" w:tplc="A5A8A5E4" w:tentative="1">
      <w:start w:val="1"/>
      <w:numFmt w:val="bullet"/>
      <w:lvlText w:val=""/>
      <w:lvlJc w:val="left"/>
      <w:pPr>
        <w:tabs>
          <w:tab w:val="num" w:pos="5400"/>
        </w:tabs>
        <w:ind w:left="5400" w:hanging="360"/>
      </w:pPr>
      <w:rPr>
        <w:rFonts w:ascii="Symbol" w:hAnsi="Symbol" w:hint="default"/>
      </w:rPr>
    </w:lvl>
    <w:lvl w:ilvl="8" w:tplc="B74A3E4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3E868A4"/>
    <w:multiLevelType w:val="hybridMultilevel"/>
    <w:tmpl w:val="46942CE6"/>
    <w:lvl w:ilvl="0" w:tplc="9F3C45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191EE2"/>
    <w:multiLevelType w:val="hybridMultilevel"/>
    <w:tmpl w:val="F06E5A9A"/>
    <w:lvl w:ilvl="0" w:tplc="040C0015">
      <w:start w:val="1"/>
      <w:numFmt w:val="upperLetter"/>
      <w:lvlText w:val="%1."/>
      <w:lvlJc w:val="left"/>
      <w:pPr>
        <w:ind w:left="1520" w:hanging="360"/>
      </w:pPr>
    </w:lvl>
    <w:lvl w:ilvl="1" w:tplc="040C0019" w:tentative="1">
      <w:start w:val="1"/>
      <w:numFmt w:val="lowerLetter"/>
      <w:lvlText w:val="%2."/>
      <w:lvlJc w:val="left"/>
      <w:pPr>
        <w:ind w:left="2240" w:hanging="360"/>
      </w:pPr>
    </w:lvl>
    <w:lvl w:ilvl="2" w:tplc="040C001B" w:tentative="1">
      <w:start w:val="1"/>
      <w:numFmt w:val="lowerRoman"/>
      <w:lvlText w:val="%3."/>
      <w:lvlJc w:val="right"/>
      <w:pPr>
        <w:ind w:left="2960" w:hanging="180"/>
      </w:pPr>
    </w:lvl>
    <w:lvl w:ilvl="3" w:tplc="040C000F" w:tentative="1">
      <w:start w:val="1"/>
      <w:numFmt w:val="decimal"/>
      <w:lvlText w:val="%4."/>
      <w:lvlJc w:val="left"/>
      <w:pPr>
        <w:ind w:left="3680" w:hanging="360"/>
      </w:pPr>
    </w:lvl>
    <w:lvl w:ilvl="4" w:tplc="040C0019" w:tentative="1">
      <w:start w:val="1"/>
      <w:numFmt w:val="lowerLetter"/>
      <w:lvlText w:val="%5."/>
      <w:lvlJc w:val="left"/>
      <w:pPr>
        <w:ind w:left="4400" w:hanging="360"/>
      </w:pPr>
    </w:lvl>
    <w:lvl w:ilvl="5" w:tplc="040C001B" w:tentative="1">
      <w:start w:val="1"/>
      <w:numFmt w:val="lowerRoman"/>
      <w:lvlText w:val="%6."/>
      <w:lvlJc w:val="right"/>
      <w:pPr>
        <w:ind w:left="5120" w:hanging="180"/>
      </w:pPr>
    </w:lvl>
    <w:lvl w:ilvl="6" w:tplc="040C000F" w:tentative="1">
      <w:start w:val="1"/>
      <w:numFmt w:val="decimal"/>
      <w:lvlText w:val="%7."/>
      <w:lvlJc w:val="left"/>
      <w:pPr>
        <w:ind w:left="5840" w:hanging="360"/>
      </w:pPr>
    </w:lvl>
    <w:lvl w:ilvl="7" w:tplc="040C0019" w:tentative="1">
      <w:start w:val="1"/>
      <w:numFmt w:val="lowerLetter"/>
      <w:lvlText w:val="%8."/>
      <w:lvlJc w:val="left"/>
      <w:pPr>
        <w:ind w:left="6560" w:hanging="360"/>
      </w:pPr>
    </w:lvl>
    <w:lvl w:ilvl="8" w:tplc="040C001B" w:tentative="1">
      <w:start w:val="1"/>
      <w:numFmt w:val="lowerRoman"/>
      <w:lvlText w:val="%9."/>
      <w:lvlJc w:val="right"/>
      <w:pPr>
        <w:ind w:left="7280" w:hanging="180"/>
      </w:pPr>
    </w:lvl>
  </w:abstractNum>
  <w:abstractNum w:abstractNumId="3" w15:restartNumberingAfterBreak="0">
    <w:nsid w:val="31E3010B"/>
    <w:multiLevelType w:val="hybridMultilevel"/>
    <w:tmpl w:val="59522946"/>
    <w:lvl w:ilvl="0" w:tplc="9F3C45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2C6054"/>
    <w:multiLevelType w:val="hybridMultilevel"/>
    <w:tmpl w:val="86B668CA"/>
    <w:lvl w:ilvl="0" w:tplc="9D289B8A">
      <w:start w:val="1"/>
      <w:numFmt w:val="bullet"/>
      <w:lvlText w:val=""/>
      <w:lvlPicBulletId w:val="0"/>
      <w:lvlJc w:val="left"/>
      <w:pPr>
        <w:tabs>
          <w:tab w:val="num" w:pos="360"/>
        </w:tabs>
        <w:ind w:left="360" w:hanging="360"/>
      </w:pPr>
      <w:rPr>
        <w:rFonts w:ascii="Symbol" w:hAnsi="Symbol" w:hint="default"/>
      </w:rPr>
    </w:lvl>
    <w:lvl w:ilvl="1" w:tplc="6EC60C90" w:tentative="1">
      <w:start w:val="1"/>
      <w:numFmt w:val="bullet"/>
      <w:lvlText w:val=""/>
      <w:lvlJc w:val="left"/>
      <w:pPr>
        <w:tabs>
          <w:tab w:val="num" w:pos="1080"/>
        </w:tabs>
        <w:ind w:left="1080" w:hanging="360"/>
      </w:pPr>
      <w:rPr>
        <w:rFonts w:ascii="Symbol" w:hAnsi="Symbol" w:hint="default"/>
      </w:rPr>
    </w:lvl>
    <w:lvl w:ilvl="2" w:tplc="560A1FC4" w:tentative="1">
      <w:start w:val="1"/>
      <w:numFmt w:val="bullet"/>
      <w:lvlText w:val=""/>
      <w:lvlJc w:val="left"/>
      <w:pPr>
        <w:tabs>
          <w:tab w:val="num" w:pos="1800"/>
        </w:tabs>
        <w:ind w:left="1800" w:hanging="360"/>
      </w:pPr>
      <w:rPr>
        <w:rFonts w:ascii="Symbol" w:hAnsi="Symbol" w:hint="default"/>
      </w:rPr>
    </w:lvl>
    <w:lvl w:ilvl="3" w:tplc="0E620070" w:tentative="1">
      <w:start w:val="1"/>
      <w:numFmt w:val="bullet"/>
      <w:lvlText w:val=""/>
      <w:lvlJc w:val="left"/>
      <w:pPr>
        <w:tabs>
          <w:tab w:val="num" w:pos="2520"/>
        </w:tabs>
        <w:ind w:left="2520" w:hanging="360"/>
      </w:pPr>
      <w:rPr>
        <w:rFonts w:ascii="Symbol" w:hAnsi="Symbol" w:hint="default"/>
      </w:rPr>
    </w:lvl>
    <w:lvl w:ilvl="4" w:tplc="31F02AEE" w:tentative="1">
      <w:start w:val="1"/>
      <w:numFmt w:val="bullet"/>
      <w:lvlText w:val=""/>
      <w:lvlJc w:val="left"/>
      <w:pPr>
        <w:tabs>
          <w:tab w:val="num" w:pos="3240"/>
        </w:tabs>
        <w:ind w:left="3240" w:hanging="360"/>
      </w:pPr>
      <w:rPr>
        <w:rFonts w:ascii="Symbol" w:hAnsi="Symbol" w:hint="default"/>
      </w:rPr>
    </w:lvl>
    <w:lvl w:ilvl="5" w:tplc="5684A1F6" w:tentative="1">
      <w:start w:val="1"/>
      <w:numFmt w:val="bullet"/>
      <w:lvlText w:val=""/>
      <w:lvlJc w:val="left"/>
      <w:pPr>
        <w:tabs>
          <w:tab w:val="num" w:pos="3960"/>
        </w:tabs>
        <w:ind w:left="3960" w:hanging="360"/>
      </w:pPr>
      <w:rPr>
        <w:rFonts w:ascii="Symbol" w:hAnsi="Symbol" w:hint="default"/>
      </w:rPr>
    </w:lvl>
    <w:lvl w:ilvl="6" w:tplc="C8AE50F4" w:tentative="1">
      <w:start w:val="1"/>
      <w:numFmt w:val="bullet"/>
      <w:lvlText w:val=""/>
      <w:lvlJc w:val="left"/>
      <w:pPr>
        <w:tabs>
          <w:tab w:val="num" w:pos="4680"/>
        </w:tabs>
        <w:ind w:left="4680" w:hanging="360"/>
      </w:pPr>
      <w:rPr>
        <w:rFonts w:ascii="Symbol" w:hAnsi="Symbol" w:hint="default"/>
      </w:rPr>
    </w:lvl>
    <w:lvl w:ilvl="7" w:tplc="1DB405BC" w:tentative="1">
      <w:start w:val="1"/>
      <w:numFmt w:val="bullet"/>
      <w:lvlText w:val=""/>
      <w:lvlJc w:val="left"/>
      <w:pPr>
        <w:tabs>
          <w:tab w:val="num" w:pos="5400"/>
        </w:tabs>
        <w:ind w:left="5400" w:hanging="360"/>
      </w:pPr>
      <w:rPr>
        <w:rFonts w:ascii="Symbol" w:hAnsi="Symbol" w:hint="default"/>
      </w:rPr>
    </w:lvl>
    <w:lvl w:ilvl="8" w:tplc="52D62DD6"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3E9A48E9"/>
    <w:multiLevelType w:val="hybridMultilevel"/>
    <w:tmpl w:val="AA4CB8D0"/>
    <w:lvl w:ilvl="0" w:tplc="8D56B5A4">
      <w:start w:val="1"/>
      <w:numFmt w:val="bullet"/>
      <w:lvlText w:val=""/>
      <w:lvlPicBulletId w:val="1"/>
      <w:lvlJc w:val="left"/>
      <w:pPr>
        <w:tabs>
          <w:tab w:val="num" w:pos="360"/>
        </w:tabs>
        <w:ind w:left="360" w:hanging="360"/>
      </w:pPr>
      <w:rPr>
        <w:rFonts w:ascii="Symbol" w:hAnsi="Symbol" w:hint="default"/>
      </w:rPr>
    </w:lvl>
    <w:lvl w:ilvl="1" w:tplc="CB704478" w:tentative="1">
      <w:start w:val="1"/>
      <w:numFmt w:val="bullet"/>
      <w:lvlText w:val=""/>
      <w:lvlJc w:val="left"/>
      <w:pPr>
        <w:tabs>
          <w:tab w:val="num" w:pos="1080"/>
        </w:tabs>
        <w:ind w:left="1080" w:hanging="360"/>
      </w:pPr>
      <w:rPr>
        <w:rFonts w:ascii="Symbol" w:hAnsi="Symbol" w:hint="default"/>
      </w:rPr>
    </w:lvl>
    <w:lvl w:ilvl="2" w:tplc="06EA8318" w:tentative="1">
      <w:start w:val="1"/>
      <w:numFmt w:val="bullet"/>
      <w:lvlText w:val=""/>
      <w:lvlJc w:val="left"/>
      <w:pPr>
        <w:tabs>
          <w:tab w:val="num" w:pos="1800"/>
        </w:tabs>
        <w:ind w:left="1800" w:hanging="360"/>
      </w:pPr>
      <w:rPr>
        <w:rFonts w:ascii="Symbol" w:hAnsi="Symbol" w:hint="default"/>
      </w:rPr>
    </w:lvl>
    <w:lvl w:ilvl="3" w:tplc="9EACC67C" w:tentative="1">
      <w:start w:val="1"/>
      <w:numFmt w:val="bullet"/>
      <w:lvlText w:val=""/>
      <w:lvlJc w:val="left"/>
      <w:pPr>
        <w:tabs>
          <w:tab w:val="num" w:pos="2520"/>
        </w:tabs>
        <w:ind w:left="2520" w:hanging="360"/>
      </w:pPr>
      <w:rPr>
        <w:rFonts w:ascii="Symbol" w:hAnsi="Symbol" w:hint="default"/>
      </w:rPr>
    </w:lvl>
    <w:lvl w:ilvl="4" w:tplc="26482316" w:tentative="1">
      <w:start w:val="1"/>
      <w:numFmt w:val="bullet"/>
      <w:lvlText w:val=""/>
      <w:lvlJc w:val="left"/>
      <w:pPr>
        <w:tabs>
          <w:tab w:val="num" w:pos="3240"/>
        </w:tabs>
        <w:ind w:left="3240" w:hanging="360"/>
      </w:pPr>
      <w:rPr>
        <w:rFonts w:ascii="Symbol" w:hAnsi="Symbol" w:hint="default"/>
      </w:rPr>
    </w:lvl>
    <w:lvl w:ilvl="5" w:tplc="44AE234A" w:tentative="1">
      <w:start w:val="1"/>
      <w:numFmt w:val="bullet"/>
      <w:lvlText w:val=""/>
      <w:lvlJc w:val="left"/>
      <w:pPr>
        <w:tabs>
          <w:tab w:val="num" w:pos="3960"/>
        </w:tabs>
        <w:ind w:left="3960" w:hanging="360"/>
      </w:pPr>
      <w:rPr>
        <w:rFonts w:ascii="Symbol" w:hAnsi="Symbol" w:hint="default"/>
      </w:rPr>
    </w:lvl>
    <w:lvl w:ilvl="6" w:tplc="3C2CE986" w:tentative="1">
      <w:start w:val="1"/>
      <w:numFmt w:val="bullet"/>
      <w:lvlText w:val=""/>
      <w:lvlJc w:val="left"/>
      <w:pPr>
        <w:tabs>
          <w:tab w:val="num" w:pos="4680"/>
        </w:tabs>
        <w:ind w:left="4680" w:hanging="360"/>
      </w:pPr>
      <w:rPr>
        <w:rFonts w:ascii="Symbol" w:hAnsi="Symbol" w:hint="default"/>
      </w:rPr>
    </w:lvl>
    <w:lvl w:ilvl="7" w:tplc="7D20B86C" w:tentative="1">
      <w:start w:val="1"/>
      <w:numFmt w:val="bullet"/>
      <w:lvlText w:val=""/>
      <w:lvlJc w:val="left"/>
      <w:pPr>
        <w:tabs>
          <w:tab w:val="num" w:pos="5400"/>
        </w:tabs>
        <w:ind w:left="5400" w:hanging="360"/>
      </w:pPr>
      <w:rPr>
        <w:rFonts w:ascii="Symbol" w:hAnsi="Symbol" w:hint="default"/>
      </w:rPr>
    </w:lvl>
    <w:lvl w:ilvl="8" w:tplc="9FC85B3A"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3DE70A7"/>
    <w:multiLevelType w:val="hybridMultilevel"/>
    <w:tmpl w:val="FA0A0818"/>
    <w:lvl w:ilvl="0" w:tplc="BC00C6A4">
      <w:start w:val="1"/>
      <w:numFmt w:val="bullet"/>
      <w:lvlText w:val=""/>
      <w:lvlPicBulletId w:val="4"/>
      <w:lvlJc w:val="left"/>
      <w:pPr>
        <w:tabs>
          <w:tab w:val="num" w:pos="720"/>
        </w:tabs>
        <w:ind w:left="720" w:hanging="360"/>
      </w:pPr>
      <w:rPr>
        <w:rFonts w:ascii="Symbol" w:hAnsi="Symbol" w:hint="default"/>
      </w:rPr>
    </w:lvl>
    <w:lvl w:ilvl="1" w:tplc="3CDC4D42" w:tentative="1">
      <w:start w:val="1"/>
      <w:numFmt w:val="bullet"/>
      <w:lvlText w:val=""/>
      <w:lvlJc w:val="left"/>
      <w:pPr>
        <w:tabs>
          <w:tab w:val="num" w:pos="1440"/>
        </w:tabs>
        <w:ind w:left="1440" w:hanging="360"/>
      </w:pPr>
      <w:rPr>
        <w:rFonts w:ascii="Symbol" w:hAnsi="Symbol" w:hint="default"/>
      </w:rPr>
    </w:lvl>
    <w:lvl w:ilvl="2" w:tplc="357895FC" w:tentative="1">
      <w:start w:val="1"/>
      <w:numFmt w:val="bullet"/>
      <w:lvlText w:val=""/>
      <w:lvlJc w:val="left"/>
      <w:pPr>
        <w:tabs>
          <w:tab w:val="num" w:pos="2160"/>
        </w:tabs>
        <w:ind w:left="2160" w:hanging="360"/>
      </w:pPr>
      <w:rPr>
        <w:rFonts w:ascii="Symbol" w:hAnsi="Symbol" w:hint="default"/>
      </w:rPr>
    </w:lvl>
    <w:lvl w:ilvl="3" w:tplc="8CC4B280" w:tentative="1">
      <w:start w:val="1"/>
      <w:numFmt w:val="bullet"/>
      <w:lvlText w:val=""/>
      <w:lvlJc w:val="left"/>
      <w:pPr>
        <w:tabs>
          <w:tab w:val="num" w:pos="2880"/>
        </w:tabs>
        <w:ind w:left="2880" w:hanging="360"/>
      </w:pPr>
      <w:rPr>
        <w:rFonts w:ascii="Symbol" w:hAnsi="Symbol" w:hint="default"/>
      </w:rPr>
    </w:lvl>
    <w:lvl w:ilvl="4" w:tplc="4AA4E1DC" w:tentative="1">
      <w:start w:val="1"/>
      <w:numFmt w:val="bullet"/>
      <w:lvlText w:val=""/>
      <w:lvlJc w:val="left"/>
      <w:pPr>
        <w:tabs>
          <w:tab w:val="num" w:pos="3600"/>
        </w:tabs>
        <w:ind w:left="3600" w:hanging="360"/>
      </w:pPr>
      <w:rPr>
        <w:rFonts w:ascii="Symbol" w:hAnsi="Symbol" w:hint="default"/>
      </w:rPr>
    </w:lvl>
    <w:lvl w:ilvl="5" w:tplc="40F2E27A" w:tentative="1">
      <w:start w:val="1"/>
      <w:numFmt w:val="bullet"/>
      <w:lvlText w:val=""/>
      <w:lvlJc w:val="left"/>
      <w:pPr>
        <w:tabs>
          <w:tab w:val="num" w:pos="4320"/>
        </w:tabs>
        <w:ind w:left="4320" w:hanging="360"/>
      </w:pPr>
      <w:rPr>
        <w:rFonts w:ascii="Symbol" w:hAnsi="Symbol" w:hint="default"/>
      </w:rPr>
    </w:lvl>
    <w:lvl w:ilvl="6" w:tplc="E1CA9AE0" w:tentative="1">
      <w:start w:val="1"/>
      <w:numFmt w:val="bullet"/>
      <w:lvlText w:val=""/>
      <w:lvlJc w:val="left"/>
      <w:pPr>
        <w:tabs>
          <w:tab w:val="num" w:pos="5040"/>
        </w:tabs>
        <w:ind w:left="5040" w:hanging="360"/>
      </w:pPr>
      <w:rPr>
        <w:rFonts w:ascii="Symbol" w:hAnsi="Symbol" w:hint="default"/>
      </w:rPr>
    </w:lvl>
    <w:lvl w:ilvl="7" w:tplc="28E67C5A" w:tentative="1">
      <w:start w:val="1"/>
      <w:numFmt w:val="bullet"/>
      <w:lvlText w:val=""/>
      <w:lvlJc w:val="left"/>
      <w:pPr>
        <w:tabs>
          <w:tab w:val="num" w:pos="5760"/>
        </w:tabs>
        <w:ind w:left="5760" w:hanging="360"/>
      </w:pPr>
      <w:rPr>
        <w:rFonts w:ascii="Symbol" w:hAnsi="Symbol" w:hint="default"/>
      </w:rPr>
    </w:lvl>
    <w:lvl w:ilvl="8" w:tplc="28745FD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CD26C0B"/>
    <w:multiLevelType w:val="hybridMultilevel"/>
    <w:tmpl w:val="577816B8"/>
    <w:lvl w:ilvl="0" w:tplc="0EAA00EC">
      <w:start w:val="4"/>
      <w:numFmt w:val="upperLetter"/>
      <w:lvlText w:val="%1."/>
      <w:lvlJc w:val="left"/>
      <w:pPr>
        <w:ind w:left="15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E141643"/>
    <w:multiLevelType w:val="hybridMultilevel"/>
    <w:tmpl w:val="34C4C4DC"/>
    <w:lvl w:ilvl="0" w:tplc="9F3C45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5A35E5"/>
    <w:multiLevelType w:val="hybridMultilevel"/>
    <w:tmpl w:val="86F8751A"/>
    <w:lvl w:ilvl="0" w:tplc="040C000F">
      <w:start w:val="1"/>
      <w:numFmt w:val="decimal"/>
      <w:lvlText w:val="%1."/>
      <w:lvlJc w:val="left"/>
      <w:pPr>
        <w:ind w:left="800" w:hanging="360"/>
      </w:pPr>
    </w:lvl>
    <w:lvl w:ilvl="1" w:tplc="040C0019" w:tentative="1">
      <w:start w:val="1"/>
      <w:numFmt w:val="lowerLetter"/>
      <w:lvlText w:val="%2."/>
      <w:lvlJc w:val="left"/>
      <w:pPr>
        <w:ind w:left="1520" w:hanging="360"/>
      </w:pPr>
    </w:lvl>
    <w:lvl w:ilvl="2" w:tplc="040C001B" w:tentative="1">
      <w:start w:val="1"/>
      <w:numFmt w:val="lowerRoman"/>
      <w:lvlText w:val="%3."/>
      <w:lvlJc w:val="right"/>
      <w:pPr>
        <w:ind w:left="2240" w:hanging="180"/>
      </w:pPr>
    </w:lvl>
    <w:lvl w:ilvl="3" w:tplc="040C000F" w:tentative="1">
      <w:start w:val="1"/>
      <w:numFmt w:val="decimal"/>
      <w:lvlText w:val="%4."/>
      <w:lvlJc w:val="left"/>
      <w:pPr>
        <w:ind w:left="2960" w:hanging="360"/>
      </w:pPr>
    </w:lvl>
    <w:lvl w:ilvl="4" w:tplc="040C0019" w:tentative="1">
      <w:start w:val="1"/>
      <w:numFmt w:val="lowerLetter"/>
      <w:lvlText w:val="%5."/>
      <w:lvlJc w:val="left"/>
      <w:pPr>
        <w:ind w:left="3680" w:hanging="360"/>
      </w:pPr>
    </w:lvl>
    <w:lvl w:ilvl="5" w:tplc="040C001B" w:tentative="1">
      <w:start w:val="1"/>
      <w:numFmt w:val="lowerRoman"/>
      <w:lvlText w:val="%6."/>
      <w:lvlJc w:val="right"/>
      <w:pPr>
        <w:ind w:left="4400" w:hanging="180"/>
      </w:pPr>
    </w:lvl>
    <w:lvl w:ilvl="6" w:tplc="040C000F" w:tentative="1">
      <w:start w:val="1"/>
      <w:numFmt w:val="decimal"/>
      <w:lvlText w:val="%7."/>
      <w:lvlJc w:val="left"/>
      <w:pPr>
        <w:ind w:left="5120" w:hanging="360"/>
      </w:pPr>
    </w:lvl>
    <w:lvl w:ilvl="7" w:tplc="040C0019" w:tentative="1">
      <w:start w:val="1"/>
      <w:numFmt w:val="lowerLetter"/>
      <w:lvlText w:val="%8."/>
      <w:lvlJc w:val="left"/>
      <w:pPr>
        <w:ind w:left="5840" w:hanging="360"/>
      </w:pPr>
    </w:lvl>
    <w:lvl w:ilvl="8" w:tplc="040C001B" w:tentative="1">
      <w:start w:val="1"/>
      <w:numFmt w:val="lowerRoman"/>
      <w:lvlText w:val="%9."/>
      <w:lvlJc w:val="right"/>
      <w:pPr>
        <w:ind w:left="6560" w:hanging="180"/>
      </w:pPr>
    </w:lvl>
  </w:abstractNum>
  <w:abstractNum w:abstractNumId="10" w15:restartNumberingAfterBreak="0">
    <w:nsid w:val="54D819E0"/>
    <w:multiLevelType w:val="hybridMultilevel"/>
    <w:tmpl w:val="D28E49B4"/>
    <w:lvl w:ilvl="0" w:tplc="07A46FC8">
      <w:start w:val="1"/>
      <w:numFmt w:val="bullet"/>
      <w:lvlText w:val="-"/>
      <w:lvlJc w:val="left"/>
      <w:pPr>
        <w:ind w:left="720" w:hanging="360"/>
      </w:pPr>
      <w:rPr>
        <w:rFonts w:ascii="Calibri" w:eastAsiaTheme="minorHAnsi" w:hAnsi="Calibri" w:cs="Calibri" w:hint="default"/>
      </w:rPr>
    </w:lvl>
    <w:lvl w:ilvl="1" w:tplc="CD52370C">
      <w:start w:val="1"/>
      <w:numFmt w:val="bullet"/>
      <w:lvlText w:val="o"/>
      <w:lvlJc w:val="left"/>
      <w:pPr>
        <w:ind w:left="1440" w:hanging="360"/>
      </w:pPr>
      <w:rPr>
        <w:rFonts w:ascii="Courier New" w:hAnsi="Courier New" w:cs="Courier New" w:hint="default"/>
      </w:rPr>
    </w:lvl>
    <w:lvl w:ilvl="2" w:tplc="41920F32">
      <w:start w:val="1"/>
      <w:numFmt w:val="bullet"/>
      <w:lvlText w:val=""/>
      <w:lvlJc w:val="left"/>
      <w:pPr>
        <w:ind w:left="2160" w:hanging="360"/>
      </w:pPr>
      <w:rPr>
        <w:rFonts w:ascii="Wingdings" w:hAnsi="Wingdings" w:hint="default"/>
      </w:rPr>
    </w:lvl>
    <w:lvl w:ilvl="3" w:tplc="54525084">
      <w:start w:val="1"/>
      <w:numFmt w:val="bullet"/>
      <w:lvlText w:val=""/>
      <w:lvlJc w:val="left"/>
      <w:pPr>
        <w:ind w:left="2880" w:hanging="360"/>
      </w:pPr>
      <w:rPr>
        <w:rFonts w:ascii="Symbol" w:hAnsi="Symbol" w:hint="default"/>
      </w:rPr>
    </w:lvl>
    <w:lvl w:ilvl="4" w:tplc="6074B750">
      <w:start w:val="1"/>
      <w:numFmt w:val="bullet"/>
      <w:lvlText w:val="o"/>
      <w:lvlJc w:val="left"/>
      <w:pPr>
        <w:ind w:left="3600" w:hanging="360"/>
      </w:pPr>
      <w:rPr>
        <w:rFonts w:ascii="Courier New" w:hAnsi="Courier New" w:cs="Courier New" w:hint="default"/>
      </w:rPr>
    </w:lvl>
    <w:lvl w:ilvl="5" w:tplc="F10284BC">
      <w:start w:val="1"/>
      <w:numFmt w:val="bullet"/>
      <w:lvlText w:val=""/>
      <w:lvlJc w:val="left"/>
      <w:pPr>
        <w:ind w:left="4320" w:hanging="360"/>
      </w:pPr>
      <w:rPr>
        <w:rFonts w:ascii="Wingdings" w:hAnsi="Wingdings" w:hint="default"/>
      </w:rPr>
    </w:lvl>
    <w:lvl w:ilvl="6" w:tplc="98E8A17E">
      <w:start w:val="1"/>
      <w:numFmt w:val="bullet"/>
      <w:lvlText w:val=""/>
      <w:lvlJc w:val="left"/>
      <w:pPr>
        <w:ind w:left="5040" w:hanging="360"/>
      </w:pPr>
      <w:rPr>
        <w:rFonts w:ascii="Symbol" w:hAnsi="Symbol" w:hint="default"/>
      </w:rPr>
    </w:lvl>
    <w:lvl w:ilvl="7" w:tplc="CBBEB306">
      <w:start w:val="1"/>
      <w:numFmt w:val="bullet"/>
      <w:lvlText w:val="o"/>
      <w:lvlJc w:val="left"/>
      <w:pPr>
        <w:ind w:left="5760" w:hanging="360"/>
      </w:pPr>
      <w:rPr>
        <w:rFonts w:ascii="Courier New" w:hAnsi="Courier New" w:cs="Courier New" w:hint="default"/>
      </w:rPr>
    </w:lvl>
    <w:lvl w:ilvl="8" w:tplc="7B54EB30">
      <w:start w:val="1"/>
      <w:numFmt w:val="bullet"/>
      <w:lvlText w:val=""/>
      <w:lvlJc w:val="left"/>
      <w:pPr>
        <w:ind w:left="6480" w:hanging="360"/>
      </w:pPr>
      <w:rPr>
        <w:rFonts w:ascii="Wingdings" w:hAnsi="Wingdings" w:hint="default"/>
      </w:rPr>
    </w:lvl>
  </w:abstractNum>
  <w:abstractNum w:abstractNumId="11" w15:restartNumberingAfterBreak="0">
    <w:nsid w:val="6FA84706"/>
    <w:multiLevelType w:val="hybridMultilevel"/>
    <w:tmpl w:val="841C8D8E"/>
    <w:lvl w:ilvl="0" w:tplc="040C0015">
      <w:start w:val="1"/>
      <w:numFmt w:val="upperLetter"/>
      <w:lvlText w:val="%1."/>
      <w:lvlJc w:val="left"/>
      <w:pPr>
        <w:ind w:left="800" w:hanging="360"/>
      </w:pPr>
    </w:lvl>
    <w:lvl w:ilvl="1" w:tplc="64C427C6">
      <w:start w:val="2"/>
      <w:numFmt w:val="upperLetter"/>
      <w:lvlText w:val="%2."/>
      <w:lvlJc w:val="left"/>
      <w:pPr>
        <w:ind w:left="1520" w:hanging="360"/>
      </w:pPr>
      <w:rPr>
        <w:rFonts w:hint="default"/>
      </w:rPr>
    </w:lvl>
    <w:lvl w:ilvl="2" w:tplc="040C001B" w:tentative="1">
      <w:start w:val="1"/>
      <w:numFmt w:val="lowerRoman"/>
      <w:lvlText w:val="%3."/>
      <w:lvlJc w:val="right"/>
      <w:pPr>
        <w:ind w:left="2240" w:hanging="180"/>
      </w:pPr>
    </w:lvl>
    <w:lvl w:ilvl="3" w:tplc="040C000F" w:tentative="1">
      <w:start w:val="1"/>
      <w:numFmt w:val="decimal"/>
      <w:lvlText w:val="%4."/>
      <w:lvlJc w:val="left"/>
      <w:pPr>
        <w:ind w:left="2960" w:hanging="360"/>
      </w:pPr>
    </w:lvl>
    <w:lvl w:ilvl="4" w:tplc="040C0019" w:tentative="1">
      <w:start w:val="1"/>
      <w:numFmt w:val="lowerLetter"/>
      <w:lvlText w:val="%5."/>
      <w:lvlJc w:val="left"/>
      <w:pPr>
        <w:ind w:left="3680" w:hanging="360"/>
      </w:pPr>
    </w:lvl>
    <w:lvl w:ilvl="5" w:tplc="040C001B" w:tentative="1">
      <w:start w:val="1"/>
      <w:numFmt w:val="lowerRoman"/>
      <w:lvlText w:val="%6."/>
      <w:lvlJc w:val="right"/>
      <w:pPr>
        <w:ind w:left="4400" w:hanging="180"/>
      </w:pPr>
    </w:lvl>
    <w:lvl w:ilvl="6" w:tplc="040C000F" w:tentative="1">
      <w:start w:val="1"/>
      <w:numFmt w:val="decimal"/>
      <w:lvlText w:val="%7."/>
      <w:lvlJc w:val="left"/>
      <w:pPr>
        <w:ind w:left="5120" w:hanging="360"/>
      </w:pPr>
    </w:lvl>
    <w:lvl w:ilvl="7" w:tplc="040C0019" w:tentative="1">
      <w:start w:val="1"/>
      <w:numFmt w:val="lowerLetter"/>
      <w:lvlText w:val="%8."/>
      <w:lvlJc w:val="left"/>
      <w:pPr>
        <w:ind w:left="5840" w:hanging="360"/>
      </w:pPr>
    </w:lvl>
    <w:lvl w:ilvl="8" w:tplc="040C001B" w:tentative="1">
      <w:start w:val="1"/>
      <w:numFmt w:val="lowerRoman"/>
      <w:lvlText w:val="%9."/>
      <w:lvlJc w:val="right"/>
      <w:pPr>
        <w:ind w:left="6560" w:hanging="180"/>
      </w:pPr>
    </w:lvl>
  </w:abstractNum>
  <w:abstractNum w:abstractNumId="12" w15:restartNumberingAfterBreak="0">
    <w:nsid w:val="6FBA10DA"/>
    <w:multiLevelType w:val="hybridMultilevel"/>
    <w:tmpl w:val="4CFA6D0E"/>
    <w:lvl w:ilvl="0" w:tplc="44F4AE58">
      <w:start w:val="1"/>
      <w:numFmt w:val="bullet"/>
      <w:lvlText w:val=""/>
      <w:lvlJc w:val="left"/>
      <w:pPr>
        <w:ind w:left="1418" w:hanging="360"/>
      </w:pPr>
      <w:rPr>
        <w:rFonts w:ascii="Symbol" w:hAnsi="Symbol" w:hint="default"/>
        <w:b/>
      </w:rPr>
    </w:lvl>
    <w:lvl w:ilvl="1" w:tplc="040C0003">
      <w:start w:val="1"/>
      <w:numFmt w:val="bullet"/>
      <w:lvlText w:val="o"/>
      <w:lvlJc w:val="left"/>
      <w:pPr>
        <w:ind w:left="2138" w:hanging="360"/>
      </w:pPr>
      <w:rPr>
        <w:rFonts w:ascii="Courier New" w:hAnsi="Courier New" w:cs="Courier New" w:hint="default"/>
      </w:rPr>
    </w:lvl>
    <w:lvl w:ilvl="2" w:tplc="040C0005" w:tentative="1">
      <w:start w:val="1"/>
      <w:numFmt w:val="bullet"/>
      <w:lvlText w:val=""/>
      <w:lvlJc w:val="left"/>
      <w:pPr>
        <w:ind w:left="2858" w:hanging="360"/>
      </w:pPr>
      <w:rPr>
        <w:rFonts w:ascii="Wingdings" w:hAnsi="Wingdings" w:hint="default"/>
      </w:rPr>
    </w:lvl>
    <w:lvl w:ilvl="3" w:tplc="040C0001" w:tentative="1">
      <w:start w:val="1"/>
      <w:numFmt w:val="bullet"/>
      <w:lvlText w:val=""/>
      <w:lvlJc w:val="left"/>
      <w:pPr>
        <w:ind w:left="3578" w:hanging="360"/>
      </w:pPr>
      <w:rPr>
        <w:rFonts w:ascii="Symbol" w:hAnsi="Symbol" w:hint="default"/>
      </w:rPr>
    </w:lvl>
    <w:lvl w:ilvl="4" w:tplc="040C0003" w:tentative="1">
      <w:start w:val="1"/>
      <w:numFmt w:val="bullet"/>
      <w:lvlText w:val="o"/>
      <w:lvlJc w:val="left"/>
      <w:pPr>
        <w:ind w:left="4298" w:hanging="360"/>
      </w:pPr>
      <w:rPr>
        <w:rFonts w:ascii="Courier New" w:hAnsi="Courier New" w:cs="Courier New" w:hint="default"/>
      </w:rPr>
    </w:lvl>
    <w:lvl w:ilvl="5" w:tplc="040C0005" w:tentative="1">
      <w:start w:val="1"/>
      <w:numFmt w:val="bullet"/>
      <w:lvlText w:val=""/>
      <w:lvlJc w:val="left"/>
      <w:pPr>
        <w:ind w:left="5018" w:hanging="360"/>
      </w:pPr>
      <w:rPr>
        <w:rFonts w:ascii="Wingdings" w:hAnsi="Wingdings" w:hint="default"/>
      </w:rPr>
    </w:lvl>
    <w:lvl w:ilvl="6" w:tplc="040C0001" w:tentative="1">
      <w:start w:val="1"/>
      <w:numFmt w:val="bullet"/>
      <w:lvlText w:val=""/>
      <w:lvlJc w:val="left"/>
      <w:pPr>
        <w:ind w:left="5738" w:hanging="360"/>
      </w:pPr>
      <w:rPr>
        <w:rFonts w:ascii="Symbol" w:hAnsi="Symbol" w:hint="default"/>
      </w:rPr>
    </w:lvl>
    <w:lvl w:ilvl="7" w:tplc="040C0003" w:tentative="1">
      <w:start w:val="1"/>
      <w:numFmt w:val="bullet"/>
      <w:lvlText w:val="o"/>
      <w:lvlJc w:val="left"/>
      <w:pPr>
        <w:ind w:left="6458" w:hanging="360"/>
      </w:pPr>
      <w:rPr>
        <w:rFonts w:ascii="Courier New" w:hAnsi="Courier New" w:cs="Courier New" w:hint="default"/>
      </w:rPr>
    </w:lvl>
    <w:lvl w:ilvl="8" w:tplc="040C0005" w:tentative="1">
      <w:start w:val="1"/>
      <w:numFmt w:val="bullet"/>
      <w:lvlText w:val=""/>
      <w:lvlJc w:val="left"/>
      <w:pPr>
        <w:ind w:left="7178" w:hanging="360"/>
      </w:pPr>
      <w:rPr>
        <w:rFonts w:ascii="Wingdings" w:hAnsi="Wingdings" w:hint="default"/>
      </w:rPr>
    </w:lvl>
  </w:abstractNum>
  <w:abstractNum w:abstractNumId="13" w15:restartNumberingAfterBreak="0">
    <w:nsid w:val="70360975"/>
    <w:multiLevelType w:val="hybridMultilevel"/>
    <w:tmpl w:val="F16C3F42"/>
    <w:lvl w:ilvl="0" w:tplc="43548418">
      <w:start w:val="1"/>
      <w:numFmt w:val="bullet"/>
      <w:lvlText w:val=""/>
      <w:lvlPicBulletId w:val="3"/>
      <w:lvlJc w:val="left"/>
      <w:pPr>
        <w:tabs>
          <w:tab w:val="num" w:pos="360"/>
        </w:tabs>
        <w:ind w:left="360" w:hanging="360"/>
      </w:pPr>
      <w:rPr>
        <w:rFonts w:ascii="Symbol" w:hAnsi="Symbol" w:hint="default"/>
      </w:rPr>
    </w:lvl>
    <w:lvl w:ilvl="1" w:tplc="FFA02412" w:tentative="1">
      <w:start w:val="1"/>
      <w:numFmt w:val="bullet"/>
      <w:lvlText w:val=""/>
      <w:lvlJc w:val="left"/>
      <w:pPr>
        <w:tabs>
          <w:tab w:val="num" w:pos="1080"/>
        </w:tabs>
        <w:ind w:left="1080" w:hanging="360"/>
      </w:pPr>
      <w:rPr>
        <w:rFonts w:ascii="Symbol" w:hAnsi="Symbol" w:hint="default"/>
      </w:rPr>
    </w:lvl>
    <w:lvl w:ilvl="2" w:tplc="2C680650" w:tentative="1">
      <w:start w:val="1"/>
      <w:numFmt w:val="bullet"/>
      <w:lvlText w:val=""/>
      <w:lvlJc w:val="left"/>
      <w:pPr>
        <w:tabs>
          <w:tab w:val="num" w:pos="1800"/>
        </w:tabs>
        <w:ind w:left="1800" w:hanging="360"/>
      </w:pPr>
      <w:rPr>
        <w:rFonts w:ascii="Symbol" w:hAnsi="Symbol" w:hint="default"/>
      </w:rPr>
    </w:lvl>
    <w:lvl w:ilvl="3" w:tplc="8574356A" w:tentative="1">
      <w:start w:val="1"/>
      <w:numFmt w:val="bullet"/>
      <w:lvlText w:val=""/>
      <w:lvlJc w:val="left"/>
      <w:pPr>
        <w:tabs>
          <w:tab w:val="num" w:pos="2520"/>
        </w:tabs>
        <w:ind w:left="2520" w:hanging="360"/>
      </w:pPr>
      <w:rPr>
        <w:rFonts w:ascii="Symbol" w:hAnsi="Symbol" w:hint="default"/>
      </w:rPr>
    </w:lvl>
    <w:lvl w:ilvl="4" w:tplc="7860786A" w:tentative="1">
      <w:start w:val="1"/>
      <w:numFmt w:val="bullet"/>
      <w:lvlText w:val=""/>
      <w:lvlJc w:val="left"/>
      <w:pPr>
        <w:tabs>
          <w:tab w:val="num" w:pos="3240"/>
        </w:tabs>
        <w:ind w:left="3240" w:hanging="360"/>
      </w:pPr>
      <w:rPr>
        <w:rFonts w:ascii="Symbol" w:hAnsi="Symbol" w:hint="default"/>
      </w:rPr>
    </w:lvl>
    <w:lvl w:ilvl="5" w:tplc="09B24334" w:tentative="1">
      <w:start w:val="1"/>
      <w:numFmt w:val="bullet"/>
      <w:lvlText w:val=""/>
      <w:lvlJc w:val="left"/>
      <w:pPr>
        <w:tabs>
          <w:tab w:val="num" w:pos="3960"/>
        </w:tabs>
        <w:ind w:left="3960" w:hanging="360"/>
      </w:pPr>
      <w:rPr>
        <w:rFonts w:ascii="Symbol" w:hAnsi="Symbol" w:hint="default"/>
      </w:rPr>
    </w:lvl>
    <w:lvl w:ilvl="6" w:tplc="728866CA" w:tentative="1">
      <w:start w:val="1"/>
      <w:numFmt w:val="bullet"/>
      <w:lvlText w:val=""/>
      <w:lvlJc w:val="left"/>
      <w:pPr>
        <w:tabs>
          <w:tab w:val="num" w:pos="4680"/>
        </w:tabs>
        <w:ind w:left="4680" w:hanging="360"/>
      </w:pPr>
      <w:rPr>
        <w:rFonts w:ascii="Symbol" w:hAnsi="Symbol" w:hint="default"/>
      </w:rPr>
    </w:lvl>
    <w:lvl w:ilvl="7" w:tplc="C346EB26" w:tentative="1">
      <w:start w:val="1"/>
      <w:numFmt w:val="bullet"/>
      <w:lvlText w:val=""/>
      <w:lvlJc w:val="left"/>
      <w:pPr>
        <w:tabs>
          <w:tab w:val="num" w:pos="5400"/>
        </w:tabs>
        <w:ind w:left="5400" w:hanging="360"/>
      </w:pPr>
      <w:rPr>
        <w:rFonts w:ascii="Symbol" w:hAnsi="Symbol" w:hint="default"/>
      </w:rPr>
    </w:lvl>
    <w:lvl w:ilvl="8" w:tplc="C3B8E698"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733E5495"/>
    <w:multiLevelType w:val="hybridMultilevel"/>
    <w:tmpl w:val="4FF25A92"/>
    <w:lvl w:ilvl="0" w:tplc="9F3C457A">
      <w:start w:val="1"/>
      <w:numFmt w:val="bullet"/>
      <w:lvlText w:val=""/>
      <w:lvlJc w:val="left"/>
      <w:pPr>
        <w:ind w:left="2214" w:hanging="360"/>
      </w:pPr>
      <w:rPr>
        <w:rFonts w:ascii="Symbol" w:hAnsi="Symbol"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abstractNum w:abstractNumId="15" w15:restartNumberingAfterBreak="0">
    <w:nsid w:val="797D744E"/>
    <w:multiLevelType w:val="multilevel"/>
    <w:tmpl w:val="D6EA6250"/>
    <w:lvl w:ilvl="0">
      <w:start w:val="1"/>
      <w:numFmt w:val="bullet"/>
      <w:lvlText w:val=""/>
      <w:lvlJc w:val="left"/>
      <w:pPr>
        <w:ind w:left="1636" w:hanging="360"/>
      </w:pPr>
      <w:rPr>
        <w:rFonts w:ascii="Symbol" w:hAnsi="Symbol" w:hint="default"/>
        <w:b/>
        <w:color w:val="auto"/>
        <w:sz w:val="24"/>
        <w:szCs w:val="24"/>
      </w:rPr>
    </w:lvl>
    <w:lvl w:ilvl="1">
      <w:start w:val="1"/>
      <w:numFmt w:val="bullet"/>
      <w:lvlText w:val="o"/>
      <w:lvlJc w:val="left"/>
      <w:pPr>
        <w:ind w:left="2356" w:hanging="360"/>
      </w:pPr>
      <w:rPr>
        <w:rFonts w:ascii="Courier New" w:eastAsia="Courier New" w:hAnsi="Courier New" w:cs="Courier New"/>
      </w:rPr>
    </w:lvl>
    <w:lvl w:ilvl="2">
      <w:start w:val="1"/>
      <w:numFmt w:val="bullet"/>
      <w:lvlText w:val="▪"/>
      <w:lvlJc w:val="left"/>
      <w:pPr>
        <w:ind w:left="3076" w:hanging="360"/>
      </w:pPr>
      <w:rPr>
        <w:rFonts w:ascii="Noto Sans Symbols" w:eastAsia="Noto Sans Symbols" w:hAnsi="Noto Sans Symbols" w:cs="Noto Sans Symbols"/>
      </w:rPr>
    </w:lvl>
    <w:lvl w:ilvl="3">
      <w:start w:val="1"/>
      <w:numFmt w:val="bullet"/>
      <w:lvlText w:val="●"/>
      <w:lvlJc w:val="left"/>
      <w:pPr>
        <w:ind w:left="3796" w:hanging="360"/>
      </w:pPr>
      <w:rPr>
        <w:rFonts w:ascii="Noto Sans Symbols" w:eastAsia="Noto Sans Symbols" w:hAnsi="Noto Sans Symbols" w:cs="Noto Sans Symbols"/>
      </w:rPr>
    </w:lvl>
    <w:lvl w:ilvl="4">
      <w:start w:val="1"/>
      <w:numFmt w:val="bullet"/>
      <w:lvlText w:val="o"/>
      <w:lvlJc w:val="left"/>
      <w:pPr>
        <w:ind w:left="4516" w:hanging="360"/>
      </w:pPr>
      <w:rPr>
        <w:rFonts w:ascii="Courier New" w:eastAsia="Courier New" w:hAnsi="Courier New" w:cs="Courier New"/>
      </w:rPr>
    </w:lvl>
    <w:lvl w:ilvl="5">
      <w:start w:val="1"/>
      <w:numFmt w:val="bullet"/>
      <w:lvlText w:val="▪"/>
      <w:lvlJc w:val="left"/>
      <w:pPr>
        <w:ind w:left="5236" w:hanging="360"/>
      </w:pPr>
      <w:rPr>
        <w:rFonts w:ascii="Noto Sans Symbols" w:eastAsia="Noto Sans Symbols" w:hAnsi="Noto Sans Symbols" w:cs="Noto Sans Symbols"/>
      </w:rPr>
    </w:lvl>
    <w:lvl w:ilvl="6">
      <w:start w:val="1"/>
      <w:numFmt w:val="bullet"/>
      <w:lvlText w:val="●"/>
      <w:lvlJc w:val="left"/>
      <w:pPr>
        <w:ind w:left="5956" w:hanging="360"/>
      </w:pPr>
      <w:rPr>
        <w:rFonts w:ascii="Noto Sans Symbols" w:eastAsia="Noto Sans Symbols" w:hAnsi="Noto Sans Symbols" w:cs="Noto Sans Symbols"/>
      </w:rPr>
    </w:lvl>
    <w:lvl w:ilvl="7">
      <w:start w:val="1"/>
      <w:numFmt w:val="bullet"/>
      <w:lvlText w:val="o"/>
      <w:lvlJc w:val="left"/>
      <w:pPr>
        <w:ind w:left="6676" w:hanging="360"/>
      </w:pPr>
      <w:rPr>
        <w:rFonts w:ascii="Courier New" w:eastAsia="Courier New" w:hAnsi="Courier New" w:cs="Courier New"/>
      </w:rPr>
    </w:lvl>
    <w:lvl w:ilvl="8">
      <w:start w:val="1"/>
      <w:numFmt w:val="bullet"/>
      <w:lvlText w:val="▪"/>
      <w:lvlJc w:val="left"/>
      <w:pPr>
        <w:ind w:left="7396" w:hanging="360"/>
      </w:pPr>
      <w:rPr>
        <w:rFonts w:ascii="Noto Sans Symbols" w:eastAsia="Noto Sans Symbols" w:hAnsi="Noto Sans Symbols" w:cs="Noto Sans Symbols"/>
      </w:rPr>
    </w:lvl>
  </w:abstractNum>
  <w:num w:numId="1">
    <w:abstractNumId w:val="15"/>
  </w:num>
  <w:num w:numId="2">
    <w:abstractNumId w:val="9"/>
  </w:num>
  <w:num w:numId="3">
    <w:abstractNumId w:val="11"/>
  </w:num>
  <w:num w:numId="4">
    <w:abstractNumId w:val="8"/>
  </w:num>
  <w:num w:numId="5">
    <w:abstractNumId w:val="3"/>
  </w:num>
  <w:num w:numId="6">
    <w:abstractNumId w:val="2"/>
  </w:num>
  <w:num w:numId="7">
    <w:abstractNumId w:val="7"/>
  </w:num>
  <w:num w:numId="8">
    <w:abstractNumId w:val="1"/>
  </w:num>
  <w:num w:numId="9">
    <w:abstractNumId w:val="10"/>
  </w:num>
  <w:num w:numId="10">
    <w:abstractNumId w:val="12"/>
  </w:num>
  <w:num w:numId="11">
    <w:abstractNumId w:val="14"/>
  </w:num>
  <w:num w:numId="12">
    <w:abstractNumId w:val="4"/>
  </w:num>
  <w:num w:numId="13">
    <w:abstractNumId w:val="5"/>
  </w:num>
  <w:num w:numId="14">
    <w:abstractNumId w:val="0"/>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AC1"/>
    <w:rsid w:val="00005B34"/>
    <w:rsid w:val="00031B85"/>
    <w:rsid w:val="000A1DB3"/>
    <w:rsid w:val="000C30FB"/>
    <w:rsid w:val="00135305"/>
    <w:rsid w:val="001630CD"/>
    <w:rsid w:val="00163C64"/>
    <w:rsid w:val="001934CC"/>
    <w:rsid w:val="001A1AC1"/>
    <w:rsid w:val="001C39E3"/>
    <w:rsid w:val="0030531E"/>
    <w:rsid w:val="00330626"/>
    <w:rsid w:val="00355751"/>
    <w:rsid w:val="00365FD0"/>
    <w:rsid w:val="003672F7"/>
    <w:rsid w:val="00382DC7"/>
    <w:rsid w:val="003978C9"/>
    <w:rsid w:val="0046711A"/>
    <w:rsid w:val="004F0288"/>
    <w:rsid w:val="00501022"/>
    <w:rsid w:val="005B1AE1"/>
    <w:rsid w:val="005F5016"/>
    <w:rsid w:val="006549FB"/>
    <w:rsid w:val="006E0183"/>
    <w:rsid w:val="006F0B5A"/>
    <w:rsid w:val="00755527"/>
    <w:rsid w:val="0077569D"/>
    <w:rsid w:val="00787B34"/>
    <w:rsid w:val="007A62AA"/>
    <w:rsid w:val="007F4D55"/>
    <w:rsid w:val="008434F4"/>
    <w:rsid w:val="008F50D2"/>
    <w:rsid w:val="009479ED"/>
    <w:rsid w:val="0095756A"/>
    <w:rsid w:val="00994863"/>
    <w:rsid w:val="009A1E72"/>
    <w:rsid w:val="00A052FE"/>
    <w:rsid w:val="00A05CFD"/>
    <w:rsid w:val="00A32CBB"/>
    <w:rsid w:val="00A87A2E"/>
    <w:rsid w:val="00AA400B"/>
    <w:rsid w:val="00AF686B"/>
    <w:rsid w:val="00B004C8"/>
    <w:rsid w:val="00B23907"/>
    <w:rsid w:val="00B260AB"/>
    <w:rsid w:val="00C41024"/>
    <w:rsid w:val="00C63602"/>
    <w:rsid w:val="00C7027B"/>
    <w:rsid w:val="00CD4389"/>
    <w:rsid w:val="00D276C4"/>
    <w:rsid w:val="00D32D34"/>
    <w:rsid w:val="00D743BF"/>
    <w:rsid w:val="00DB1ED0"/>
    <w:rsid w:val="00DC521E"/>
    <w:rsid w:val="00DF799F"/>
    <w:rsid w:val="00E619C2"/>
    <w:rsid w:val="00E81668"/>
    <w:rsid w:val="00EC6561"/>
    <w:rsid w:val="00F600EC"/>
    <w:rsid w:val="00F77894"/>
    <w:rsid w:val="00FD55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1A625"/>
  <w15:chartTrackingRefBased/>
  <w15:docId w15:val="{215B7272-6841-43A8-A41D-506C8003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1AC1"/>
    <w:pPr>
      <w:spacing w:after="200" w:line="276" w:lineRule="auto"/>
    </w:pPr>
    <w:rPr>
      <w:rFonts w:ascii="Calibri" w:eastAsia="Calibri" w:hAnsi="Calibri" w:cs="Calibri"/>
      <w:lang w:eastAsia="fr-FR"/>
    </w:rPr>
  </w:style>
  <w:style w:type="paragraph" w:styleId="Titre1">
    <w:name w:val="heading 1"/>
    <w:next w:val="Normal"/>
    <w:link w:val="Titre1Car"/>
    <w:uiPriority w:val="9"/>
    <w:unhideWhenUsed/>
    <w:qFormat/>
    <w:rsid w:val="008F50D2"/>
    <w:pPr>
      <w:keepNext/>
      <w:keepLines/>
      <w:shd w:val="clear" w:color="auto" w:fill="C00000"/>
      <w:spacing w:after="0"/>
      <w:ind w:left="10" w:hanging="10"/>
      <w:outlineLvl w:val="0"/>
    </w:pPr>
    <w:rPr>
      <w:rFonts w:ascii="Arial" w:eastAsia="Arial" w:hAnsi="Arial" w:cs="Arial"/>
      <w:b/>
      <w:color w:val="FFFFF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1A1AC1"/>
    <w:pPr>
      <w:pBdr>
        <w:top w:val="nil"/>
        <w:left w:val="nil"/>
        <w:bottom w:val="single" w:sz="8" w:space="1" w:color="auto"/>
        <w:right w:val="nil"/>
        <w:between w:val="nil"/>
      </w:pBdr>
      <w:tabs>
        <w:tab w:val="center" w:pos="4703"/>
        <w:tab w:val="left" w:pos="10206"/>
      </w:tabs>
      <w:spacing w:after="0" w:line="240" w:lineRule="auto"/>
    </w:pPr>
    <w:rPr>
      <w:b/>
      <w:color w:val="000000"/>
      <w:sz w:val="28"/>
      <w:szCs w:val="28"/>
    </w:rPr>
  </w:style>
  <w:style w:type="character" w:customStyle="1" w:styleId="Style1Car">
    <w:name w:val="Style1 Car"/>
    <w:basedOn w:val="Policepardfaut"/>
    <w:link w:val="Style1"/>
    <w:rsid w:val="001A1AC1"/>
    <w:rPr>
      <w:rFonts w:ascii="Calibri" w:eastAsia="Calibri" w:hAnsi="Calibri" w:cs="Calibri"/>
      <w:b/>
      <w:color w:val="000000"/>
      <w:sz w:val="28"/>
      <w:szCs w:val="28"/>
      <w:lang w:eastAsia="fr-FR"/>
    </w:rPr>
  </w:style>
  <w:style w:type="table" w:styleId="Grilledutableau">
    <w:name w:val="Table Grid"/>
    <w:basedOn w:val="TableauNormal"/>
    <w:uiPriority w:val="59"/>
    <w:unhideWhenUsed/>
    <w:rsid w:val="001A1AC1"/>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1A1AC1"/>
    <w:pPr>
      <w:spacing w:after="0" w:line="240" w:lineRule="auto"/>
      <w:ind w:left="720"/>
      <w:contextualSpacing/>
    </w:pPr>
    <w:rPr>
      <w:rFonts w:ascii="Times New Roman" w:eastAsia="Times New Roman" w:hAnsi="Times New Roman" w:cs="Times New Roman"/>
      <w:sz w:val="24"/>
      <w:szCs w:val="24"/>
    </w:rPr>
  </w:style>
  <w:style w:type="character" w:customStyle="1" w:styleId="ParagraphedelisteCar">
    <w:name w:val="Paragraphe de liste Car"/>
    <w:basedOn w:val="Policepardfaut"/>
    <w:link w:val="Paragraphedeliste"/>
    <w:uiPriority w:val="34"/>
    <w:rsid w:val="001A1AC1"/>
    <w:rPr>
      <w:rFonts w:ascii="Times New Roman" w:eastAsia="Times New Roman" w:hAnsi="Times New Roman" w:cs="Times New Roman"/>
      <w:sz w:val="24"/>
      <w:szCs w:val="24"/>
      <w:lang w:eastAsia="fr-FR"/>
    </w:rPr>
  </w:style>
  <w:style w:type="paragraph" w:customStyle="1" w:styleId="Style3">
    <w:name w:val="Style3"/>
    <w:basedOn w:val="Paragraphedeliste"/>
    <w:next w:val="Normal"/>
    <w:link w:val="Style3Car"/>
    <w:qFormat/>
    <w:rsid w:val="001A1AC1"/>
    <w:pPr>
      <w:ind w:left="0"/>
    </w:pPr>
    <w:rPr>
      <w:rFonts w:asciiTheme="majorHAnsi" w:hAnsiTheme="majorHAnsi"/>
    </w:rPr>
  </w:style>
  <w:style w:type="character" w:customStyle="1" w:styleId="Style3Car">
    <w:name w:val="Style3 Car"/>
    <w:basedOn w:val="ParagraphedelisteCar"/>
    <w:link w:val="Style3"/>
    <w:rsid w:val="001A1AC1"/>
    <w:rPr>
      <w:rFonts w:asciiTheme="majorHAnsi" w:eastAsia="Times New Roman" w:hAnsiTheme="majorHAnsi" w:cs="Times New Roman"/>
      <w:sz w:val="24"/>
      <w:szCs w:val="24"/>
      <w:lang w:eastAsia="fr-FR"/>
    </w:rPr>
  </w:style>
  <w:style w:type="paragraph" w:customStyle="1" w:styleId="wesh">
    <w:name w:val="wesh"/>
    <w:basedOn w:val="Normal"/>
    <w:link w:val="weshCar"/>
    <w:qFormat/>
    <w:rsid w:val="001A1AC1"/>
    <w:pPr>
      <w:pBdr>
        <w:top w:val="nil"/>
        <w:left w:val="nil"/>
        <w:bottom w:val="nil"/>
        <w:right w:val="nil"/>
        <w:between w:val="nil"/>
      </w:pBdr>
      <w:spacing w:after="0" w:line="240" w:lineRule="auto"/>
    </w:pPr>
    <w:rPr>
      <w:color w:val="000000"/>
      <w:szCs w:val="24"/>
    </w:rPr>
  </w:style>
  <w:style w:type="character" w:customStyle="1" w:styleId="weshCar">
    <w:name w:val="wesh Car"/>
    <w:basedOn w:val="Policepardfaut"/>
    <w:link w:val="wesh"/>
    <w:rsid w:val="001A1AC1"/>
    <w:rPr>
      <w:rFonts w:ascii="Calibri" w:eastAsia="Calibri" w:hAnsi="Calibri" w:cs="Calibri"/>
      <w:color w:val="000000"/>
      <w:szCs w:val="24"/>
      <w:lang w:eastAsia="fr-FR"/>
    </w:rPr>
  </w:style>
  <w:style w:type="character" w:styleId="Lienhypertexte">
    <w:name w:val="Hyperlink"/>
    <w:basedOn w:val="Policepardfaut"/>
    <w:uiPriority w:val="99"/>
    <w:unhideWhenUsed/>
    <w:rsid w:val="001A1AC1"/>
    <w:rPr>
      <w:color w:val="0563C1" w:themeColor="hyperlink"/>
      <w:u w:val="single"/>
    </w:rPr>
  </w:style>
  <w:style w:type="character" w:styleId="Marquedecommentaire">
    <w:name w:val="annotation reference"/>
    <w:basedOn w:val="Policepardfaut"/>
    <w:uiPriority w:val="99"/>
    <w:semiHidden/>
    <w:unhideWhenUsed/>
    <w:rsid w:val="001A1AC1"/>
    <w:rPr>
      <w:sz w:val="16"/>
      <w:szCs w:val="16"/>
    </w:rPr>
  </w:style>
  <w:style w:type="paragraph" w:styleId="Commentaire">
    <w:name w:val="annotation text"/>
    <w:basedOn w:val="Normal"/>
    <w:link w:val="CommentaireCar"/>
    <w:uiPriority w:val="99"/>
    <w:semiHidden/>
    <w:unhideWhenUsed/>
    <w:rsid w:val="001A1AC1"/>
    <w:pPr>
      <w:spacing w:line="240" w:lineRule="auto"/>
    </w:pPr>
    <w:rPr>
      <w:sz w:val="20"/>
      <w:szCs w:val="20"/>
    </w:rPr>
  </w:style>
  <w:style w:type="character" w:customStyle="1" w:styleId="CommentaireCar">
    <w:name w:val="Commentaire Car"/>
    <w:basedOn w:val="Policepardfaut"/>
    <w:link w:val="Commentaire"/>
    <w:uiPriority w:val="99"/>
    <w:semiHidden/>
    <w:rsid w:val="001A1AC1"/>
    <w:rPr>
      <w:rFonts w:ascii="Calibri" w:eastAsia="Calibri" w:hAnsi="Calibri" w:cs="Calibri"/>
      <w:sz w:val="20"/>
      <w:szCs w:val="20"/>
      <w:lang w:eastAsia="fr-FR"/>
    </w:rPr>
  </w:style>
  <w:style w:type="paragraph" w:styleId="Textedebulles">
    <w:name w:val="Balloon Text"/>
    <w:basedOn w:val="Normal"/>
    <w:link w:val="TextedebullesCar"/>
    <w:uiPriority w:val="99"/>
    <w:semiHidden/>
    <w:unhideWhenUsed/>
    <w:rsid w:val="001A1A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1AC1"/>
    <w:rPr>
      <w:rFonts w:ascii="Segoe UI" w:eastAsia="Calibri" w:hAnsi="Segoe UI" w:cs="Segoe UI"/>
      <w:sz w:val="18"/>
      <w:szCs w:val="18"/>
      <w:lang w:eastAsia="fr-FR"/>
    </w:rPr>
  </w:style>
  <w:style w:type="paragraph" w:styleId="En-tte">
    <w:name w:val="header"/>
    <w:basedOn w:val="Normal"/>
    <w:link w:val="En-tteCar"/>
    <w:uiPriority w:val="99"/>
    <w:unhideWhenUsed/>
    <w:rsid w:val="00AA400B"/>
    <w:pPr>
      <w:tabs>
        <w:tab w:val="center" w:pos="4536"/>
        <w:tab w:val="right" w:pos="9072"/>
      </w:tabs>
      <w:spacing w:after="0" w:line="240" w:lineRule="auto"/>
    </w:pPr>
  </w:style>
  <w:style w:type="character" w:customStyle="1" w:styleId="En-tteCar">
    <w:name w:val="En-tête Car"/>
    <w:basedOn w:val="Policepardfaut"/>
    <w:link w:val="En-tte"/>
    <w:uiPriority w:val="99"/>
    <w:rsid w:val="00AA400B"/>
    <w:rPr>
      <w:rFonts w:ascii="Calibri" w:eastAsia="Calibri" w:hAnsi="Calibri" w:cs="Calibri"/>
      <w:lang w:eastAsia="fr-FR"/>
    </w:rPr>
  </w:style>
  <w:style w:type="paragraph" w:styleId="Pieddepage">
    <w:name w:val="footer"/>
    <w:basedOn w:val="Normal"/>
    <w:link w:val="PieddepageCar"/>
    <w:uiPriority w:val="99"/>
    <w:unhideWhenUsed/>
    <w:rsid w:val="00AA40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400B"/>
    <w:rPr>
      <w:rFonts w:ascii="Calibri" w:eastAsia="Calibri" w:hAnsi="Calibri" w:cs="Calibri"/>
      <w:lang w:eastAsia="fr-FR"/>
    </w:rPr>
  </w:style>
  <w:style w:type="character" w:customStyle="1" w:styleId="Titre1Car">
    <w:name w:val="Titre 1 Car"/>
    <w:basedOn w:val="Policepardfaut"/>
    <w:link w:val="Titre1"/>
    <w:uiPriority w:val="9"/>
    <w:rsid w:val="008F50D2"/>
    <w:rPr>
      <w:rFonts w:ascii="Arial" w:eastAsia="Arial" w:hAnsi="Arial" w:cs="Arial"/>
      <w:b/>
      <w:color w:val="FFFFFF"/>
      <w:shd w:val="clear" w:color="auto" w:fill="C00000"/>
      <w:lang w:eastAsia="fr-FR"/>
    </w:rPr>
  </w:style>
  <w:style w:type="character" w:styleId="Textedelespacerserv">
    <w:name w:val="Placeholder Text"/>
    <w:basedOn w:val="Policepardfaut"/>
    <w:uiPriority w:val="99"/>
    <w:semiHidden/>
    <w:rsid w:val="00DB1E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1.wmf"/><Relationship Id="rId26" Type="http://schemas.microsoft.com/office/2007/relationships/diagramDrawing" Target="diagrams/drawing1.xml"/><Relationship Id="rId39" Type="http://schemas.openxmlformats.org/officeDocument/2006/relationships/image" Target="media/image23.png"/><Relationship Id="rId21" Type="http://schemas.openxmlformats.org/officeDocument/2006/relationships/control" Target="activeX/activeX3.xm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8.png"/><Relationship Id="rId68"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wmf"/><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QuickStyle" Target="diagrams/quickStyle1.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3.png"/><Relationship Id="rId66"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Layout" Target="diagrams/layout1.xml"/><Relationship Id="rId28" Type="http://schemas.openxmlformats.org/officeDocument/2006/relationships/hyperlink" Target="https://entreprendre.service-public.fr/vosdroits/F22574" TargetMode="Externa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header" Target="header1.xml"/><Relationship Id="rId19" Type="http://schemas.openxmlformats.org/officeDocument/2006/relationships/control" Target="activeX/activeX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5.png"/><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eader" Target="header3.xml"/><Relationship Id="rId22" Type="http://schemas.openxmlformats.org/officeDocument/2006/relationships/diagramData" Target="diagrams/data1.xml"/><Relationship Id="rId27" Type="http://schemas.openxmlformats.org/officeDocument/2006/relationships/hyperlink" Target="https://www.urssaf.fr/portail/home/espaces-dedies/contributions-de-formation-profe/la-taxe-dapprentissage-part-prin.html"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header" Target="header6.xml"/><Relationship Id="rId8" Type="http://schemas.openxmlformats.org/officeDocument/2006/relationships/image" Target="media/image6.jpe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ontrol" Target="activeX/activeX1.xml"/><Relationship Id="rId25" Type="http://schemas.openxmlformats.org/officeDocument/2006/relationships/diagramColors" Target="diagrams/colors1.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4.png"/><Relationship Id="rId67" Type="http://schemas.openxmlformats.org/officeDocument/2006/relationships/header" Target="header5.xml"/><Relationship Id="rId20" Type="http://schemas.openxmlformats.org/officeDocument/2006/relationships/image" Target="media/image12.wmf"/><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7.pn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9.png"/><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F5A434-2F82-46F1-9B06-9700BDE4D681}" type="doc">
      <dgm:prSet loTypeId="urn:microsoft.com/office/officeart/2005/8/layout/process4" loCatId="list" qsTypeId="urn:microsoft.com/office/officeart/2005/8/quickstyle/simple1" qsCatId="simple" csTypeId="urn:microsoft.com/office/officeart/2005/8/colors/accent0_3" csCatId="mainScheme" phldr="1"/>
      <dgm:spPr/>
      <dgm:t>
        <a:bodyPr/>
        <a:lstStyle/>
        <a:p>
          <a:endParaRPr lang="fr-FR"/>
        </a:p>
      </dgm:t>
    </dgm:pt>
    <dgm:pt modelId="{672F37CF-7D18-4339-9EE7-54914D249EDA}">
      <dgm:prSet phldrT="[Texte]" custT="1"/>
      <dgm:spPr/>
      <dgm:t>
        <a:bodyPr/>
        <a:lstStyle/>
        <a:p>
          <a:pPr algn="ctr"/>
          <a:r>
            <a:rPr lang="fr-FR" sz="1600"/>
            <a:t>1. </a:t>
          </a:r>
          <a:r>
            <a:rPr lang="fr-FR" sz="1600">
              <a:latin typeface="+mn-lt"/>
            </a:rPr>
            <a:t>Le public et l'écosystème jeunesse du territoire</a:t>
          </a:r>
        </a:p>
      </dgm:t>
    </dgm:pt>
    <dgm:pt modelId="{C0EC0B39-0561-4CD7-A904-A874491CB420}" type="parTrans" cxnId="{769A0788-3E3D-4540-AE4C-A0AAB8254DAA}">
      <dgm:prSet/>
      <dgm:spPr/>
      <dgm:t>
        <a:bodyPr/>
        <a:lstStyle/>
        <a:p>
          <a:pPr algn="ctr"/>
          <a:endParaRPr lang="fr-FR"/>
        </a:p>
      </dgm:t>
    </dgm:pt>
    <dgm:pt modelId="{F9BE9D3D-C240-40F4-92CD-ADF76AB68F86}" type="sibTrans" cxnId="{769A0788-3E3D-4540-AE4C-A0AAB8254DAA}">
      <dgm:prSet/>
      <dgm:spPr/>
      <dgm:t>
        <a:bodyPr/>
        <a:lstStyle/>
        <a:p>
          <a:pPr algn="ctr"/>
          <a:endParaRPr lang="fr-FR"/>
        </a:p>
      </dgm:t>
    </dgm:pt>
    <dgm:pt modelId="{F476F374-D6AF-4A5E-B8AE-EEE7984933E4}">
      <dgm:prSet phldrT="[Texte]" custT="1"/>
      <dgm:spPr/>
      <dgm:t>
        <a:bodyPr/>
        <a:lstStyle/>
        <a:p>
          <a:pPr algn="ctr"/>
          <a:r>
            <a:rPr lang="fr-FR" sz="1000">
              <a:solidFill>
                <a:sysClr val="windowText" lastClr="000000"/>
              </a:solidFill>
              <a:latin typeface="+mn-lt"/>
            </a:rPr>
            <a:t>Analyse du territoire</a:t>
          </a:r>
        </a:p>
      </dgm:t>
    </dgm:pt>
    <dgm:pt modelId="{B035C1E9-F8E3-4AE3-83D7-6D9DE0253897}" type="parTrans" cxnId="{48301649-70A3-4386-9E5B-C6ED041CED75}">
      <dgm:prSet/>
      <dgm:spPr/>
      <dgm:t>
        <a:bodyPr/>
        <a:lstStyle/>
        <a:p>
          <a:pPr algn="ctr"/>
          <a:endParaRPr lang="fr-FR"/>
        </a:p>
      </dgm:t>
    </dgm:pt>
    <dgm:pt modelId="{4146EEDA-FF1E-4E35-820A-E99F3D2BE4A7}" type="sibTrans" cxnId="{48301649-70A3-4386-9E5B-C6ED041CED75}">
      <dgm:prSet/>
      <dgm:spPr/>
      <dgm:t>
        <a:bodyPr/>
        <a:lstStyle/>
        <a:p>
          <a:pPr algn="ctr"/>
          <a:endParaRPr lang="fr-FR"/>
        </a:p>
      </dgm:t>
    </dgm:pt>
    <dgm:pt modelId="{A1ADB51D-163A-49DD-82AB-5CD0CE3DB88F}">
      <dgm:prSet phldrT="[Texte]" custT="1"/>
      <dgm:spPr/>
      <dgm:t>
        <a:bodyPr/>
        <a:lstStyle/>
        <a:p>
          <a:pPr algn="ctr"/>
          <a:r>
            <a:rPr lang="fr-FR" sz="950">
              <a:latin typeface="+mn-lt"/>
            </a:rPr>
            <a:t>Caractéristiques de la population jeune et analyse des besoins</a:t>
          </a:r>
        </a:p>
      </dgm:t>
    </dgm:pt>
    <dgm:pt modelId="{F8A4454D-8514-42E7-AF9E-C9A6B9DB4A38}" type="parTrans" cxnId="{C61A288A-A288-4468-BE09-5B4533152C0F}">
      <dgm:prSet/>
      <dgm:spPr/>
      <dgm:t>
        <a:bodyPr/>
        <a:lstStyle/>
        <a:p>
          <a:pPr algn="ctr"/>
          <a:endParaRPr lang="fr-FR"/>
        </a:p>
      </dgm:t>
    </dgm:pt>
    <dgm:pt modelId="{D2DBD460-B8AC-43CC-966C-3F9E5EC93FCB}" type="sibTrans" cxnId="{C61A288A-A288-4468-BE09-5B4533152C0F}">
      <dgm:prSet/>
      <dgm:spPr/>
      <dgm:t>
        <a:bodyPr/>
        <a:lstStyle/>
        <a:p>
          <a:pPr algn="ctr"/>
          <a:endParaRPr lang="fr-FR"/>
        </a:p>
      </dgm:t>
    </dgm:pt>
    <dgm:pt modelId="{43C6C601-2592-458F-81B8-EEB3320CF4C4}">
      <dgm:prSet phldrT="[Texte]" custT="1"/>
      <dgm:spPr/>
      <dgm:t>
        <a:bodyPr/>
        <a:lstStyle/>
        <a:p>
          <a:pPr algn="ctr"/>
          <a:r>
            <a:rPr lang="fr-FR" sz="1600"/>
            <a:t>2. Les conditions d'exercice à la fonction Information Jeunesse </a:t>
          </a:r>
        </a:p>
      </dgm:t>
    </dgm:pt>
    <dgm:pt modelId="{ADFC1BA1-8B55-4249-809B-A105BBCC168A}" type="parTrans" cxnId="{D125B023-AF5F-4A5C-9555-0E0BB2CA101D}">
      <dgm:prSet/>
      <dgm:spPr/>
      <dgm:t>
        <a:bodyPr/>
        <a:lstStyle/>
        <a:p>
          <a:pPr algn="ctr"/>
          <a:endParaRPr lang="fr-FR"/>
        </a:p>
      </dgm:t>
    </dgm:pt>
    <dgm:pt modelId="{AB96BB35-94DB-4625-BED0-AE9C29367F9C}" type="sibTrans" cxnId="{D125B023-AF5F-4A5C-9555-0E0BB2CA101D}">
      <dgm:prSet/>
      <dgm:spPr/>
      <dgm:t>
        <a:bodyPr/>
        <a:lstStyle/>
        <a:p>
          <a:pPr algn="ctr"/>
          <a:endParaRPr lang="fr-FR"/>
        </a:p>
      </dgm:t>
    </dgm:pt>
    <dgm:pt modelId="{EC772F17-9671-4D7B-99EE-CCF333233D3C}">
      <dgm:prSet phldrT="[Texte]" custT="1"/>
      <dgm:spPr/>
      <dgm:t>
        <a:bodyPr/>
        <a:lstStyle/>
        <a:p>
          <a:pPr algn="ctr"/>
          <a:r>
            <a:rPr lang="fr-FR" sz="1000"/>
            <a:t>Les  moyens humains</a:t>
          </a:r>
        </a:p>
      </dgm:t>
    </dgm:pt>
    <dgm:pt modelId="{580EF522-BFEF-485C-BBA1-C72082E32878}" type="parTrans" cxnId="{50988D60-CE3E-43AE-B4B4-742AA36567DC}">
      <dgm:prSet/>
      <dgm:spPr/>
      <dgm:t>
        <a:bodyPr/>
        <a:lstStyle/>
        <a:p>
          <a:pPr algn="ctr"/>
          <a:endParaRPr lang="fr-FR"/>
        </a:p>
      </dgm:t>
    </dgm:pt>
    <dgm:pt modelId="{A15BC4F1-8819-4762-93B1-50E4795CB8E8}" type="sibTrans" cxnId="{50988D60-CE3E-43AE-B4B4-742AA36567DC}">
      <dgm:prSet/>
      <dgm:spPr/>
      <dgm:t>
        <a:bodyPr/>
        <a:lstStyle/>
        <a:p>
          <a:pPr algn="ctr"/>
          <a:endParaRPr lang="fr-FR"/>
        </a:p>
      </dgm:t>
    </dgm:pt>
    <dgm:pt modelId="{9F9D9A6B-CF71-4105-B3DE-94F009010302}">
      <dgm:prSet phldrT="[Texte]" custT="1"/>
      <dgm:spPr/>
      <dgm:t>
        <a:bodyPr/>
        <a:lstStyle/>
        <a:p>
          <a:pPr algn="ctr"/>
          <a:r>
            <a:rPr lang="fr-FR" sz="1000"/>
            <a:t>Les moyens financiers</a:t>
          </a:r>
        </a:p>
      </dgm:t>
    </dgm:pt>
    <dgm:pt modelId="{CEA4B242-C586-4AA0-8DB9-E6F0E5BA7BFD}" type="parTrans" cxnId="{DC7ADCB3-078F-4957-9461-F5160E14848A}">
      <dgm:prSet/>
      <dgm:spPr/>
      <dgm:t>
        <a:bodyPr/>
        <a:lstStyle/>
        <a:p>
          <a:pPr algn="ctr"/>
          <a:endParaRPr lang="fr-FR"/>
        </a:p>
      </dgm:t>
    </dgm:pt>
    <dgm:pt modelId="{1150FC60-C193-4490-8B3D-0FBD0A05B56B}" type="sibTrans" cxnId="{DC7ADCB3-078F-4957-9461-F5160E14848A}">
      <dgm:prSet/>
      <dgm:spPr/>
      <dgm:t>
        <a:bodyPr/>
        <a:lstStyle/>
        <a:p>
          <a:pPr algn="ctr"/>
          <a:endParaRPr lang="fr-FR"/>
        </a:p>
      </dgm:t>
    </dgm:pt>
    <dgm:pt modelId="{E9537D0C-48CB-49E1-BDE5-EE98C17940FE}">
      <dgm:prSet phldrT="[Texte]" custT="1"/>
      <dgm:spPr/>
      <dgm:t>
        <a:bodyPr/>
        <a:lstStyle/>
        <a:p>
          <a:pPr algn="ctr"/>
          <a:r>
            <a:rPr lang="fr-FR" sz="1600"/>
            <a:t>3. Bilan de la dernière période de labellisation </a:t>
          </a:r>
        </a:p>
      </dgm:t>
    </dgm:pt>
    <dgm:pt modelId="{ED4A7965-2191-413D-B1F6-FB139F290C5A}" type="parTrans" cxnId="{0F16451C-A143-4DCD-9CDA-40978359876E}">
      <dgm:prSet/>
      <dgm:spPr/>
      <dgm:t>
        <a:bodyPr/>
        <a:lstStyle/>
        <a:p>
          <a:pPr algn="ctr"/>
          <a:endParaRPr lang="fr-FR"/>
        </a:p>
      </dgm:t>
    </dgm:pt>
    <dgm:pt modelId="{914CE24E-65CF-4265-B69B-B55D339D939D}" type="sibTrans" cxnId="{0F16451C-A143-4DCD-9CDA-40978359876E}">
      <dgm:prSet/>
      <dgm:spPr/>
      <dgm:t>
        <a:bodyPr/>
        <a:lstStyle/>
        <a:p>
          <a:pPr algn="ctr"/>
          <a:endParaRPr lang="fr-FR"/>
        </a:p>
      </dgm:t>
    </dgm:pt>
    <dgm:pt modelId="{DD6311ED-2A48-4A88-88DF-750261C0F647}">
      <dgm:prSet phldrT="[Texte]" custT="1"/>
      <dgm:spPr/>
      <dgm:t>
        <a:bodyPr/>
        <a:lstStyle/>
        <a:p>
          <a:pPr algn="ctr"/>
          <a:r>
            <a:rPr lang="fr-FR" sz="1050"/>
            <a:t>Bilan des activités et état des lieux </a:t>
          </a:r>
        </a:p>
      </dgm:t>
    </dgm:pt>
    <dgm:pt modelId="{BA8709BE-0207-4FE3-8AD6-91A47A702AB0}" type="parTrans" cxnId="{C4E2EBA5-4B36-45EF-B4C7-D36DB0E4F5F2}">
      <dgm:prSet/>
      <dgm:spPr/>
      <dgm:t>
        <a:bodyPr/>
        <a:lstStyle/>
        <a:p>
          <a:pPr algn="ctr"/>
          <a:endParaRPr lang="fr-FR"/>
        </a:p>
      </dgm:t>
    </dgm:pt>
    <dgm:pt modelId="{8AED483A-A227-4DAA-B24A-F7EEBD74826A}" type="sibTrans" cxnId="{C4E2EBA5-4B36-45EF-B4C7-D36DB0E4F5F2}">
      <dgm:prSet/>
      <dgm:spPr/>
      <dgm:t>
        <a:bodyPr/>
        <a:lstStyle/>
        <a:p>
          <a:pPr algn="ctr"/>
          <a:endParaRPr lang="fr-FR"/>
        </a:p>
      </dgm:t>
    </dgm:pt>
    <dgm:pt modelId="{85F084C7-41A9-43F4-AFE5-DE21983B11A8}">
      <dgm:prSet phldrT="[Texte]" custT="1"/>
      <dgm:spPr/>
      <dgm:t>
        <a:bodyPr/>
        <a:lstStyle/>
        <a:p>
          <a:pPr algn="ctr"/>
          <a:r>
            <a:rPr lang="fr-FR" sz="1000">
              <a:latin typeface="+mn-lt"/>
            </a:rPr>
            <a:t>Politique jeunesse,  les acteurs et les dispositifs </a:t>
          </a:r>
        </a:p>
      </dgm:t>
    </dgm:pt>
    <dgm:pt modelId="{D25B13B9-F922-4082-8966-A9E5F2E47C3D}" type="parTrans" cxnId="{A036BB65-E8AD-40C2-9925-7C7F9E741B39}">
      <dgm:prSet/>
      <dgm:spPr/>
      <dgm:t>
        <a:bodyPr/>
        <a:lstStyle/>
        <a:p>
          <a:pPr algn="ctr"/>
          <a:endParaRPr lang="fr-FR"/>
        </a:p>
      </dgm:t>
    </dgm:pt>
    <dgm:pt modelId="{1E1877F5-8502-460C-86D0-6EFF11BD330A}" type="sibTrans" cxnId="{A036BB65-E8AD-40C2-9925-7C7F9E741B39}">
      <dgm:prSet/>
      <dgm:spPr/>
      <dgm:t>
        <a:bodyPr/>
        <a:lstStyle/>
        <a:p>
          <a:pPr algn="ctr"/>
          <a:endParaRPr lang="fr-FR"/>
        </a:p>
      </dgm:t>
    </dgm:pt>
    <dgm:pt modelId="{C73246F4-C2E0-43AE-A479-03A728677BBA}">
      <dgm:prSet phldrT="[Texte]" custT="1"/>
      <dgm:spPr/>
      <dgm:t>
        <a:bodyPr/>
        <a:lstStyle/>
        <a:p>
          <a:pPr algn="ctr"/>
          <a:r>
            <a:rPr lang="fr-FR" sz="900"/>
            <a:t>Les ressources d'information et d'animation</a:t>
          </a:r>
        </a:p>
      </dgm:t>
    </dgm:pt>
    <dgm:pt modelId="{B13672B9-1E5B-4255-B78A-4D0D44C68C15}" type="parTrans" cxnId="{D4E4D9BE-4FA2-4F0F-8DEF-31F64FE0C216}">
      <dgm:prSet/>
      <dgm:spPr/>
      <dgm:t>
        <a:bodyPr/>
        <a:lstStyle/>
        <a:p>
          <a:pPr algn="ctr"/>
          <a:endParaRPr lang="fr-FR"/>
        </a:p>
      </dgm:t>
    </dgm:pt>
    <dgm:pt modelId="{FC49E3D6-BF93-4A69-9504-8B6160293A7C}" type="sibTrans" cxnId="{D4E4D9BE-4FA2-4F0F-8DEF-31F64FE0C216}">
      <dgm:prSet/>
      <dgm:spPr/>
      <dgm:t>
        <a:bodyPr/>
        <a:lstStyle/>
        <a:p>
          <a:pPr algn="ctr"/>
          <a:endParaRPr lang="fr-FR"/>
        </a:p>
      </dgm:t>
    </dgm:pt>
    <dgm:pt modelId="{3B312402-DF93-4101-87CF-DCAEF0364836}">
      <dgm:prSet phldrT="[Texte]" custT="1"/>
      <dgm:spPr/>
      <dgm:t>
        <a:bodyPr/>
        <a:lstStyle/>
        <a:p>
          <a:pPr algn="ctr"/>
          <a:r>
            <a:rPr lang="fr-FR" sz="1000"/>
            <a:t>La communication</a:t>
          </a:r>
        </a:p>
      </dgm:t>
    </dgm:pt>
    <dgm:pt modelId="{93DEC5BB-0539-4ABF-B9C7-71D09636953D}" type="parTrans" cxnId="{7E781C7F-3DFA-4CD6-A228-44AAB0E28874}">
      <dgm:prSet/>
      <dgm:spPr/>
      <dgm:t>
        <a:bodyPr/>
        <a:lstStyle/>
        <a:p>
          <a:pPr algn="ctr"/>
          <a:endParaRPr lang="fr-FR"/>
        </a:p>
      </dgm:t>
    </dgm:pt>
    <dgm:pt modelId="{A61DA9DF-5DC5-466A-A00C-03C52D617105}" type="sibTrans" cxnId="{7E781C7F-3DFA-4CD6-A228-44AAB0E28874}">
      <dgm:prSet/>
      <dgm:spPr/>
      <dgm:t>
        <a:bodyPr/>
        <a:lstStyle/>
        <a:p>
          <a:pPr algn="ctr"/>
          <a:endParaRPr lang="fr-FR"/>
        </a:p>
      </dgm:t>
    </dgm:pt>
    <dgm:pt modelId="{38804545-7CBF-4D8B-824B-572D6F6F01F4}">
      <dgm:prSet phldrT="[Texte]" custT="1"/>
      <dgm:spPr/>
      <dgm:t>
        <a:bodyPr/>
        <a:lstStyle/>
        <a:p>
          <a:pPr algn="ctr"/>
          <a:r>
            <a:rPr lang="fr-FR" sz="900"/>
            <a:t>L'aménagement de l'espace d'accueil</a:t>
          </a:r>
        </a:p>
      </dgm:t>
    </dgm:pt>
    <dgm:pt modelId="{7E0182E1-5BB2-4293-9674-E938AD330D76}" type="parTrans" cxnId="{D3A3E0E0-1CF5-4B29-9856-FEF107014EA5}">
      <dgm:prSet/>
      <dgm:spPr/>
      <dgm:t>
        <a:bodyPr/>
        <a:lstStyle/>
        <a:p>
          <a:pPr algn="ctr"/>
          <a:endParaRPr lang="fr-FR"/>
        </a:p>
      </dgm:t>
    </dgm:pt>
    <dgm:pt modelId="{E5A9954F-2023-4FAF-8F0D-ED13A607C549}" type="sibTrans" cxnId="{D3A3E0E0-1CF5-4B29-9856-FEF107014EA5}">
      <dgm:prSet/>
      <dgm:spPr/>
      <dgm:t>
        <a:bodyPr/>
        <a:lstStyle/>
        <a:p>
          <a:pPr algn="ctr"/>
          <a:endParaRPr lang="fr-FR"/>
        </a:p>
      </dgm:t>
    </dgm:pt>
    <dgm:pt modelId="{0C3CA99F-32A7-4EBC-9A72-419828EF400C}">
      <dgm:prSet phldrT="[Texte]" custT="1"/>
      <dgm:spPr/>
      <dgm:t>
        <a:bodyPr/>
        <a:lstStyle/>
        <a:p>
          <a:pPr algn="ctr"/>
          <a:r>
            <a:rPr lang="fr-FR" sz="1000"/>
            <a:t>L'évaluation</a:t>
          </a:r>
        </a:p>
      </dgm:t>
    </dgm:pt>
    <dgm:pt modelId="{619BE020-DC1A-44FE-B20C-A40A65624380}" type="parTrans" cxnId="{7C4377C1-DD1B-45BD-80ED-7D78E661D4D2}">
      <dgm:prSet/>
      <dgm:spPr/>
      <dgm:t>
        <a:bodyPr/>
        <a:lstStyle/>
        <a:p>
          <a:pPr algn="ctr"/>
          <a:endParaRPr lang="fr-FR"/>
        </a:p>
      </dgm:t>
    </dgm:pt>
    <dgm:pt modelId="{509436FD-6990-4D66-9746-928AD5955C64}" type="sibTrans" cxnId="{7C4377C1-DD1B-45BD-80ED-7D78E661D4D2}">
      <dgm:prSet/>
      <dgm:spPr/>
      <dgm:t>
        <a:bodyPr/>
        <a:lstStyle/>
        <a:p>
          <a:pPr algn="ctr"/>
          <a:endParaRPr lang="fr-FR"/>
        </a:p>
      </dgm:t>
    </dgm:pt>
    <dgm:pt modelId="{6322492C-C097-49FD-B9C0-0164D2C5F92B}">
      <dgm:prSet phldrT="[Texte]" custT="1"/>
      <dgm:spPr/>
      <dgm:t>
        <a:bodyPr/>
        <a:lstStyle/>
        <a:p>
          <a:pPr algn="ctr"/>
          <a:r>
            <a:rPr lang="fr-FR" sz="1000">
              <a:latin typeface="+mn-lt"/>
            </a:rPr>
            <a:t>La dynamique partenariale</a:t>
          </a:r>
        </a:p>
      </dgm:t>
    </dgm:pt>
    <dgm:pt modelId="{452749F3-E63F-412B-8B1C-F67230988227}" type="parTrans" cxnId="{026A7D8A-FD53-4C5E-BB7C-39E4E569C003}">
      <dgm:prSet/>
      <dgm:spPr/>
      <dgm:t>
        <a:bodyPr/>
        <a:lstStyle/>
        <a:p>
          <a:pPr algn="ctr"/>
          <a:endParaRPr lang="fr-FR"/>
        </a:p>
      </dgm:t>
    </dgm:pt>
    <dgm:pt modelId="{57743F1B-C128-4CE2-848F-86E010400152}" type="sibTrans" cxnId="{026A7D8A-FD53-4C5E-BB7C-39E4E569C003}">
      <dgm:prSet/>
      <dgm:spPr/>
      <dgm:t>
        <a:bodyPr/>
        <a:lstStyle/>
        <a:p>
          <a:pPr algn="ctr"/>
          <a:endParaRPr lang="fr-FR"/>
        </a:p>
      </dgm:t>
    </dgm:pt>
    <dgm:pt modelId="{6B1B2227-F31E-4FDD-9A9B-00337B2648F7}">
      <dgm:prSet phldrT="[Texte]" custT="1"/>
      <dgm:spPr/>
      <dgm:t>
        <a:bodyPr/>
        <a:lstStyle/>
        <a:p>
          <a:pPr algn="ctr"/>
          <a:r>
            <a:rPr lang="fr-FR" sz="1000"/>
            <a:t>Le maillage territorial </a:t>
          </a:r>
        </a:p>
      </dgm:t>
    </dgm:pt>
    <dgm:pt modelId="{A8E95AC8-F715-4AA9-8E17-52FD17774BF6}" type="parTrans" cxnId="{221F9263-377F-464D-831F-6470E0B72AEB}">
      <dgm:prSet/>
      <dgm:spPr/>
      <dgm:t>
        <a:bodyPr/>
        <a:lstStyle/>
        <a:p>
          <a:pPr algn="ctr"/>
          <a:endParaRPr lang="fr-FR"/>
        </a:p>
      </dgm:t>
    </dgm:pt>
    <dgm:pt modelId="{4AF709E7-F390-40D7-93C9-FA256680C44A}" type="sibTrans" cxnId="{221F9263-377F-464D-831F-6470E0B72AEB}">
      <dgm:prSet/>
      <dgm:spPr/>
      <dgm:t>
        <a:bodyPr/>
        <a:lstStyle/>
        <a:p>
          <a:pPr algn="ctr"/>
          <a:endParaRPr lang="fr-FR"/>
        </a:p>
      </dgm:t>
    </dgm:pt>
    <dgm:pt modelId="{D668674B-00C4-4647-BECD-1E4F145C09FE}" type="pres">
      <dgm:prSet presAssocID="{D8F5A434-2F82-46F1-9B06-9700BDE4D681}" presName="Name0" presStyleCnt="0">
        <dgm:presLayoutVars>
          <dgm:dir/>
          <dgm:animLvl val="lvl"/>
          <dgm:resizeHandles val="exact"/>
        </dgm:presLayoutVars>
      </dgm:prSet>
      <dgm:spPr/>
      <dgm:t>
        <a:bodyPr/>
        <a:lstStyle/>
        <a:p>
          <a:endParaRPr lang="fr-FR"/>
        </a:p>
      </dgm:t>
    </dgm:pt>
    <dgm:pt modelId="{88AFFD46-7ACE-4BB9-AB89-8664ADBB7BB0}" type="pres">
      <dgm:prSet presAssocID="{E9537D0C-48CB-49E1-BDE5-EE98C17940FE}" presName="boxAndChildren" presStyleCnt="0"/>
      <dgm:spPr/>
      <dgm:t>
        <a:bodyPr/>
        <a:lstStyle/>
        <a:p>
          <a:endParaRPr lang="fr-FR"/>
        </a:p>
      </dgm:t>
    </dgm:pt>
    <dgm:pt modelId="{6999A802-38B1-4B05-918B-0140E25C56A4}" type="pres">
      <dgm:prSet presAssocID="{E9537D0C-48CB-49E1-BDE5-EE98C17940FE}" presName="parentTextBox" presStyleLbl="node1" presStyleIdx="0" presStyleCnt="3"/>
      <dgm:spPr/>
      <dgm:t>
        <a:bodyPr/>
        <a:lstStyle/>
        <a:p>
          <a:endParaRPr lang="fr-FR"/>
        </a:p>
      </dgm:t>
    </dgm:pt>
    <dgm:pt modelId="{A5FC4465-056E-4CAC-A9BA-BACC23BC6656}" type="pres">
      <dgm:prSet presAssocID="{E9537D0C-48CB-49E1-BDE5-EE98C17940FE}" presName="entireBox" presStyleLbl="node1" presStyleIdx="0" presStyleCnt="3" custLinFactNeighborY="41207"/>
      <dgm:spPr/>
      <dgm:t>
        <a:bodyPr/>
        <a:lstStyle/>
        <a:p>
          <a:endParaRPr lang="fr-FR"/>
        </a:p>
      </dgm:t>
    </dgm:pt>
    <dgm:pt modelId="{2C2CA6EC-15DD-4D56-A274-1A6DD9A72C67}" type="pres">
      <dgm:prSet presAssocID="{E9537D0C-48CB-49E1-BDE5-EE98C17940FE}" presName="descendantBox" presStyleCnt="0"/>
      <dgm:spPr/>
      <dgm:t>
        <a:bodyPr/>
        <a:lstStyle/>
        <a:p>
          <a:endParaRPr lang="fr-FR"/>
        </a:p>
      </dgm:t>
    </dgm:pt>
    <dgm:pt modelId="{330CAE84-2A07-4BE4-8265-EBACF96203CC}" type="pres">
      <dgm:prSet presAssocID="{DD6311ED-2A48-4A88-88DF-750261C0F647}" presName="childTextBox" presStyleLbl="fgAccFollowNode1" presStyleIdx="0" presStyleCnt="12" custLinFactNeighborX="1067" custLinFactNeighborY="14137">
        <dgm:presLayoutVars>
          <dgm:bulletEnabled val="1"/>
        </dgm:presLayoutVars>
      </dgm:prSet>
      <dgm:spPr/>
      <dgm:t>
        <a:bodyPr/>
        <a:lstStyle/>
        <a:p>
          <a:endParaRPr lang="fr-FR"/>
        </a:p>
      </dgm:t>
    </dgm:pt>
    <dgm:pt modelId="{03183129-687C-4A9F-89F0-56F5C5E6764B}" type="pres">
      <dgm:prSet presAssocID="{AB96BB35-94DB-4625-BED0-AE9C29367F9C}" presName="sp" presStyleCnt="0"/>
      <dgm:spPr/>
      <dgm:t>
        <a:bodyPr/>
        <a:lstStyle/>
        <a:p>
          <a:endParaRPr lang="fr-FR"/>
        </a:p>
      </dgm:t>
    </dgm:pt>
    <dgm:pt modelId="{956804A0-BF20-45D5-A527-0AF8695C17C3}" type="pres">
      <dgm:prSet presAssocID="{43C6C601-2592-458F-81B8-EEB3320CF4C4}" presName="arrowAndChildren" presStyleCnt="0"/>
      <dgm:spPr/>
      <dgm:t>
        <a:bodyPr/>
        <a:lstStyle/>
        <a:p>
          <a:endParaRPr lang="fr-FR"/>
        </a:p>
      </dgm:t>
    </dgm:pt>
    <dgm:pt modelId="{81B3FD2C-92C6-427B-ABB1-833C13CD41A3}" type="pres">
      <dgm:prSet presAssocID="{43C6C601-2592-458F-81B8-EEB3320CF4C4}" presName="parentTextArrow" presStyleLbl="node1" presStyleIdx="0" presStyleCnt="3"/>
      <dgm:spPr/>
      <dgm:t>
        <a:bodyPr/>
        <a:lstStyle/>
        <a:p>
          <a:endParaRPr lang="fr-FR"/>
        </a:p>
      </dgm:t>
    </dgm:pt>
    <dgm:pt modelId="{D64E2341-F557-433D-9655-D5CA4DB1306D}" type="pres">
      <dgm:prSet presAssocID="{43C6C601-2592-458F-81B8-EEB3320CF4C4}" presName="arrow" presStyleLbl="node1" presStyleIdx="1" presStyleCnt="3"/>
      <dgm:spPr/>
      <dgm:t>
        <a:bodyPr/>
        <a:lstStyle/>
        <a:p>
          <a:endParaRPr lang="fr-FR"/>
        </a:p>
      </dgm:t>
    </dgm:pt>
    <dgm:pt modelId="{4D3C444A-2166-450D-B6FC-FA47EC217F16}" type="pres">
      <dgm:prSet presAssocID="{43C6C601-2592-458F-81B8-EEB3320CF4C4}" presName="descendantArrow" presStyleCnt="0"/>
      <dgm:spPr/>
      <dgm:t>
        <a:bodyPr/>
        <a:lstStyle/>
        <a:p>
          <a:endParaRPr lang="fr-FR"/>
        </a:p>
      </dgm:t>
    </dgm:pt>
    <dgm:pt modelId="{65A3A2CA-544A-4DD0-822C-DEFAEBAE37E4}" type="pres">
      <dgm:prSet presAssocID="{EC772F17-9671-4D7B-99EE-CCF333233D3C}" presName="childTextArrow" presStyleLbl="fgAccFollowNode1" presStyleIdx="1" presStyleCnt="12">
        <dgm:presLayoutVars>
          <dgm:bulletEnabled val="1"/>
        </dgm:presLayoutVars>
      </dgm:prSet>
      <dgm:spPr/>
      <dgm:t>
        <a:bodyPr/>
        <a:lstStyle/>
        <a:p>
          <a:endParaRPr lang="fr-FR"/>
        </a:p>
      </dgm:t>
    </dgm:pt>
    <dgm:pt modelId="{79270A3A-46C8-49B7-A0F0-DFFCBA395988}" type="pres">
      <dgm:prSet presAssocID="{9F9D9A6B-CF71-4105-B3DE-94F009010302}" presName="childTextArrow" presStyleLbl="fgAccFollowNode1" presStyleIdx="2" presStyleCnt="12">
        <dgm:presLayoutVars>
          <dgm:bulletEnabled val="1"/>
        </dgm:presLayoutVars>
      </dgm:prSet>
      <dgm:spPr/>
      <dgm:t>
        <a:bodyPr/>
        <a:lstStyle/>
        <a:p>
          <a:endParaRPr lang="fr-FR"/>
        </a:p>
      </dgm:t>
    </dgm:pt>
    <dgm:pt modelId="{46B667F4-24E7-4B23-A2CC-816E8ED80BCC}" type="pres">
      <dgm:prSet presAssocID="{6B1B2227-F31E-4FDD-9A9B-00337B2648F7}" presName="childTextArrow" presStyleLbl="fgAccFollowNode1" presStyleIdx="3" presStyleCnt="12">
        <dgm:presLayoutVars>
          <dgm:bulletEnabled val="1"/>
        </dgm:presLayoutVars>
      </dgm:prSet>
      <dgm:spPr/>
      <dgm:t>
        <a:bodyPr/>
        <a:lstStyle/>
        <a:p>
          <a:endParaRPr lang="fr-FR"/>
        </a:p>
      </dgm:t>
    </dgm:pt>
    <dgm:pt modelId="{12726A17-E43B-4D08-8510-626D49D8B1AE}" type="pres">
      <dgm:prSet presAssocID="{C73246F4-C2E0-43AE-A479-03A728677BBA}" presName="childTextArrow" presStyleLbl="fgAccFollowNode1" presStyleIdx="4" presStyleCnt="12">
        <dgm:presLayoutVars>
          <dgm:bulletEnabled val="1"/>
        </dgm:presLayoutVars>
      </dgm:prSet>
      <dgm:spPr/>
      <dgm:t>
        <a:bodyPr/>
        <a:lstStyle/>
        <a:p>
          <a:endParaRPr lang="fr-FR"/>
        </a:p>
      </dgm:t>
    </dgm:pt>
    <dgm:pt modelId="{30013A49-53E2-4CF1-AFE8-CFBA6736B103}" type="pres">
      <dgm:prSet presAssocID="{3B312402-DF93-4101-87CF-DCAEF0364836}" presName="childTextArrow" presStyleLbl="fgAccFollowNode1" presStyleIdx="5" presStyleCnt="12">
        <dgm:presLayoutVars>
          <dgm:bulletEnabled val="1"/>
        </dgm:presLayoutVars>
      </dgm:prSet>
      <dgm:spPr/>
      <dgm:t>
        <a:bodyPr/>
        <a:lstStyle/>
        <a:p>
          <a:endParaRPr lang="fr-FR"/>
        </a:p>
      </dgm:t>
    </dgm:pt>
    <dgm:pt modelId="{7CD82F89-6F63-466B-8AA9-737E8ECFEBCB}" type="pres">
      <dgm:prSet presAssocID="{38804545-7CBF-4D8B-824B-572D6F6F01F4}" presName="childTextArrow" presStyleLbl="fgAccFollowNode1" presStyleIdx="6" presStyleCnt="12">
        <dgm:presLayoutVars>
          <dgm:bulletEnabled val="1"/>
        </dgm:presLayoutVars>
      </dgm:prSet>
      <dgm:spPr/>
      <dgm:t>
        <a:bodyPr/>
        <a:lstStyle/>
        <a:p>
          <a:endParaRPr lang="fr-FR"/>
        </a:p>
      </dgm:t>
    </dgm:pt>
    <dgm:pt modelId="{335C9591-0D16-498A-8482-06F7CC263949}" type="pres">
      <dgm:prSet presAssocID="{0C3CA99F-32A7-4EBC-9A72-419828EF400C}" presName="childTextArrow" presStyleLbl="fgAccFollowNode1" presStyleIdx="7" presStyleCnt="12">
        <dgm:presLayoutVars>
          <dgm:bulletEnabled val="1"/>
        </dgm:presLayoutVars>
      </dgm:prSet>
      <dgm:spPr/>
      <dgm:t>
        <a:bodyPr/>
        <a:lstStyle/>
        <a:p>
          <a:endParaRPr lang="fr-FR"/>
        </a:p>
      </dgm:t>
    </dgm:pt>
    <dgm:pt modelId="{0901E310-F512-477D-BEC1-EC9F32D19CB1}" type="pres">
      <dgm:prSet presAssocID="{F9BE9D3D-C240-40F4-92CD-ADF76AB68F86}" presName="sp" presStyleCnt="0"/>
      <dgm:spPr/>
      <dgm:t>
        <a:bodyPr/>
        <a:lstStyle/>
        <a:p>
          <a:endParaRPr lang="fr-FR"/>
        </a:p>
      </dgm:t>
    </dgm:pt>
    <dgm:pt modelId="{8D01585B-74A8-4911-A2F5-E2A3091E66FE}" type="pres">
      <dgm:prSet presAssocID="{672F37CF-7D18-4339-9EE7-54914D249EDA}" presName="arrowAndChildren" presStyleCnt="0"/>
      <dgm:spPr/>
      <dgm:t>
        <a:bodyPr/>
        <a:lstStyle/>
        <a:p>
          <a:endParaRPr lang="fr-FR"/>
        </a:p>
      </dgm:t>
    </dgm:pt>
    <dgm:pt modelId="{AB04B2E1-05E9-4038-A8B9-4F46F187E10D}" type="pres">
      <dgm:prSet presAssocID="{672F37CF-7D18-4339-9EE7-54914D249EDA}" presName="parentTextArrow" presStyleLbl="node1" presStyleIdx="1" presStyleCnt="3"/>
      <dgm:spPr/>
      <dgm:t>
        <a:bodyPr/>
        <a:lstStyle/>
        <a:p>
          <a:endParaRPr lang="fr-FR"/>
        </a:p>
      </dgm:t>
    </dgm:pt>
    <dgm:pt modelId="{E3A5F59A-DD69-4C7F-9F62-90C3A2AD1397}" type="pres">
      <dgm:prSet presAssocID="{672F37CF-7D18-4339-9EE7-54914D249EDA}" presName="arrow" presStyleLbl="node1" presStyleIdx="2" presStyleCnt="3" custLinFactNeighborX="139" custLinFactNeighborY="1544"/>
      <dgm:spPr/>
      <dgm:t>
        <a:bodyPr/>
        <a:lstStyle/>
        <a:p>
          <a:endParaRPr lang="fr-FR"/>
        </a:p>
      </dgm:t>
    </dgm:pt>
    <dgm:pt modelId="{4674E8B9-3CF8-4A51-9BAC-B11C1CA3138F}" type="pres">
      <dgm:prSet presAssocID="{672F37CF-7D18-4339-9EE7-54914D249EDA}" presName="descendantArrow" presStyleCnt="0"/>
      <dgm:spPr/>
      <dgm:t>
        <a:bodyPr/>
        <a:lstStyle/>
        <a:p>
          <a:endParaRPr lang="fr-FR"/>
        </a:p>
      </dgm:t>
    </dgm:pt>
    <dgm:pt modelId="{9886FE2E-885E-4A67-85A6-32D37F6B7D60}" type="pres">
      <dgm:prSet presAssocID="{F476F374-D6AF-4A5E-B8AE-EEE7984933E4}" presName="childTextArrow" presStyleLbl="fgAccFollowNode1" presStyleIdx="8" presStyleCnt="12">
        <dgm:presLayoutVars>
          <dgm:bulletEnabled val="1"/>
        </dgm:presLayoutVars>
      </dgm:prSet>
      <dgm:spPr/>
      <dgm:t>
        <a:bodyPr/>
        <a:lstStyle/>
        <a:p>
          <a:endParaRPr lang="fr-FR"/>
        </a:p>
      </dgm:t>
    </dgm:pt>
    <dgm:pt modelId="{24084C7B-3563-4455-8EE1-F4BDD96CC344}" type="pres">
      <dgm:prSet presAssocID="{A1ADB51D-163A-49DD-82AB-5CD0CE3DB88F}" presName="childTextArrow" presStyleLbl="fgAccFollowNode1" presStyleIdx="9" presStyleCnt="12">
        <dgm:presLayoutVars>
          <dgm:bulletEnabled val="1"/>
        </dgm:presLayoutVars>
      </dgm:prSet>
      <dgm:spPr/>
      <dgm:t>
        <a:bodyPr/>
        <a:lstStyle/>
        <a:p>
          <a:endParaRPr lang="fr-FR"/>
        </a:p>
      </dgm:t>
    </dgm:pt>
    <dgm:pt modelId="{ACAC3B8F-B0BC-42DD-98AF-7F09C5FCCAFE}" type="pres">
      <dgm:prSet presAssocID="{85F084C7-41A9-43F4-AFE5-DE21983B11A8}" presName="childTextArrow" presStyleLbl="fgAccFollowNode1" presStyleIdx="10" presStyleCnt="12">
        <dgm:presLayoutVars>
          <dgm:bulletEnabled val="1"/>
        </dgm:presLayoutVars>
      </dgm:prSet>
      <dgm:spPr/>
      <dgm:t>
        <a:bodyPr/>
        <a:lstStyle/>
        <a:p>
          <a:endParaRPr lang="fr-FR"/>
        </a:p>
      </dgm:t>
    </dgm:pt>
    <dgm:pt modelId="{A8D5E6F8-9542-4C67-95A2-ABEDBD6E5C00}" type="pres">
      <dgm:prSet presAssocID="{6322492C-C097-49FD-B9C0-0164D2C5F92B}" presName="childTextArrow" presStyleLbl="fgAccFollowNode1" presStyleIdx="11" presStyleCnt="12">
        <dgm:presLayoutVars>
          <dgm:bulletEnabled val="1"/>
        </dgm:presLayoutVars>
      </dgm:prSet>
      <dgm:spPr/>
      <dgm:t>
        <a:bodyPr/>
        <a:lstStyle/>
        <a:p>
          <a:endParaRPr lang="fr-FR"/>
        </a:p>
      </dgm:t>
    </dgm:pt>
  </dgm:ptLst>
  <dgm:cxnLst>
    <dgm:cxn modelId="{41078AD7-80C0-444C-B49D-0DF182CC8BFF}" type="presOf" srcId="{EC772F17-9671-4D7B-99EE-CCF333233D3C}" destId="{65A3A2CA-544A-4DD0-822C-DEFAEBAE37E4}" srcOrd="0" destOrd="0" presId="urn:microsoft.com/office/officeart/2005/8/layout/process4"/>
    <dgm:cxn modelId="{C61A288A-A288-4468-BE09-5B4533152C0F}" srcId="{672F37CF-7D18-4339-9EE7-54914D249EDA}" destId="{A1ADB51D-163A-49DD-82AB-5CD0CE3DB88F}" srcOrd="1" destOrd="0" parTransId="{F8A4454D-8514-42E7-AF9E-C9A6B9DB4A38}" sibTransId="{D2DBD460-B8AC-43CC-966C-3F9E5EC93FCB}"/>
    <dgm:cxn modelId="{769A0788-3E3D-4540-AE4C-A0AAB8254DAA}" srcId="{D8F5A434-2F82-46F1-9B06-9700BDE4D681}" destId="{672F37CF-7D18-4339-9EE7-54914D249EDA}" srcOrd="0" destOrd="0" parTransId="{C0EC0B39-0561-4CD7-A904-A874491CB420}" sibTransId="{F9BE9D3D-C240-40F4-92CD-ADF76AB68F86}"/>
    <dgm:cxn modelId="{D3A3E0E0-1CF5-4B29-9856-FEF107014EA5}" srcId="{43C6C601-2592-458F-81B8-EEB3320CF4C4}" destId="{38804545-7CBF-4D8B-824B-572D6F6F01F4}" srcOrd="5" destOrd="0" parTransId="{7E0182E1-5BB2-4293-9674-E938AD330D76}" sibTransId="{E5A9954F-2023-4FAF-8F0D-ED13A607C549}"/>
    <dgm:cxn modelId="{B82C14C7-FA14-49E6-A9DF-E6CAE55A78D6}" type="presOf" srcId="{38804545-7CBF-4D8B-824B-572D6F6F01F4}" destId="{7CD82F89-6F63-466B-8AA9-737E8ECFEBCB}" srcOrd="0" destOrd="0" presId="urn:microsoft.com/office/officeart/2005/8/layout/process4"/>
    <dgm:cxn modelId="{8D81F09C-5B1B-4735-9C5C-03CC32D49EFC}" type="presOf" srcId="{A1ADB51D-163A-49DD-82AB-5CD0CE3DB88F}" destId="{24084C7B-3563-4455-8EE1-F4BDD96CC344}" srcOrd="0" destOrd="0" presId="urn:microsoft.com/office/officeart/2005/8/layout/process4"/>
    <dgm:cxn modelId="{48301649-70A3-4386-9E5B-C6ED041CED75}" srcId="{672F37CF-7D18-4339-9EE7-54914D249EDA}" destId="{F476F374-D6AF-4A5E-B8AE-EEE7984933E4}" srcOrd="0" destOrd="0" parTransId="{B035C1E9-F8E3-4AE3-83D7-6D9DE0253897}" sibTransId="{4146EEDA-FF1E-4E35-820A-E99F3D2BE4A7}"/>
    <dgm:cxn modelId="{8436DCCA-7BFE-4669-B69A-35924DA31ECA}" type="presOf" srcId="{43C6C601-2592-458F-81B8-EEB3320CF4C4}" destId="{D64E2341-F557-433D-9655-D5CA4DB1306D}" srcOrd="1" destOrd="0" presId="urn:microsoft.com/office/officeart/2005/8/layout/process4"/>
    <dgm:cxn modelId="{B191A953-E07C-41BD-A036-67281BF9DA5B}" type="presOf" srcId="{85F084C7-41A9-43F4-AFE5-DE21983B11A8}" destId="{ACAC3B8F-B0BC-42DD-98AF-7F09C5FCCAFE}" srcOrd="0" destOrd="0" presId="urn:microsoft.com/office/officeart/2005/8/layout/process4"/>
    <dgm:cxn modelId="{E6D12A4E-D971-4C19-A21C-7A3C1AC4D8EB}" type="presOf" srcId="{3B312402-DF93-4101-87CF-DCAEF0364836}" destId="{30013A49-53E2-4CF1-AFE8-CFBA6736B103}" srcOrd="0" destOrd="0" presId="urn:microsoft.com/office/officeart/2005/8/layout/process4"/>
    <dgm:cxn modelId="{1838C89A-25B7-455C-A2EB-F4903EFF4F32}" type="presOf" srcId="{672F37CF-7D18-4339-9EE7-54914D249EDA}" destId="{E3A5F59A-DD69-4C7F-9F62-90C3A2AD1397}" srcOrd="1" destOrd="0" presId="urn:microsoft.com/office/officeart/2005/8/layout/process4"/>
    <dgm:cxn modelId="{C4E2EBA5-4B36-45EF-B4C7-D36DB0E4F5F2}" srcId="{E9537D0C-48CB-49E1-BDE5-EE98C17940FE}" destId="{DD6311ED-2A48-4A88-88DF-750261C0F647}" srcOrd="0" destOrd="0" parTransId="{BA8709BE-0207-4FE3-8AD6-91A47A702AB0}" sibTransId="{8AED483A-A227-4DAA-B24A-F7EEBD74826A}"/>
    <dgm:cxn modelId="{BEB9AF5F-1FB5-4758-AD61-3A4DC90B04E9}" type="presOf" srcId="{9F9D9A6B-CF71-4105-B3DE-94F009010302}" destId="{79270A3A-46C8-49B7-A0F0-DFFCBA395988}" srcOrd="0" destOrd="0" presId="urn:microsoft.com/office/officeart/2005/8/layout/process4"/>
    <dgm:cxn modelId="{0F16451C-A143-4DCD-9CDA-40978359876E}" srcId="{D8F5A434-2F82-46F1-9B06-9700BDE4D681}" destId="{E9537D0C-48CB-49E1-BDE5-EE98C17940FE}" srcOrd="2" destOrd="0" parTransId="{ED4A7965-2191-413D-B1F6-FB139F290C5A}" sibTransId="{914CE24E-65CF-4265-B69B-B55D339D939D}"/>
    <dgm:cxn modelId="{E09408EA-8814-47BD-AEEC-7F49F20E1D22}" type="presOf" srcId="{6322492C-C097-49FD-B9C0-0164D2C5F92B}" destId="{A8D5E6F8-9542-4C67-95A2-ABEDBD6E5C00}" srcOrd="0" destOrd="0" presId="urn:microsoft.com/office/officeart/2005/8/layout/process4"/>
    <dgm:cxn modelId="{D125B023-AF5F-4A5C-9555-0E0BB2CA101D}" srcId="{D8F5A434-2F82-46F1-9B06-9700BDE4D681}" destId="{43C6C601-2592-458F-81B8-EEB3320CF4C4}" srcOrd="1" destOrd="0" parTransId="{ADFC1BA1-8B55-4249-809B-A105BBCC168A}" sibTransId="{AB96BB35-94DB-4625-BED0-AE9C29367F9C}"/>
    <dgm:cxn modelId="{D66B9C2D-E8C7-4D12-867B-C5E90C13BB65}" type="presOf" srcId="{D8F5A434-2F82-46F1-9B06-9700BDE4D681}" destId="{D668674B-00C4-4647-BECD-1E4F145C09FE}" srcOrd="0" destOrd="0" presId="urn:microsoft.com/office/officeart/2005/8/layout/process4"/>
    <dgm:cxn modelId="{50988D60-CE3E-43AE-B4B4-742AA36567DC}" srcId="{43C6C601-2592-458F-81B8-EEB3320CF4C4}" destId="{EC772F17-9671-4D7B-99EE-CCF333233D3C}" srcOrd="0" destOrd="0" parTransId="{580EF522-BFEF-485C-BBA1-C72082E32878}" sibTransId="{A15BC4F1-8819-4762-93B1-50E4795CB8E8}"/>
    <dgm:cxn modelId="{7E08EB00-3428-4532-9CCC-4F50F821B22B}" type="presOf" srcId="{DD6311ED-2A48-4A88-88DF-750261C0F647}" destId="{330CAE84-2A07-4BE4-8265-EBACF96203CC}" srcOrd="0" destOrd="0" presId="urn:microsoft.com/office/officeart/2005/8/layout/process4"/>
    <dgm:cxn modelId="{D3F15CA5-788E-4470-BBDE-08D6F210EBAF}" type="presOf" srcId="{6B1B2227-F31E-4FDD-9A9B-00337B2648F7}" destId="{46B667F4-24E7-4B23-A2CC-816E8ED80BCC}" srcOrd="0" destOrd="0" presId="urn:microsoft.com/office/officeart/2005/8/layout/process4"/>
    <dgm:cxn modelId="{DC7ADCB3-078F-4957-9461-F5160E14848A}" srcId="{43C6C601-2592-458F-81B8-EEB3320CF4C4}" destId="{9F9D9A6B-CF71-4105-B3DE-94F009010302}" srcOrd="1" destOrd="0" parTransId="{CEA4B242-C586-4AA0-8DB9-E6F0E5BA7BFD}" sibTransId="{1150FC60-C193-4490-8B3D-0FBD0A05B56B}"/>
    <dgm:cxn modelId="{A036BB65-E8AD-40C2-9925-7C7F9E741B39}" srcId="{672F37CF-7D18-4339-9EE7-54914D249EDA}" destId="{85F084C7-41A9-43F4-AFE5-DE21983B11A8}" srcOrd="2" destOrd="0" parTransId="{D25B13B9-F922-4082-8966-A9E5F2E47C3D}" sibTransId="{1E1877F5-8502-460C-86D0-6EFF11BD330A}"/>
    <dgm:cxn modelId="{948A2AB6-1382-4F23-9E02-DCBCC7F11CDA}" type="presOf" srcId="{C73246F4-C2E0-43AE-A479-03A728677BBA}" destId="{12726A17-E43B-4D08-8510-626D49D8B1AE}" srcOrd="0" destOrd="0" presId="urn:microsoft.com/office/officeart/2005/8/layout/process4"/>
    <dgm:cxn modelId="{7E781C7F-3DFA-4CD6-A228-44AAB0E28874}" srcId="{43C6C601-2592-458F-81B8-EEB3320CF4C4}" destId="{3B312402-DF93-4101-87CF-DCAEF0364836}" srcOrd="4" destOrd="0" parTransId="{93DEC5BB-0539-4ABF-B9C7-71D09636953D}" sibTransId="{A61DA9DF-5DC5-466A-A00C-03C52D617105}"/>
    <dgm:cxn modelId="{2AAA0B72-E23F-4832-B59B-5E3A7AA4C038}" type="presOf" srcId="{E9537D0C-48CB-49E1-BDE5-EE98C17940FE}" destId="{A5FC4465-056E-4CAC-A9BA-BACC23BC6656}" srcOrd="1" destOrd="0" presId="urn:microsoft.com/office/officeart/2005/8/layout/process4"/>
    <dgm:cxn modelId="{026A7D8A-FD53-4C5E-BB7C-39E4E569C003}" srcId="{672F37CF-7D18-4339-9EE7-54914D249EDA}" destId="{6322492C-C097-49FD-B9C0-0164D2C5F92B}" srcOrd="3" destOrd="0" parTransId="{452749F3-E63F-412B-8B1C-F67230988227}" sibTransId="{57743F1B-C128-4CE2-848F-86E010400152}"/>
    <dgm:cxn modelId="{E1B47DC0-4ECB-4728-B5EE-A167B80FA73D}" type="presOf" srcId="{0C3CA99F-32A7-4EBC-9A72-419828EF400C}" destId="{335C9591-0D16-498A-8482-06F7CC263949}" srcOrd="0" destOrd="0" presId="urn:microsoft.com/office/officeart/2005/8/layout/process4"/>
    <dgm:cxn modelId="{859085FC-41A5-4C27-80E5-F9855248125B}" type="presOf" srcId="{E9537D0C-48CB-49E1-BDE5-EE98C17940FE}" destId="{6999A802-38B1-4B05-918B-0140E25C56A4}" srcOrd="0" destOrd="0" presId="urn:microsoft.com/office/officeart/2005/8/layout/process4"/>
    <dgm:cxn modelId="{11BD47D5-0BC7-4D7E-91EF-5AEA8133095E}" type="presOf" srcId="{F476F374-D6AF-4A5E-B8AE-EEE7984933E4}" destId="{9886FE2E-885E-4A67-85A6-32D37F6B7D60}" srcOrd="0" destOrd="0" presId="urn:microsoft.com/office/officeart/2005/8/layout/process4"/>
    <dgm:cxn modelId="{221F9263-377F-464D-831F-6470E0B72AEB}" srcId="{43C6C601-2592-458F-81B8-EEB3320CF4C4}" destId="{6B1B2227-F31E-4FDD-9A9B-00337B2648F7}" srcOrd="2" destOrd="0" parTransId="{A8E95AC8-F715-4AA9-8E17-52FD17774BF6}" sibTransId="{4AF709E7-F390-40D7-93C9-FA256680C44A}"/>
    <dgm:cxn modelId="{D4E4D9BE-4FA2-4F0F-8DEF-31F64FE0C216}" srcId="{43C6C601-2592-458F-81B8-EEB3320CF4C4}" destId="{C73246F4-C2E0-43AE-A479-03A728677BBA}" srcOrd="3" destOrd="0" parTransId="{B13672B9-1E5B-4255-B78A-4D0D44C68C15}" sibTransId="{FC49E3D6-BF93-4A69-9504-8B6160293A7C}"/>
    <dgm:cxn modelId="{7C4377C1-DD1B-45BD-80ED-7D78E661D4D2}" srcId="{43C6C601-2592-458F-81B8-EEB3320CF4C4}" destId="{0C3CA99F-32A7-4EBC-9A72-419828EF400C}" srcOrd="6" destOrd="0" parTransId="{619BE020-DC1A-44FE-B20C-A40A65624380}" sibTransId="{509436FD-6990-4D66-9746-928AD5955C64}"/>
    <dgm:cxn modelId="{29EFF735-4316-4822-84F9-6FEF4C724AA1}" type="presOf" srcId="{672F37CF-7D18-4339-9EE7-54914D249EDA}" destId="{AB04B2E1-05E9-4038-A8B9-4F46F187E10D}" srcOrd="0" destOrd="0" presId="urn:microsoft.com/office/officeart/2005/8/layout/process4"/>
    <dgm:cxn modelId="{147658A7-E8BB-449F-8E90-03F151BC7362}" type="presOf" srcId="{43C6C601-2592-458F-81B8-EEB3320CF4C4}" destId="{81B3FD2C-92C6-427B-ABB1-833C13CD41A3}" srcOrd="0" destOrd="0" presId="urn:microsoft.com/office/officeart/2005/8/layout/process4"/>
    <dgm:cxn modelId="{B079B527-4E52-47F7-8383-2C9173794A4E}" type="presParOf" srcId="{D668674B-00C4-4647-BECD-1E4F145C09FE}" destId="{88AFFD46-7ACE-4BB9-AB89-8664ADBB7BB0}" srcOrd="0" destOrd="0" presId="urn:microsoft.com/office/officeart/2005/8/layout/process4"/>
    <dgm:cxn modelId="{BF3504FA-1F17-43FC-8D3B-0DA66AF24D98}" type="presParOf" srcId="{88AFFD46-7ACE-4BB9-AB89-8664ADBB7BB0}" destId="{6999A802-38B1-4B05-918B-0140E25C56A4}" srcOrd="0" destOrd="0" presId="urn:microsoft.com/office/officeart/2005/8/layout/process4"/>
    <dgm:cxn modelId="{332CA2B4-BE19-4E60-B6F6-8862E824B511}" type="presParOf" srcId="{88AFFD46-7ACE-4BB9-AB89-8664ADBB7BB0}" destId="{A5FC4465-056E-4CAC-A9BA-BACC23BC6656}" srcOrd="1" destOrd="0" presId="urn:microsoft.com/office/officeart/2005/8/layout/process4"/>
    <dgm:cxn modelId="{B806A740-5396-4319-B760-C26EE4C134D5}" type="presParOf" srcId="{88AFFD46-7ACE-4BB9-AB89-8664ADBB7BB0}" destId="{2C2CA6EC-15DD-4D56-A274-1A6DD9A72C67}" srcOrd="2" destOrd="0" presId="urn:microsoft.com/office/officeart/2005/8/layout/process4"/>
    <dgm:cxn modelId="{B93C0BA6-D879-4720-9EE2-E6D33D4F71D4}" type="presParOf" srcId="{2C2CA6EC-15DD-4D56-A274-1A6DD9A72C67}" destId="{330CAE84-2A07-4BE4-8265-EBACF96203CC}" srcOrd="0" destOrd="0" presId="urn:microsoft.com/office/officeart/2005/8/layout/process4"/>
    <dgm:cxn modelId="{E3FE92D9-ADD3-4BF1-909A-2EC442C01477}" type="presParOf" srcId="{D668674B-00C4-4647-BECD-1E4F145C09FE}" destId="{03183129-687C-4A9F-89F0-56F5C5E6764B}" srcOrd="1" destOrd="0" presId="urn:microsoft.com/office/officeart/2005/8/layout/process4"/>
    <dgm:cxn modelId="{2D235B96-CD58-441C-BC10-E7EB604CFE92}" type="presParOf" srcId="{D668674B-00C4-4647-BECD-1E4F145C09FE}" destId="{956804A0-BF20-45D5-A527-0AF8695C17C3}" srcOrd="2" destOrd="0" presId="urn:microsoft.com/office/officeart/2005/8/layout/process4"/>
    <dgm:cxn modelId="{3927181A-700E-4208-9AB1-CFBAF4DCE4F5}" type="presParOf" srcId="{956804A0-BF20-45D5-A527-0AF8695C17C3}" destId="{81B3FD2C-92C6-427B-ABB1-833C13CD41A3}" srcOrd="0" destOrd="0" presId="urn:microsoft.com/office/officeart/2005/8/layout/process4"/>
    <dgm:cxn modelId="{E32939C8-5B5B-493C-9303-D060ACB85BA6}" type="presParOf" srcId="{956804A0-BF20-45D5-A527-0AF8695C17C3}" destId="{D64E2341-F557-433D-9655-D5CA4DB1306D}" srcOrd="1" destOrd="0" presId="urn:microsoft.com/office/officeart/2005/8/layout/process4"/>
    <dgm:cxn modelId="{F0DA1E8B-7971-4365-9495-EC8AFCD34C85}" type="presParOf" srcId="{956804A0-BF20-45D5-A527-0AF8695C17C3}" destId="{4D3C444A-2166-450D-B6FC-FA47EC217F16}" srcOrd="2" destOrd="0" presId="urn:microsoft.com/office/officeart/2005/8/layout/process4"/>
    <dgm:cxn modelId="{B651BE9B-C431-461B-908A-0E9868663A41}" type="presParOf" srcId="{4D3C444A-2166-450D-B6FC-FA47EC217F16}" destId="{65A3A2CA-544A-4DD0-822C-DEFAEBAE37E4}" srcOrd="0" destOrd="0" presId="urn:microsoft.com/office/officeart/2005/8/layout/process4"/>
    <dgm:cxn modelId="{B6B9325A-4C0D-41C8-9531-D5EEFE7E276A}" type="presParOf" srcId="{4D3C444A-2166-450D-B6FC-FA47EC217F16}" destId="{79270A3A-46C8-49B7-A0F0-DFFCBA395988}" srcOrd="1" destOrd="0" presId="urn:microsoft.com/office/officeart/2005/8/layout/process4"/>
    <dgm:cxn modelId="{9C828766-8136-4149-A649-2D5118E17252}" type="presParOf" srcId="{4D3C444A-2166-450D-B6FC-FA47EC217F16}" destId="{46B667F4-24E7-4B23-A2CC-816E8ED80BCC}" srcOrd="2" destOrd="0" presId="urn:microsoft.com/office/officeart/2005/8/layout/process4"/>
    <dgm:cxn modelId="{03733BA2-D8E0-4E88-AFD7-5E9A882116FF}" type="presParOf" srcId="{4D3C444A-2166-450D-B6FC-FA47EC217F16}" destId="{12726A17-E43B-4D08-8510-626D49D8B1AE}" srcOrd="3" destOrd="0" presId="urn:microsoft.com/office/officeart/2005/8/layout/process4"/>
    <dgm:cxn modelId="{841FEE09-7339-446D-AE7D-DD1F07C87B41}" type="presParOf" srcId="{4D3C444A-2166-450D-B6FC-FA47EC217F16}" destId="{30013A49-53E2-4CF1-AFE8-CFBA6736B103}" srcOrd="4" destOrd="0" presId="urn:microsoft.com/office/officeart/2005/8/layout/process4"/>
    <dgm:cxn modelId="{008B872C-DF22-416D-87A4-202D689BE30F}" type="presParOf" srcId="{4D3C444A-2166-450D-B6FC-FA47EC217F16}" destId="{7CD82F89-6F63-466B-8AA9-737E8ECFEBCB}" srcOrd="5" destOrd="0" presId="urn:microsoft.com/office/officeart/2005/8/layout/process4"/>
    <dgm:cxn modelId="{D4C6CE9A-4AB9-414D-9A79-88CAE3613B10}" type="presParOf" srcId="{4D3C444A-2166-450D-B6FC-FA47EC217F16}" destId="{335C9591-0D16-498A-8482-06F7CC263949}" srcOrd="6" destOrd="0" presId="urn:microsoft.com/office/officeart/2005/8/layout/process4"/>
    <dgm:cxn modelId="{2CF10380-9FA3-4C6D-8F6E-862C80D32BF2}" type="presParOf" srcId="{D668674B-00C4-4647-BECD-1E4F145C09FE}" destId="{0901E310-F512-477D-BEC1-EC9F32D19CB1}" srcOrd="3" destOrd="0" presId="urn:microsoft.com/office/officeart/2005/8/layout/process4"/>
    <dgm:cxn modelId="{66966D1D-E849-4951-8551-3B9C0BD915FB}" type="presParOf" srcId="{D668674B-00C4-4647-BECD-1E4F145C09FE}" destId="{8D01585B-74A8-4911-A2F5-E2A3091E66FE}" srcOrd="4" destOrd="0" presId="urn:microsoft.com/office/officeart/2005/8/layout/process4"/>
    <dgm:cxn modelId="{7B47B2FD-C0AE-49C7-BF3B-11B133C2027F}" type="presParOf" srcId="{8D01585B-74A8-4911-A2F5-E2A3091E66FE}" destId="{AB04B2E1-05E9-4038-A8B9-4F46F187E10D}" srcOrd="0" destOrd="0" presId="urn:microsoft.com/office/officeart/2005/8/layout/process4"/>
    <dgm:cxn modelId="{ACE6BC07-7B1D-4558-BDB5-E4F9387B3007}" type="presParOf" srcId="{8D01585B-74A8-4911-A2F5-E2A3091E66FE}" destId="{E3A5F59A-DD69-4C7F-9F62-90C3A2AD1397}" srcOrd="1" destOrd="0" presId="urn:microsoft.com/office/officeart/2005/8/layout/process4"/>
    <dgm:cxn modelId="{23D22018-C3D5-4621-B618-99D41C7F302C}" type="presParOf" srcId="{8D01585B-74A8-4911-A2F5-E2A3091E66FE}" destId="{4674E8B9-3CF8-4A51-9BAC-B11C1CA3138F}" srcOrd="2" destOrd="0" presId="urn:microsoft.com/office/officeart/2005/8/layout/process4"/>
    <dgm:cxn modelId="{E9437BD4-1DEA-4FA3-B45A-3DFEC56F5F3F}" type="presParOf" srcId="{4674E8B9-3CF8-4A51-9BAC-B11C1CA3138F}" destId="{9886FE2E-885E-4A67-85A6-32D37F6B7D60}" srcOrd="0" destOrd="0" presId="urn:microsoft.com/office/officeart/2005/8/layout/process4"/>
    <dgm:cxn modelId="{7F457CB0-612F-4492-BAA8-E4301AF73D63}" type="presParOf" srcId="{4674E8B9-3CF8-4A51-9BAC-B11C1CA3138F}" destId="{24084C7B-3563-4455-8EE1-F4BDD96CC344}" srcOrd="1" destOrd="0" presId="urn:microsoft.com/office/officeart/2005/8/layout/process4"/>
    <dgm:cxn modelId="{72084F78-EA24-4DA3-9EFE-2473B1A8E4F2}" type="presParOf" srcId="{4674E8B9-3CF8-4A51-9BAC-B11C1CA3138F}" destId="{ACAC3B8F-B0BC-42DD-98AF-7F09C5FCCAFE}" srcOrd="2" destOrd="0" presId="urn:microsoft.com/office/officeart/2005/8/layout/process4"/>
    <dgm:cxn modelId="{C3C9CEBA-B353-480E-9F16-3739970DA174}" type="presParOf" srcId="{4674E8B9-3CF8-4A51-9BAC-B11C1CA3138F}" destId="{A8D5E6F8-9542-4C67-95A2-ABEDBD6E5C00}" srcOrd="3" destOrd="0" presId="urn:microsoft.com/office/officeart/2005/8/layout/process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FC4465-056E-4CAC-A9BA-BACC23BC6656}">
      <dsp:nvSpPr>
        <dsp:cNvPr id="0" name=""/>
        <dsp:cNvSpPr/>
      </dsp:nvSpPr>
      <dsp:spPr>
        <a:xfrm>
          <a:off x="0" y="2588967"/>
          <a:ext cx="6877050" cy="84955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fr-FR" sz="1600" kern="1200"/>
            <a:t>3. Bilan de la dernière période de labellisation </a:t>
          </a:r>
        </a:p>
      </dsp:txBody>
      <dsp:txXfrm>
        <a:off x="0" y="2588967"/>
        <a:ext cx="6877050" cy="458761"/>
      </dsp:txXfrm>
    </dsp:sp>
    <dsp:sp modelId="{330CAE84-2A07-4BE4-8265-EBACF96203CC}">
      <dsp:nvSpPr>
        <dsp:cNvPr id="0" name=""/>
        <dsp:cNvSpPr/>
      </dsp:nvSpPr>
      <dsp:spPr>
        <a:xfrm>
          <a:off x="0" y="3047728"/>
          <a:ext cx="6877050" cy="390796"/>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fr-FR" sz="1050" kern="1200"/>
            <a:t>Bilan des activités et état des lieux </a:t>
          </a:r>
        </a:p>
      </dsp:txBody>
      <dsp:txXfrm>
        <a:off x="0" y="3047728"/>
        <a:ext cx="6877050" cy="390796"/>
      </dsp:txXfrm>
    </dsp:sp>
    <dsp:sp modelId="{D64E2341-F557-433D-9655-D5CA4DB1306D}">
      <dsp:nvSpPr>
        <dsp:cNvPr id="0" name=""/>
        <dsp:cNvSpPr/>
      </dsp:nvSpPr>
      <dsp:spPr>
        <a:xfrm rot="10800000">
          <a:off x="0" y="1294483"/>
          <a:ext cx="6877050" cy="1306619"/>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fr-FR" sz="1600" kern="1200"/>
            <a:t>2. Les conditions d'exercice à la fonction Information Jeunesse </a:t>
          </a:r>
        </a:p>
      </dsp:txBody>
      <dsp:txXfrm rot="-10800000">
        <a:off x="0" y="1294483"/>
        <a:ext cx="6877050" cy="458623"/>
      </dsp:txXfrm>
    </dsp:sp>
    <dsp:sp modelId="{65A3A2CA-544A-4DD0-822C-DEFAEBAE37E4}">
      <dsp:nvSpPr>
        <dsp:cNvPr id="0" name=""/>
        <dsp:cNvSpPr/>
      </dsp:nvSpPr>
      <dsp:spPr>
        <a:xfrm>
          <a:off x="839"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Les  moyens humains</a:t>
          </a:r>
        </a:p>
      </dsp:txBody>
      <dsp:txXfrm>
        <a:off x="839" y="1753107"/>
        <a:ext cx="982195" cy="390679"/>
      </dsp:txXfrm>
    </dsp:sp>
    <dsp:sp modelId="{79270A3A-46C8-49B7-A0F0-DFFCBA395988}">
      <dsp:nvSpPr>
        <dsp:cNvPr id="0" name=""/>
        <dsp:cNvSpPr/>
      </dsp:nvSpPr>
      <dsp:spPr>
        <a:xfrm>
          <a:off x="983035"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Les moyens financiers</a:t>
          </a:r>
        </a:p>
      </dsp:txBody>
      <dsp:txXfrm>
        <a:off x="983035" y="1753107"/>
        <a:ext cx="982195" cy="390679"/>
      </dsp:txXfrm>
    </dsp:sp>
    <dsp:sp modelId="{46B667F4-24E7-4B23-A2CC-816E8ED80BCC}">
      <dsp:nvSpPr>
        <dsp:cNvPr id="0" name=""/>
        <dsp:cNvSpPr/>
      </dsp:nvSpPr>
      <dsp:spPr>
        <a:xfrm>
          <a:off x="1965231"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Le maillage territorial </a:t>
          </a:r>
        </a:p>
      </dsp:txBody>
      <dsp:txXfrm>
        <a:off x="1965231" y="1753107"/>
        <a:ext cx="982195" cy="390679"/>
      </dsp:txXfrm>
    </dsp:sp>
    <dsp:sp modelId="{12726A17-E43B-4D08-8510-626D49D8B1AE}">
      <dsp:nvSpPr>
        <dsp:cNvPr id="0" name=""/>
        <dsp:cNvSpPr/>
      </dsp:nvSpPr>
      <dsp:spPr>
        <a:xfrm>
          <a:off x="2947427"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fr-FR" sz="900" kern="1200"/>
            <a:t>Les ressources d'information et d'animation</a:t>
          </a:r>
        </a:p>
      </dsp:txBody>
      <dsp:txXfrm>
        <a:off x="2947427" y="1753107"/>
        <a:ext cx="982195" cy="390679"/>
      </dsp:txXfrm>
    </dsp:sp>
    <dsp:sp modelId="{30013A49-53E2-4CF1-AFE8-CFBA6736B103}">
      <dsp:nvSpPr>
        <dsp:cNvPr id="0" name=""/>
        <dsp:cNvSpPr/>
      </dsp:nvSpPr>
      <dsp:spPr>
        <a:xfrm>
          <a:off x="3929622"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La communication</a:t>
          </a:r>
        </a:p>
      </dsp:txBody>
      <dsp:txXfrm>
        <a:off x="3929622" y="1753107"/>
        <a:ext cx="982195" cy="390679"/>
      </dsp:txXfrm>
    </dsp:sp>
    <dsp:sp modelId="{7CD82F89-6F63-466B-8AA9-737E8ECFEBCB}">
      <dsp:nvSpPr>
        <dsp:cNvPr id="0" name=""/>
        <dsp:cNvSpPr/>
      </dsp:nvSpPr>
      <dsp:spPr>
        <a:xfrm>
          <a:off x="4911818"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fr-FR" sz="900" kern="1200"/>
            <a:t>L'aménagement de l'espace d'accueil</a:t>
          </a:r>
        </a:p>
      </dsp:txBody>
      <dsp:txXfrm>
        <a:off x="4911818" y="1753107"/>
        <a:ext cx="982195" cy="390679"/>
      </dsp:txXfrm>
    </dsp:sp>
    <dsp:sp modelId="{335C9591-0D16-498A-8482-06F7CC263949}">
      <dsp:nvSpPr>
        <dsp:cNvPr id="0" name=""/>
        <dsp:cNvSpPr/>
      </dsp:nvSpPr>
      <dsp:spPr>
        <a:xfrm>
          <a:off x="5894014" y="1753107"/>
          <a:ext cx="982195"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L'évaluation</a:t>
          </a:r>
        </a:p>
      </dsp:txBody>
      <dsp:txXfrm>
        <a:off x="5894014" y="1753107"/>
        <a:ext cx="982195" cy="390679"/>
      </dsp:txXfrm>
    </dsp:sp>
    <dsp:sp modelId="{E3A5F59A-DD69-4C7F-9F62-90C3A2AD1397}">
      <dsp:nvSpPr>
        <dsp:cNvPr id="0" name=""/>
        <dsp:cNvSpPr/>
      </dsp:nvSpPr>
      <dsp:spPr>
        <a:xfrm rot="10800000">
          <a:off x="0" y="20781"/>
          <a:ext cx="6877050" cy="1306619"/>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fr-FR" sz="1600" kern="1200"/>
            <a:t>1. </a:t>
          </a:r>
          <a:r>
            <a:rPr lang="fr-FR" sz="1600" kern="1200">
              <a:latin typeface="+mn-lt"/>
            </a:rPr>
            <a:t>Le public et l'écosystème jeunesse du territoire</a:t>
          </a:r>
        </a:p>
      </dsp:txBody>
      <dsp:txXfrm rot="-10800000">
        <a:off x="0" y="20781"/>
        <a:ext cx="6877050" cy="458623"/>
      </dsp:txXfrm>
    </dsp:sp>
    <dsp:sp modelId="{9886FE2E-885E-4A67-85A6-32D37F6B7D60}">
      <dsp:nvSpPr>
        <dsp:cNvPr id="0" name=""/>
        <dsp:cNvSpPr/>
      </dsp:nvSpPr>
      <dsp:spPr>
        <a:xfrm>
          <a:off x="0" y="459231"/>
          <a:ext cx="1719262"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solidFill>
                <a:sysClr val="windowText" lastClr="000000"/>
              </a:solidFill>
              <a:latin typeface="+mn-lt"/>
            </a:rPr>
            <a:t>Analyse du territoire</a:t>
          </a:r>
        </a:p>
      </dsp:txBody>
      <dsp:txXfrm>
        <a:off x="0" y="459231"/>
        <a:ext cx="1719262" cy="390679"/>
      </dsp:txXfrm>
    </dsp:sp>
    <dsp:sp modelId="{24084C7B-3563-4455-8EE1-F4BDD96CC344}">
      <dsp:nvSpPr>
        <dsp:cNvPr id="0" name=""/>
        <dsp:cNvSpPr/>
      </dsp:nvSpPr>
      <dsp:spPr>
        <a:xfrm>
          <a:off x="1719262" y="459231"/>
          <a:ext cx="1719262"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22275">
            <a:lnSpc>
              <a:spcPct val="90000"/>
            </a:lnSpc>
            <a:spcBef>
              <a:spcPct val="0"/>
            </a:spcBef>
            <a:spcAft>
              <a:spcPct val="35000"/>
            </a:spcAft>
          </a:pPr>
          <a:r>
            <a:rPr lang="fr-FR" sz="950" kern="1200">
              <a:latin typeface="+mn-lt"/>
            </a:rPr>
            <a:t>Caractéristiques de la population jeune et analyse des besoins</a:t>
          </a:r>
        </a:p>
      </dsp:txBody>
      <dsp:txXfrm>
        <a:off x="1719262" y="459231"/>
        <a:ext cx="1719262" cy="390679"/>
      </dsp:txXfrm>
    </dsp:sp>
    <dsp:sp modelId="{ACAC3B8F-B0BC-42DD-98AF-7F09C5FCCAFE}">
      <dsp:nvSpPr>
        <dsp:cNvPr id="0" name=""/>
        <dsp:cNvSpPr/>
      </dsp:nvSpPr>
      <dsp:spPr>
        <a:xfrm>
          <a:off x="3438525" y="459231"/>
          <a:ext cx="1719262"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latin typeface="+mn-lt"/>
            </a:rPr>
            <a:t>Politique jeunesse,  les acteurs et les dispositifs </a:t>
          </a:r>
        </a:p>
      </dsp:txBody>
      <dsp:txXfrm>
        <a:off x="3438525" y="459231"/>
        <a:ext cx="1719262" cy="390679"/>
      </dsp:txXfrm>
    </dsp:sp>
    <dsp:sp modelId="{A8D5E6F8-9542-4C67-95A2-ABEDBD6E5C00}">
      <dsp:nvSpPr>
        <dsp:cNvPr id="0" name=""/>
        <dsp:cNvSpPr/>
      </dsp:nvSpPr>
      <dsp:spPr>
        <a:xfrm>
          <a:off x="5157787" y="459231"/>
          <a:ext cx="1719262" cy="390679"/>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latin typeface="+mn-lt"/>
            </a:rPr>
            <a:t>La dynamique partenariale</a:t>
          </a:r>
        </a:p>
      </dsp:txBody>
      <dsp:txXfrm>
        <a:off x="5157787" y="459231"/>
        <a:ext cx="1719262" cy="39067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C7313-FBD0-41FA-A5E6-E2DFA2806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27</Pages>
  <Words>6434</Words>
  <Characters>35390</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fgrand1</dc:creator>
  <cp:keywords/>
  <dc:description/>
  <cp:lastModifiedBy>fgrand1</cp:lastModifiedBy>
  <cp:revision>30</cp:revision>
  <cp:lastPrinted>2023-01-25T15:40:00Z</cp:lastPrinted>
  <dcterms:created xsi:type="dcterms:W3CDTF">2023-01-25T15:38:00Z</dcterms:created>
  <dcterms:modified xsi:type="dcterms:W3CDTF">2024-07-02T12:38:00Z</dcterms:modified>
</cp:coreProperties>
</file>