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D391D" w14:textId="77777777"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  <w:bookmarkStart w:id="0" w:name="_GoBack"/>
      <w:bookmarkEnd w:id="0"/>
    </w:p>
    <w:p w14:paraId="2424E966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4D54ECE9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F33E59">
        <w:rPr>
          <w:rFonts w:ascii="Arial" w:hAnsi="Arial" w:cs="Arial"/>
          <w:b/>
          <w:sz w:val="28"/>
          <w:szCs w:val="28"/>
          <w:lang w:val="fr-FR"/>
        </w:rPr>
        <w:t>24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77777777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777777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77777777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3A7975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5234FF69" w:rsidR="00AE3D4E" w:rsidRPr="00BF22B6" w:rsidRDefault="00BF22B6" w:rsidP="00B71A6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F33E59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283A3A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283A3A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77777777" w:rsidR="00DB79DB" w:rsidRPr="003631F1" w:rsidRDefault="00DB79DB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631F1">
              <w:rPr>
                <w:rFonts w:ascii="Arial" w:hAnsi="Arial" w:cs="Arial"/>
                <w:i/>
                <w:color w:val="auto"/>
              </w:rPr>
              <w:t xml:space="preserve">La 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3631F1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247DE7C9" w14:textId="44C11B90" w:rsidR="00611318" w:rsidRPr="00611318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611318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l’ensemble des volontaires </w:t>
            </w:r>
            <w:r w:rsidR="009B3669">
              <w:rPr>
                <w:rFonts w:ascii="Arial" w:hAnsi="Arial" w:cs="Arial"/>
                <w:b/>
                <w:i/>
                <w:color w:val="auto"/>
              </w:rPr>
              <w:t>ayant effectué au moins un jour de mission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5A3D32">
              <w:rPr>
                <w:rFonts w:ascii="Arial" w:hAnsi="Arial" w:cs="Arial"/>
                <w:b/>
                <w:i/>
                <w:color w:val="auto"/>
              </w:rPr>
              <w:t>au cours de</w:t>
            </w:r>
            <w:r w:rsidR="00187387">
              <w:rPr>
                <w:rFonts w:ascii="Arial" w:hAnsi="Arial" w:cs="Arial"/>
                <w:b/>
                <w:i/>
                <w:color w:val="auto"/>
              </w:rPr>
              <w:t xml:space="preserve"> l’année 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F33E59">
              <w:rPr>
                <w:rFonts w:ascii="Arial" w:hAnsi="Arial" w:cs="Arial"/>
                <w:b/>
                <w:i/>
                <w:color w:val="auto"/>
              </w:rPr>
              <w:t>4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 </w:t>
            </w:r>
            <w:r w:rsidRPr="00D834B3">
              <w:rPr>
                <w:rFonts w:ascii="Arial" w:hAnsi="Arial" w:cs="Arial"/>
                <w:i/>
                <w:color w:val="auto"/>
              </w:rPr>
              <w:t>;</w:t>
            </w:r>
          </w:p>
          <w:p w14:paraId="0D31CC2F" w14:textId="77777777" w:rsidR="002F584D" w:rsidRPr="00DB79DB" w:rsidRDefault="00DB79DB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DB79DB">
              <w:rPr>
                <w:rFonts w:ascii="Arial" w:hAnsi="Arial" w:cs="Arial"/>
                <w:i/>
                <w:color w:val="auto"/>
              </w:rPr>
              <w:t>Ce document</w:t>
            </w:r>
            <w:r w:rsidR="00A96080">
              <w:rPr>
                <w:rFonts w:ascii="Arial" w:hAnsi="Arial" w:cs="Arial"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5823C2">
              <w:rPr>
                <w:rFonts w:ascii="Arial" w:hAnsi="Arial" w:cs="Arial"/>
                <w:i/>
                <w:color w:val="auto"/>
              </w:rPr>
              <w:t xml:space="preserve">présenté sous forme </w:t>
            </w:r>
            <w:r w:rsidR="003631F1">
              <w:rPr>
                <w:rFonts w:ascii="Arial" w:hAnsi="Arial" w:cs="Arial"/>
                <w:i/>
                <w:color w:val="auto"/>
              </w:rPr>
              <w:t>de</w:t>
            </w:r>
            <w:r w:rsidR="003631F1" w:rsidRPr="00DB79DB">
              <w:rPr>
                <w:rFonts w:ascii="Arial" w:hAnsi="Arial" w:cs="Arial"/>
                <w:b/>
                <w:i/>
                <w:color w:val="auto"/>
              </w:rPr>
              <w:t xml:space="preserve"> plan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-type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correspond à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l’ensemble des</w:t>
            </w:r>
            <w:r w:rsidR="003F7A6C">
              <w:rPr>
                <w:rFonts w:ascii="Arial" w:hAnsi="Arial" w:cs="Arial"/>
                <w:b/>
                <w:i/>
                <w:color w:val="auto"/>
              </w:rPr>
              <w:t xml:space="preserve"> questions auxquelles l’organism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e agréé doit </w:t>
            </w:r>
            <w:r w:rsidR="0067148C" w:rsidRPr="00283A3A">
              <w:rPr>
                <w:rFonts w:ascii="Arial" w:hAnsi="Arial" w:cs="Arial"/>
                <w:b/>
                <w:color w:val="auto"/>
              </w:rPr>
              <w:t>a minima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répondre</w:t>
            </w:r>
            <w:r w:rsidR="0067148C" w:rsidRPr="009658C1">
              <w:rPr>
                <w:rFonts w:ascii="Arial" w:hAnsi="Arial" w:cs="Arial"/>
                <w:i/>
                <w:color w:val="auto"/>
              </w:rPr>
              <w:t>.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Il convient que ces réponses soient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exhaustives.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 Elles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illustrées par des chiffres, des exemples et vous pouvez 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y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adjoind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>re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26E8D0DF" w14:textId="0E9EC1B5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Dans le contexte </w:t>
      </w:r>
      <w:r w:rsidR="004941D9">
        <w:rPr>
          <w:rFonts w:ascii="Arial" w:hAnsi="Arial" w:cs="Arial"/>
          <w:b/>
          <w:sz w:val="24"/>
          <w:lang w:val="fr-FR"/>
        </w:rPr>
        <w:t xml:space="preserve">particulier </w:t>
      </w:r>
      <w:r w:rsidRPr="006A2596">
        <w:rPr>
          <w:rFonts w:ascii="Arial" w:hAnsi="Arial" w:cs="Arial"/>
          <w:b/>
          <w:sz w:val="24"/>
          <w:lang w:val="fr-FR"/>
        </w:rPr>
        <w:t>de l’année 202</w:t>
      </w:r>
      <w:r w:rsidR="00F33E59">
        <w:rPr>
          <w:rFonts w:ascii="Arial" w:hAnsi="Arial" w:cs="Arial"/>
          <w:b/>
          <w:sz w:val="24"/>
          <w:lang w:val="fr-FR"/>
        </w:rPr>
        <w:t>4</w:t>
      </w:r>
      <w:r w:rsidRPr="006A2596">
        <w:rPr>
          <w:rFonts w:ascii="Arial" w:hAnsi="Arial" w:cs="Arial"/>
          <w:b/>
          <w:sz w:val="24"/>
          <w:lang w:val="fr-FR"/>
        </w:rPr>
        <w:t xml:space="preserve">, il </w:t>
      </w:r>
      <w:r w:rsidR="006A2596">
        <w:rPr>
          <w:rFonts w:ascii="Arial" w:hAnsi="Arial" w:cs="Arial"/>
          <w:b/>
          <w:sz w:val="24"/>
          <w:lang w:val="fr-FR"/>
        </w:rPr>
        <w:t>est demandé aux organismes</w:t>
      </w:r>
      <w:r w:rsidRPr="006A2596">
        <w:rPr>
          <w:rFonts w:ascii="Arial" w:hAnsi="Arial" w:cs="Arial"/>
          <w:b/>
          <w:sz w:val="24"/>
          <w:lang w:val="fr-FR"/>
        </w:rPr>
        <w:t xml:space="preserve"> de compléter avec soin cette première partie en </w:t>
      </w:r>
      <w:r w:rsidR="00902DB8">
        <w:rPr>
          <w:rFonts w:ascii="Arial" w:hAnsi="Arial" w:cs="Arial"/>
          <w:b/>
          <w:sz w:val="24"/>
          <w:lang w:val="fr-FR"/>
        </w:rPr>
        <w:t>illustran</w:t>
      </w:r>
      <w:r w:rsidR="0015058F">
        <w:rPr>
          <w:rFonts w:ascii="Arial" w:hAnsi="Arial" w:cs="Arial"/>
          <w:b/>
          <w:sz w:val="24"/>
          <w:lang w:val="fr-FR"/>
        </w:rPr>
        <w:t>t</w:t>
      </w:r>
      <w:r w:rsidR="00902DB8" w:rsidRPr="006A2596">
        <w:rPr>
          <w:rFonts w:ascii="Arial" w:hAnsi="Arial" w:cs="Arial"/>
          <w:b/>
          <w:sz w:val="24"/>
          <w:lang w:val="fr-FR"/>
        </w:rPr>
        <w:t xml:space="preserve"> </w:t>
      </w:r>
      <w:r w:rsidRPr="006A2596">
        <w:rPr>
          <w:rFonts w:ascii="Arial" w:hAnsi="Arial" w:cs="Arial"/>
          <w:b/>
          <w:sz w:val="24"/>
          <w:lang w:val="fr-FR"/>
        </w:rPr>
        <w:t xml:space="preserve">notamment les impacts </w:t>
      </w:r>
      <w:r w:rsidR="00925F35">
        <w:rPr>
          <w:rFonts w:ascii="Arial" w:hAnsi="Arial" w:cs="Arial"/>
          <w:b/>
          <w:sz w:val="24"/>
          <w:lang w:val="fr-FR"/>
        </w:rPr>
        <w:t>de la crise sur l</w:t>
      </w:r>
      <w:r w:rsidRPr="006A2596">
        <w:rPr>
          <w:rFonts w:ascii="Arial" w:hAnsi="Arial" w:cs="Arial"/>
          <w:b/>
          <w:sz w:val="24"/>
          <w:lang w:val="fr-FR"/>
        </w:rPr>
        <w:t xml:space="preserve">es missions. 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935"/>
        <w:gridCol w:w="1559"/>
        <w:gridCol w:w="1041"/>
        <w:gridCol w:w="4629"/>
        <w:gridCol w:w="1373"/>
      </w:tblGrid>
      <w:tr w:rsidR="004152F3" w:rsidRPr="00FC2879" w14:paraId="1D6666D0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67686A7E" w:rsidR="00FF7372" w:rsidRPr="00AE3D4E" w:rsidRDefault="006831FE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(descriptif 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précis avec si possible quelques illust</w:t>
            </w:r>
            <w:r w:rsidR="000574FD">
              <w:rPr>
                <w:rFonts w:ascii="Arial" w:eastAsia="Times New Roman" w:hAnsi="Arial" w:cs="Arial"/>
                <w:b/>
                <w:bCs/>
                <w:color w:val="auto"/>
              </w:rPr>
              <w:t>r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ations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FF7372" w:rsidRDefault="006831FE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FF7372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DB81E63" w14:textId="77777777" w:rsidR="00FF7372" w:rsidRPr="00BF22B6" w:rsidRDefault="00FF7372" w:rsidP="00FC287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</w:rPr>
            </w:pPr>
            <w:r w:rsidRPr="00AE3D4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mpact de la mission : </w:t>
            </w:r>
            <w:r w:rsidRPr="00AE3D4E">
              <w:rPr>
                <w:rFonts w:ascii="Arial" w:hAnsi="Arial" w:cs="Arial"/>
                <w:b/>
                <w:i/>
              </w:rPr>
              <w:t>Décrivez</w:t>
            </w:r>
            <w:r w:rsidR="004152F3">
              <w:rPr>
                <w:rFonts w:ascii="Arial" w:hAnsi="Arial" w:cs="Arial"/>
                <w:b/>
                <w:i/>
              </w:rPr>
              <w:t xml:space="preserve"> précisément</w:t>
            </w:r>
            <w:r w:rsidRPr="00AE3D4E">
              <w:rPr>
                <w:rFonts w:ascii="Arial" w:hAnsi="Arial" w:cs="Arial"/>
                <w:b/>
                <w:i/>
              </w:rPr>
              <w:t xml:space="preserve"> c</w:t>
            </w:r>
            <w:r>
              <w:rPr>
                <w:rFonts w:ascii="Arial" w:hAnsi="Arial" w:cs="Arial"/>
                <w:b/>
                <w:i/>
              </w:rPr>
              <w:t>omment la mission a</w:t>
            </w:r>
            <w:r w:rsidRPr="004B4A89">
              <w:rPr>
                <w:rFonts w:ascii="Arial" w:hAnsi="Arial" w:cs="Arial"/>
                <w:b/>
                <w:i/>
              </w:rPr>
              <w:t xml:space="preserve"> permis d’expérimenter et/ou de développer de nouveaux projets et/ou de démultiplier l’impact d’actions existantes</w:t>
            </w: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FF7372" w:rsidRDefault="00FF7372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FF7372" w:rsidRPr="00AE3D4E" w:rsidRDefault="00FF7372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EC7" w:rsidRPr="00FC2879" w14:paraId="0138D756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85FA21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AE09323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6968B3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CF343A5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A3ADC1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439E8CFD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D946FD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03DE27DE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5FFF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7CAC333B" w14:textId="77777777" w:rsidR="00A44DAE" w:rsidRDefault="00A44DAE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36587D" w14:textId="77777777" w:rsidR="003550BC" w:rsidRDefault="003550BC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0EDAF91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7526C3" w14:textId="77777777"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8A150F" w:rsidRPr="00283A3A" w14:paraId="3C1743ED" w14:textId="77777777" w:rsidTr="008A150F">
        <w:tc>
          <w:tcPr>
            <w:tcW w:w="14146" w:type="dxa"/>
          </w:tcPr>
          <w:p w14:paraId="1E5D05EC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1B8E49B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D26FF26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DB0765F" w14:textId="77777777"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BA0668" w14:textId="77777777"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14:paraId="7C94B332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FAB8943" w14:textId="77777777" w:rsidR="00A608B7" w:rsidRPr="00E9307E" w:rsidRDefault="00A608B7" w:rsidP="00934D1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</w:t>
      </w:r>
      <w:r w:rsidR="00BF22B6" w:rsidRPr="00E9307E">
        <w:rPr>
          <w:rFonts w:ascii="Arial" w:hAnsi="Arial" w:cs="Arial"/>
          <w:b/>
          <w:lang w:val="fr-FR"/>
        </w:rPr>
        <w:t xml:space="preserve"> et </w:t>
      </w:r>
      <w:r w:rsidRPr="00E9307E">
        <w:rPr>
          <w:rFonts w:ascii="Arial" w:hAnsi="Arial" w:cs="Arial"/>
          <w:b/>
          <w:lang w:val="fr-FR"/>
        </w:rPr>
        <w:t>après la mission) ?</w:t>
      </w:r>
    </w:p>
    <w:tbl>
      <w:tblPr>
        <w:tblStyle w:val="Grilledutableau"/>
        <w:tblW w:w="5000" w:type="pct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056"/>
      </w:tblGrid>
      <w:tr w:rsidR="00934D1E" w:rsidRPr="00283A3A" w14:paraId="72FBDABD" w14:textId="77777777" w:rsidTr="00934D1E">
        <w:trPr>
          <w:trHeight w:val="420"/>
        </w:trPr>
        <w:tc>
          <w:tcPr>
            <w:tcW w:w="5000" w:type="pct"/>
          </w:tcPr>
          <w:p w14:paraId="22BDB22C" w14:textId="77777777" w:rsidR="00934D1E" w:rsidRDefault="00934D1E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14:paraId="62690BF0" w14:textId="77777777" w:rsidR="00F71A00" w:rsidRPr="00E9307E" w:rsidRDefault="00F71A00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14:paraId="43037BB9" w14:textId="77777777" w:rsidR="00A608B7" w:rsidRPr="00E9307E" w:rsidRDefault="00A608B7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06"/>
        <w:gridCol w:w="2724"/>
        <w:gridCol w:w="2726"/>
      </w:tblGrid>
      <w:tr w:rsidR="006831FE" w:rsidRPr="00283A3A" w14:paraId="1F1AAD1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7AE33CE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7106709A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283A3A" w14:paraId="44B8ABC8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D6E5F62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6E4E1641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14:paraId="022F029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A2EE58" w14:textId="77777777"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77" w:type="dxa"/>
            <w:vAlign w:val="center"/>
          </w:tcPr>
          <w:p w14:paraId="349EAC3E" w14:textId="77777777"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272CC8">
              <w:rPr>
                <w:rFonts w:ascii="Arial" w:eastAsia="Times New Roman" w:hAnsi="Arial" w:cs="Arial"/>
                <w:color w:val="auto"/>
              </w:rPr>
            </w:r>
            <w:r w:rsidR="00272CC8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777" w:type="dxa"/>
            <w:vAlign w:val="center"/>
          </w:tcPr>
          <w:p w14:paraId="46428D2E" w14:textId="77777777"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272CC8">
              <w:rPr>
                <w:rFonts w:ascii="Arial" w:eastAsia="Times New Roman" w:hAnsi="Arial" w:cs="Arial"/>
                <w:color w:val="auto"/>
              </w:rPr>
            </w:r>
            <w:r w:rsidR="00272CC8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C875E2B" w14:textId="77777777"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344781" w14:textId="77777777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A7D5F6" w14:textId="77777777"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1C81DC1" w14:textId="77777777"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14:paraId="752A315A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B44B65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BD62A5" w14:textId="77777777" w:rsidR="00A75F4B" w:rsidRPr="00B712CD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77777777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022D99" w14:textId="77777777"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D9C3BD9" w14:textId="77777777" w:rsidR="00195FB7" w:rsidRDefault="00195FB7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B0B1A7" w14:textId="39D9F594" w:rsidR="0015058F" w:rsidRPr="0099713B" w:rsidRDefault="0015058F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99713B">
        <w:rPr>
          <w:rFonts w:ascii="Arial" w:hAnsi="Arial" w:cs="Arial"/>
          <w:b/>
          <w:lang w:val="fr-FR"/>
        </w:rPr>
        <w:t>Indiquez les difficultés</w:t>
      </w:r>
      <w:r w:rsidR="000574FD">
        <w:rPr>
          <w:rFonts w:ascii="Arial" w:hAnsi="Arial" w:cs="Arial"/>
          <w:b/>
          <w:lang w:val="fr-FR"/>
        </w:rPr>
        <w:t xml:space="preserve"> (visas, vaccination, quarantaine, rapatriement, coûts, etc.)</w:t>
      </w:r>
      <w:r w:rsidRPr="0099713B">
        <w:rPr>
          <w:rFonts w:ascii="Arial" w:hAnsi="Arial" w:cs="Arial"/>
          <w:b/>
          <w:lang w:val="fr-FR"/>
        </w:rPr>
        <w:t xml:space="preserve"> rencontrées liées à la pandémie.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5058F" w:rsidRPr="00283A3A" w14:paraId="7E96741F" w14:textId="77777777" w:rsidTr="008A150F">
        <w:tc>
          <w:tcPr>
            <w:tcW w:w="9206" w:type="dxa"/>
          </w:tcPr>
          <w:p w14:paraId="4E9C0186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1F351D0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CF1C81D" w14:textId="77777777"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96EE4F" w14:textId="77777777"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4152F3" w:rsidRPr="008A150F" w14:paraId="666C3F4D" w14:textId="77777777" w:rsidTr="00B96C2E">
        <w:tc>
          <w:tcPr>
            <w:tcW w:w="8975" w:type="dxa"/>
          </w:tcPr>
          <w:p w14:paraId="43410439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304BC90A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1C54F6D" w14:textId="77777777"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4FC5C" w14:textId="709A267B"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6233EA" w:rsidRPr="00283A3A" w14:paraId="0E218DF3" w14:textId="77777777" w:rsidTr="00B96C2E">
        <w:tc>
          <w:tcPr>
            <w:tcW w:w="8975" w:type="dxa"/>
          </w:tcPr>
          <w:p w14:paraId="2DD2479D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71224FA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84F51F5" w14:textId="77777777"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56080410" w14:textId="77777777"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25F35" w:rsidRPr="00283A3A" w14:paraId="2D6BF1A6" w14:textId="77777777" w:rsidTr="00925F35">
        <w:tc>
          <w:tcPr>
            <w:tcW w:w="8975" w:type="dxa"/>
          </w:tcPr>
          <w:p w14:paraId="0C90AE69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57FA865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12247AC" w14:textId="77777777"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244735" w14:textId="77777777"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 ont été mises en place avec vos partenaires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9713B" w:rsidRPr="00283A3A" w14:paraId="15762A91" w14:textId="77777777" w:rsidTr="00B96C2E">
        <w:tc>
          <w:tcPr>
            <w:tcW w:w="8975" w:type="dxa"/>
          </w:tcPr>
          <w:p w14:paraId="79CC9F2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A02B8BE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14BB279" w14:textId="77777777"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00AB5D6" w14:textId="196EAAE1"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33"/>
        <w:gridCol w:w="3597"/>
        <w:gridCol w:w="2726"/>
      </w:tblGrid>
      <w:tr w:rsidR="0099713B" w14:paraId="41063FE0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35EE792E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18ABBA86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0F1F5B82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14:paraId="69F88059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27CD5050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0A8EE209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268225F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14:paraId="19273A82" w14:textId="77777777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7D60D8EE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076F134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4B446017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77777777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D5830FF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14:paraId="2B5C826D" w14:textId="77777777"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0456A2" w14:textId="77777777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195FB7">
        <w:rPr>
          <w:rFonts w:ascii="Arial" w:hAnsi="Arial" w:cs="Arial"/>
          <w:b/>
          <w:lang w:val="fr-FR"/>
        </w:rPr>
        <w:t xml:space="preserve"> et</w:t>
      </w:r>
      <w:r w:rsidR="005428E1" w:rsidRPr="00E9307E">
        <w:rPr>
          <w:rFonts w:ascii="Arial" w:hAnsi="Arial" w:cs="Arial"/>
          <w:b/>
          <w:lang w:val="fr-FR"/>
        </w:rPr>
        <w:t xml:space="preserve"> </w:t>
      </w:r>
      <w:r w:rsidR="00195FB7"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 w:rsidR="00BB18A3">
        <w:rPr>
          <w:rFonts w:ascii="Arial" w:hAnsi="Arial" w:cs="Arial"/>
          <w:b/>
          <w:lang w:val="fr-FR"/>
        </w:rPr>
        <w:t>la fonction des tuteurs au sein de l’organisme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14:paraId="1C7C3FD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A93341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72027E5" w14:textId="77777777"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3160"/>
        <w:gridCol w:w="3275"/>
        <w:gridCol w:w="2611"/>
      </w:tblGrid>
      <w:tr w:rsidR="000574FD" w:rsidRPr="00283A3A" w14:paraId="5AC3ED6A" w14:textId="5D70BE65" w:rsidTr="008B40B6">
        <w:tc>
          <w:tcPr>
            <w:tcW w:w="3160" w:type="dxa"/>
            <w:vAlign w:val="center"/>
          </w:tcPr>
          <w:p w14:paraId="17A74985" w14:textId="77777777" w:rsidR="000574FD" w:rsidRPr="0003539B" w:rsidRDefault="000574FD" w:rsidP="003F23F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tuteurs, y compris les personnes ressources (coordinateurs, tuteurs en intermédiation) présents au sein de l’organisme</w:t>
            </w:r>
          </w:p>
        </w:tc>
        <w:tc>
          <w:tcPr>
            <w:tcW w:w="3275" w:type="dxa"/>
            <w:vAlign w:val="center"/>
          </w:tcPr>
          <w:p w14:paraId="07BC382E" w14:textId="00BD18E8" w:rsidR="000574FD" w:rsidRPr="0003539B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 xml:space="preserve">bénéficié des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animées 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  <w:r w:rsidR="00F33E59">
              <w:rPr>
                <w:rFonts w:ascii="Arial" w:hAnsi="Arial" w:cs="Arial"/>
                <w:b/>
                <w:color w:val="auto"/>
              </w:rPr>
              <w:t xml:space="preserve"> en 2024</w:t>
            </w:r>
          </w:p>
        </w:tc>
        <w:tc>
          <w:tcPr>
            <w:tcW w:w="2611" w:type="dxa"/>
          </w:tcPr>
          <w:p w14:paraId="4945000F" w14:textId="6BB1FAEE" w:rsidR="000574FD" w:rsidRDefault="000574FD" w:rsidP="00C16C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formés les années précédentes </w:t>
            </w:r>
            <w:r w:rsidRPr="0003539B">
              <w:rPr>
                <w:rFonts w:ascii="Arial" w:hAnsi="Arial" w:cs="Arial"/>
                <w:b/>
                <w:color w:val="auto"/>
              </w:rPr>
              <w:t>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</w:t>
            </w:r>
            <w:r w:rsidR="00C16C95">
              <w:rPr>
                <w:rFonts w:ascii="Arial" w:hAnsi="Arial" w:cs="Arial"/>
                <w:b/>
                <w:color w:val="auto"/>
              </w:rPr>
              <w:t>DRAJES</w:t>
            </w:r>
            <w:r>
              <w:rPr>
                <w:rFonts w:ascii="Arial" w:hAnsi="Arial" w:cs="Arial"/>
                <w:b/>
                <w:color w:val="auto"/>
              </w:rPr>
              <w:t xml:space="preserve"> et </w:t>
            </w:r>
            <w:r w:rsidR="00C16C95">
              <w:rPr>
                <w:rFonts w:ascii="Arial" w:hAnsi="Arial" w:cs="Arial"/>
                <w:b/>
                <w:color w:val="auto"/>
              </w:rPr>
              <w:t>SDJES</w:t>
            </w:r>
          </w:p>
        </w:tc>
      </w:tr>
      <w:tr w:rsidR="000574FD" w:rsidRPr="00283A3A" w14:paraId="38AF954F" w14:textId="77201158" w:rsidTr="008B40B6">
        <w:tc>
          <w:tcPr>
            <w:tcW w:w="3160" w:type="dxa"/>
          </w:tcPr>
          <w:p w14:paraId="2977D7E5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5A2449B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275" w:type="dxa"/>
          </w:tcPr>
          <w:p w14:paraId="6D2ED508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611" w:type="dxa"/>
          </w:tcPr>
          <w:p w14:paraId="24464B44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42FFC5D9" w14:textId="77777777" w:rsidR="004A7C11" w:rsidRPr="00E9307E" w:rsidRDefault="004A7C11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95600FA" w14:textId="77777777" w:rsidR="00A44DAE" w:rsidRPr="00E9307E" w:rsidRDefault="0003539B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14:paraId="23706D49" w14:textId="77777777" w:rsidR="001B6EE2" w:rsidRPr="001B6EE2" w:rsidRDefault="00A86555" w:rsidP="00680737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 w:rsidR="00680737">
        <w:rPr>
          <w:rFonts w:ascii="Arial" w:hAnsi="Arial" w:cs="Arial"/>
          <w:b/>
          <w:color w:val="auto"/>
          <w:lang w:val="fr-FR"/>
        </w:rPr>
        <w:t>/</w:t>
      </w:r>
      <w:r w:rsidR="00680737"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="001B6EE2"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B1D43AA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de découverte du rôle du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CB9A8CD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98D845C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Accompagnement </w:t>
      </w:r>
      <w:r w:rsidR="006F03DF" w:rsidRPr="00E9307E">
        <w:rPr>
          <w:rFonts w:ascii="Arial" w:hAnsi="Arial" w:cs="Arial"/>
          <w:b/>
          <w:color w:val="auto"/>
          <w:lang w:val="fr-FR"/>
        </w:rPr>
        <w:t>du volontaire pendant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51B86A0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C0893B8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 w:rsidR="0003539B"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017F3C1" w14:textId="77777777"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1EEFAF8" w14:textId="77777777" w:rsidR="0075178A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81EDD59" w14:textId="77777777" w:rsidR="00DD247B" w:rsidRDefault="00DD247B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331E96B2" w14:textId="77777777" w:rsidR="00DD247B" w:rsidRPr="00DD247B" w:rsidRDefault="0075178A" w:rsidP="00DD247B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14:paraId="3787EBB4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746A2557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727695A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E016728" w14:textId="77777777"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6DF2B9F" w14:textId="77777777" w:rsidR="001B6EE2" w:rsidRPr="00E9307E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A992E2E" w14:textId="77777777"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18D7620" w14:textId="77777777" w:rsidR="001827A0" w:rsidRPr="00E9307E" w:rsidRDefault="00C96CE6" w:rsidP="0003539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Les tuteurs ont</w:t>
      </w:r>
      <w:r w:rsidR="00DD247B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il</w:t>
      </w:r>
      <w:r w:rsidR="00DD247B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suivi des formations en dehors de celles citées ci-dessus ? </w:t>
      </w:r>
      <w:r w:rsidR="001827A0" w:rsidRPr="00E9307E">
        <w:rPr>
          <w:rFonts w:ascii="Arial" w:hAnsi="Arial" w:cs="Arial"/>
          <w:b/>
          <w:lang w:val="fr-FR"/>
        </w:rPr>
        <w:t>Précisez</w:t>
      </w:r>
      <w:r w:rsidR="008E7B3D" w:rsidRPr="00E9307E">
        <w:rPr>
          <w:rFonts w:ascii="Arial" w:hAnsi="Arial" w:cs="Arial"/>
          <w:b/>
          <w:lang w:val="fr-FR"/>
        </w:rPr>
        <w:t xml:space="preserve"> les modules suivis</w:t>
      </w:r>
      <w:r w:rsidR="00E46B9F">
        <w:rPr>
          <w:rFonts w:ascii="Arial" w:hAnsi="Arial" w:cs="Arial"/>
          <w:b/>
          <w:lang w:val="fr-FR"/>
        </w:rPr>
        <w:t xml:space="preserve">, </w:t>
      </w:r>
      <w:r w:rsidR="009419F8" w:rsidRPr="00E9307E">
        <w:rPr>
          <w:rFonts w:ascii="Arial" w:hAnsi="Arial" w:cs="Arial"/>
          <w:b/>
          <w:lang w:val="fr-FR"/>
        </w:rPr>
        <w:t xml:space="preserve"> </w:t>
      </w:r>
      <w:r w:rsidR="001A3BFC" w:rsidRPr="00E9307E">
        <w:rPr>
          <w:rFonts w:ascii="Arial" w:hAnsi="Arial" w:cs="Arial"/>
          <w:b/>
          <w:lang w:val="fr-FR"/>
        </w:rPr>
        <w:t>la structure organisatrice</w:t>
      </w:r>
      <w:r w:rsidR="00E46B9F">
        <w:rPr>
          <w:rFonts w:ascii="Arial" w:hAnsi="Arial" w:cs="Arial"/>
          <w:b/>
          <w:lang w:val="fr-FR"/>
        </w:rPr>
        <w:t xml:space="preserve"> (interne ou externe) et annexez </w:t>
      </w:r>
      <w:r w:rsidR="00BB18A3">
        <w:rPr>
          <w:rFonts w:ascii="Arial" w:hAnsi="Arial" w:cs="Arial"/>
          <w:b/>
          <w:lang w:val="fr-FR"/>
        </w:rPr>
        <w:t xml:space="preserve">le plan de formation </w:t>
      </w:r>
      <w:r w:rsidR="00E46B9F">
        <w:rPr>
          <w:rFonts w:ascii="Arial" w:hAnsi="Arial" w:cs="Arial"/>
          <w:b/>
          <w:lang w:val="fr-FR"/>
        </w:rPr>
        <w:t xml:space="preserve">au présent document. </w:t>
      </w:r>
    </w:p>
    <w:p w14:paraId="4AF9742E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EEAD849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783E9C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06DB90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14:paraId="4421E49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4ABD42" w14:textId="77777777"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14:paraId="454B6F5B" w14:textId="77777777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FBE2DA" w14:textId="77777777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ABB82" w14:textId="77777777"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B383CE0" w14:textId="77777777"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14:paraId="57841E4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289D5B9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D8C477" w14:textId="77777777" w:rsidR="00E01A18" w:rsidRPr="00E9307E" w:rsidRDefault="00E01A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F5F428" w14:textId="77777777"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14:paraId="50A474BA" w14:textId="77777777"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01EE760" w14:textId="77777777"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046"/>
      </w:tblGrid>
      <w:tr w:rsidR="00FE625C" w:rsidRPr="00BD5F36" w14:paraId="23F2419F" w14:textId="77777777" w:rsidTr="00FE625C">
        <w:tc>
          <w:tcPr>
            <w:tcW w:w="9206" w:type="dxa"/>
          </w:tcPr>
          <w:p w14:paraId="4C9F259E" w14:textId="77777777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072ECC7" w14:textId="77777777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1FCC3480" w14:textId="77777777" w:rsidR="00FE625C" w:rsidRPr="00E9307E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806CDC4" w14:textId="77777777" w:rsidR="00501000" w:rsidRPr="00E9307E" w:rsidRDefault="00501000" w:rsidP="00501000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14:paraId="3810CC0B" w14:textId="77777777" w:rsidR="00501000" w:rsidRPr="00E9307E" w:rsidRDefault="00501000" w:rsidP="00501000">
      <w:pPr>
        <w:pStyle w:val="Paragraphedeliste"/>
        <w:rPr>
          <w:rFonts w:ascii="Arial" w:hAnsi="Arial" w:cs="Arial"/>
          <w:b/>
          <w:lang w:val="fr-FR"/>
        </w:rPr>
      </w:pPr>
    </w:p>
    <w:p w14:paraId="777094F0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vous appuyant sur les ressources</w:t>
      </w:r>
      <w:r w:rsidR="002B3C3C">
        <w:rPr>
          <w:rFonts w:ascii="Arial" w:hAnsi="Arial" w:cs="Arial"/>
          <w:b/>
          <w:lang w:val="fr-FR"/>
        </w:rPr>
        <w:t xml:space="preserve"> et/ou outils</w:t>
      </w:r>
      <w:r w:rsidRPr="00E9307E">
        <w:rPr>
          <w:rFonts w:ascii="Arial" w:hAnsi="Arial" w:cs="Arial"/>
          <w:b/>
          <w:lang w:val="fr-FR"/>
        </w:rPr>
        <w:t xml:space="preserve"> internes :</w:t>
      </w:r>
    </w:p>
    <w:p w14:paraId="350EBE50" w14:textId="77777777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1A7D81C" w14:textId="77777777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F1A63DD" w14:textId="77777777" w:rsidR="00501000" w:rsidRPr="00E9307E" w:rsidRDefault="00501000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276103E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mobilisant les ressources </w:t>
      </w:r>
      <w:r w:rsidR="006C19B2">
        <w:rPr>
          <w:rFonts w:ascii="Arial" w:hAnsi="Arial" w:cs="Arial"/>
          <w:b/>
          <w:lang w:val="fr-FR"/>
        </w:rPr>
        <w:t>et/</w:t>
      </w:r>
      <w:r w:rsidR="002B3C3C">
        <w:rPr>
          <w:rFonts w:ascii="Arial" w:hAnsi="Arial" w:cs="Arial"/>
          <w:b/>
          <w:lang w:val="fr-FR"/>
        </w:rPr>
        <w:t xml:space="preserve">outils </w:t>
      </w:r>
      <w:r w:rsidRPr="00E9307E">
        <w:rPr>
          <w:rFonts w:ascii="Arial" w:hAnsi="Arial" w:cs="Arial"/>
          <w:b/>
          <w:lang w:val="fr-FR"/>
        </w:rPr>
        <w:t>externes</w:t>
      </w:r>
      <w:r w:rsidR="00680737">
        <w:rPr>
          <w:rFonts w:ascii="Arial" w:hAnsi="Arial" w:cs="Arial"/>
          <w:b/>
          <w:lang w:val="fr-FR"/>
        </w:rPr>
        <w:t xml:space="preserve"> (précisez)</w:t>
      </w:r>
      <w:r w:rsidRPr="00E9307E">
        <w:rPr>
          <w:rFonts w:ascii="Arial" w:hAnsi="Arial" w:cs="Arial"/>
          <w:b/>
          <w:lang w:val="fr-FR"/>
        </w:rPr>
        <w:t> :</w:t>
      </w:r>
    </w:p>
    <w:p w14:paraId="6659F735" w14:textId="77777777"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46DA08B" w14:textId="77777777"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CB4CABE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ED2911F" w14:textId="77777777" w:rsidR="007F1833" w:rsidRPr="006C19B2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14:paraId="4F1631A5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B698D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68CFB33" w14:textId="77777777"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98D971D" w14:textId="77777777"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Si </w:t>
      </w:r>
      <w:r w:rsidR="002D7A40" w:rsidRPr="00E9307E">
        <w:rPr>
          <w:rFonts w:ascii="Arial" w:hAnsi="Arial" w:cs="Arial"/>
          <w:b/>
          <w:lang w:val="fr-FR"/>
        </w:rPr>
        <w:t xml:space="preserve">vous en avez connaissance, </w:t>
      </w:r>
      <w:r w:rsidR="007165B0" w:rsidRPr="00E9307E">
        <w:rPr>
          <w:rFonts w:ascii="Arial" w:hAnsi="Arial" w:cs="Arial"/>
          <w:b/>
          <w:lang w:val="fr-FR"/>
        </w:rPr>
        <w:t>indique</w:t>
      </w:r>
      <w:r w:rsidR="00D350B3" w:rsidRPr="00E9307E">
        <w:rPr>
          <w:rFonts w:ascii="Arial" w:hAnsi="Arial" w:cs="Arial"/>
          <w:b/>
          <w:lang w:val="fr-FR"/>
        </w:rPr>
        <w:t>z</w:t>
      </w:r>
      <w:r w:rsidR="00BD5F36">
        <w:rPr>
          <w:rFonts w:ascii="Arial" w:hAnsi="Arial" w:cs="Arial"/>
          <w:b/>
          <w:lang w:val="fr-FR"/>
        </w:rPr>
        <w:t xml:space="preserve"> </w:t>
      </w:r>
      <w:r w:rsidR="002D7A40" w:rsidRPr="00E9307E">
        <w:rPr>
          <w:rFonts w:ascii="Arial" w:hAnsi="Arial" w:cs="Arial"/>
          <w:b/>
          <w:lang w:val="fr-FR"/>
        </w:rPr>
        <w:t>l’activité exercée par les volontai</w:t>
      </w:r>
      <w:r w:rsidR="002819AF" w:rsidRPr="00E9307E">
        <w:rPr>
          <w:rFonts w:ascii="Arial" w:hAnsi="Arial" w:cs="Arial"/>
          <w:b/>
          <w:lang w:val="fr-FR"/>
        </w:rPr>
        <w:t>res à l’issue de leur mission</w:t>
      </w:r>
      <w:r w:rsidR="00D350B3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D5F36" w:rsidRPr="00283A3A" w14:paraId="1E540238" w14:textId="77777777" w:rsidTr="00195FB7">
        <w:trPr>
          <w:trHeight w:val="262"/>
        </w:trPr>
        <w:tc>
          <w:tcPr>
            <w:tcW w:w="9203" w:type="dxa"/>
          </w:tcPr>
          <w:p w14:paraId="07EB073C" w14:textId="77777777" w:rsid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14:paraId="5E813826" w14:textId="77777777"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7E5CDDA" w14:textId="77777777"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14:paraId="6616DDD0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72DFC9F4" w14:textId="77777777"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0E538297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14:paraId="34C59287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A931D50" w14:textId="77777777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4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18D8387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FBF69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5EBC874" w14:textId="77777777" w:rsidR="00A44DAE" w:rsidRPr="00E9307E" w:rsidRDefault="00680737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7176073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520B8D2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325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191EA1" w14:textId="77777777"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CB8D2EA" w14:textId="77777777" w:rsidR="00A44DAE" w:rsidRPr="00E9307E" w:rsidRDefault="001B5BE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14:paraId="69803F5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80AA86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77777777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56DB6A6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8D3EB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</w:p>
    <w:p w14:paraId="35E8078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48D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5F4CA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14:paraId="560B5FEE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14:paraId="0D6C041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3E54C3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EA95809" w14:textId="77777777"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14:paraId="11A30F63" w14:textId="77777777" w:rsidR="00AC0BEA" w:rsidRPr="00E9307E" w:rsidRDefault="00D138C2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14:paraId="379212B2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E4064F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D3082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EB7E2E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14:paraId="4A547A4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5E4189D" w14:textId="77777777"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14:paraId="3A910D9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C20E9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77777777"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74ECB4DA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7E30582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8483843" w14:textId="77777777" w:rsidR="00195F14" w:rsidRPr="00E9307E" w:rsidRDefault="00195F1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A347B9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 profil des volontaires</w:t>
      </w:r>
    </w:p>
    <w:p w14:paraId="64032E8A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91D5606" w14:textId="78678FC5" w:rsidR="0067616B" w:rsidRDefault="00F03C11" w:rsidP="00DD247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Indiquez</w:t>
      </w:r>
      <w:r w:rsidR="00A915F7" w:rsidRPr="00E9307E">
        <w:rPr>
          <w:rFonts w:ascii="Arial" w:hAnsi="Arial" w:cs="Arial"/>
          <w:b/>
          <w:lang w:val="fr-FR"/>
        </w:rPr>
        <w:t xml:space="preserve"> le </w:t>
      </w:r>
      <w:r w:rsidR="00F805B1">
        <w:rPr>
          <w:rFonts w:ascii="Arial" w:hAnsi="Arial" w:cs="Arial"/>
          <w:b/>
          <w:lang w:val="fr-FR"/>
        </w:rPr>
        <w:t>profil</w:t>
      </w:r>
      <w:r w:rsidR="00A915F7" w:rsidRPr="00E9307E">
        <w:rPr>
          <w:rFonts w:ascii="Arial" w:hAnsi="Arial" w:cs="Arial"/>
          <w:b/>
          <w:lang w:val="fr-FR"/>
        </w:rPr>
        <w:t xml:space="preserve"> des </w:t>
      </w:r>
      <w:r w:rsidR="004B1A26" w:rsidRPr="00E9307E">
        <w:rPr>
          <w:rFonts w:ascii="Arial" w:hAnsi="Arial" w:cs="Arial"/>
          <w:b/>
          <w:lang w:val="fr-FR"/>
        </w:rPr>
        <w:t>volontaires</w:t>
      </w:r>
      <w:r w:rsidR="00A915F7" w:rsidRPr="00E9307E">
        <w:rPr>
          <w:rFonts w:ascii="Arial" w:hAnsi="Arial" w:cs="Arial"/>
          <w:b/>
          <w:lang w:val="fr-FR"/>
        </w:rPr>
        <w:t xml:space="preserve"> accueillis</w:t>
      </w:r>
      <w:r w:rsidR="00B36DF3" w:rsidRPr="00E9307E">
        <w:rPr>
          <w:rFonts w:ascii="Arial" w:hAnsi="Arial" w:cs="Arial"/>
          <w:b/>
          <w:lang w:val="fr-FR"/>
        </w:rPr>
        <w:t xml:space="preserve"> en </w:t>
      </w:r>
      <w:r w:rsidR="007B07A7">
        <w:rPr>
          <w:rFonts w:ascii="Arial" w:hAnsi="Arial" w:cs="Arial"/>
          <w:b/>
          <w:lang w:val="fr-FR"/>
        </w:rPr>
        <w:t>20</w:t>
      </w:r>
      <w:r w:rsidR="000D5B05">
        <w:rPr>
          <w:rFonts w:ascii="Arial" w:hAnsi="Arial" w:cs="Arial"/>
          <w:b/>
          <w:lang w:val="fr-FR"/>
        </w:rPr>
        <w:t>2</w:t>
      </w:r>
      <w:r w:rsidR="00F33E59">
        <w:rPr>
          <w:rFonts w:ascii="Arial" w:hAnsi="Arial" w:cs="Arial"/>
          <w:b/>
          <w:lang w:val="fr-FR"/>
        </w:rPr>
        <w:t>4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dans le tableau</w:t>
      </w:r>
      <w:r w:rsidR="00A915F7" w:rsidRPr="00B6333D">
        <w:rPr>
          <w:rFonts w:ascii="Arial" w:hAnsi="Arial" w:cs="Arial"/>
          <w:b/>
          <w:lang w:val="fr-FR"/>
        </w:rPr>
        <w:t xml:space="preserve"> </w:t>
      </w:r>
      <w:r w:rsidR="00510B3C" w:rsidRPr="00B6333D">
        <w:rPr>
          <w:rFonts w:ascii="Arial" w:hAnsi="Arial" w:cs="Arial"/>
          <w:b/>
          <w:lang w:val="fr-FR"/>
        </w:rPr>
        <w:t>ci-dessous</w:t>
      </w:r>
      <w:r w:rsidR="00A915F7" w:rsidRPr="00B6333D">
        <w:rPr>
          <w:rFonts w:ascii="Arial" w:hAnsi="Arial" w:cs="Arial"/>
          <w:b/>
          <w:lang w:val="fr-FR"/>
        </w:rPr>
        <w:t xml:space="preserve">. </w:t>
      </w:r>
    </w:p>
    <w:p w14:paraId="257A019E" w14:textId="77777777" w:rsidR="00A915F7" w:rsidRPr="00545E27" w:rsidRDefault="00A915F7" w:rsidP="005E79BC">
      <w:pPr>
        <w:pStyle w:val="Paragraphedeliste"/>
        <w:spacing w:after="0" w:line="240" w:lineRule="auto"/>
        <w:ind w:left="0" w:firstLine="0"/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4D5E8C" w:rsidRPr="004D5E8C" w14:paraId="256A5725" w14:textId="77777777" w:rsidTr="00175ABE">
        <w:trPr>
          <w:trHeight w:val="600"/>
        </w:trPr>
        <w:tc>
          <w:tcPr>
            <w:tcW w:w="2740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549CD148" w14:textId="77777777" w:rsidR="004D5E8C" w:rsidRPr="004D5E8C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Niveau de formation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F158A8E" w14:textId="7670BFD0" w:rsidR="004D5E8C" w:rsidRPr="004D5E8C" w:rsidRDefault="004D5E8C" w:rsidP="000D5B0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Nombre de 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en </w:t>
            </w:r>
            <w:r w:rsidR="00F33E5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2024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871236F" w14:textId="77777777" w:rsidR="004D5E8C" w:rsidRPr="004D5E8C" w:rsidRDefault="003D75DD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 (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D0CB"/>
            <w:vAlign w:val="center"/>
            <w:hideMark/>
          </w:tcPr>
          <w:p w14:paraId="4769157E" w14:textId="175140E9" w:rsidR="004D5E8C" w:rsidRPr="004D5E8C" w:rsidRDefault="004D5E8C" w:rsidP="0053068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Au niveau national en </w:t>
            </w:r>
            <w:r w:rsidR="00F33E5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2024</w:t>
            </w:r>
          </w:p>
        </w:tc>
      </w:tr>
      <w:tr w:rsidR="004D5E8C" w:rsidRPr="004D5E8C" w14:paraId="4766CA0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7B9DEE25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Supérieur au Bac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4C5FB1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6A3FD3DD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2DAFAC03" w14:textId="77777777" w:rsidR="004D5E8C" w:rsidRPr="004D5E8C" w:rsidRDefault="00195FB7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35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30D4AD17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4D624231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Sortie de terminale avec le Bac, ou abandon des études supérieures sans diplôme (</w:t>
            </w:r>
            <w:r w:rsidR="003F23F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 xml:space="preserve">niveau </w:t>
            </w: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IV)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D923A1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DCBCB49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E42B98A" w14:textId="77777777"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4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02A45B5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6A01098B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Inférieur au Bac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4D8108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3000097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C786AC2" w14:textId="77777777" w:rsidR="004D5E8C" w:rsidRPr="004D5E8C" w:rsidRDefault="000D0152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DD247B" w:rsidRPr="004D5E8C" w14:paraId="3C4ED8F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651ABD0" w14:textId="77777777" w:rsidR="00DD247B" w:rsidRPr="00175ABE" w:rsidRDefault="00DD247B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36395123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4FEA7EF6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21575A3" w14:textId="77777777" w:rsidR="00DD247B" w:rsidRDefault="00DD247B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100 %</w:t>
            </w:r>
          </w:p>
        </w:tc>
      </w:tr>
    </w:tbl>
    <w:p w14:paraId="37E7359B" w14:textId="77777777" w:rsidR="004D5E8C" w:rsidRDefault="004D5E8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F805B1" w:rsidRPr="004D5E8C" w14:paraId="1A13972C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3C005107" w14:textId="77777777" w:rsidR="00F805B1" w:rsidRPr="00175ABE" w:rsidRDefault="003D75DD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en situation de handicap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3314B96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52DB5B9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5A15A58" w14:textId="77777777" w:rsidR="00F805B1" w:rsidRPr="004D5E8C" w:rsidRDefault="00195FB7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1,4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3D75DD" w14:paraId="69E90A8A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C9B251C" w14:textId="77777777" w:rsidR="003D75DD" w:rsidRDefault="003F23F6" w:rsidP="003F23F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m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ineur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e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66EB90D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76216B7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B258840" w14:textId="77777777" w:rsidR="003D75DD" w:rsidRDefault="002462D6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5,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  <w:r w:rsidR="003D75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2C4643C0" w14:textId="77777777" w:rsidR="00F805B1" w:rsidRDefault="00F805B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4"/>
        <w:gridCol w:w="1404"/>
        <w:gridCol w:w="1192"/>
        <w:gridCol w:w="1456"/>
      </w:tblGrid>
      <w:tr w:rsidR="003D75DD" w:rsidRPr="004D5E8C" w14:paraId="5D3B9332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EA1DAA5" w14:textId="77777777" w:rsidR="00863678" w:rsidRP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Genre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noWrap/>
            <w:vAlign w:val="center"/>
          </w:tcPr>
          <w:p w14:paraId="424DA0C4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de </w:t>
            </w:r>
          </w:p>
          <w:p w14:paraId="371D5B37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volontaires </w:t>
            </w:r>
          </w:p>
          <w:p w14:paraId="7C4128EA" w14:textId="51948E47" w:rsidR="00863678" w:rsidRPr="00863678" w:rsidRDefault="00F33E59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en 2024</w:t>
            </w: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6ACB9456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(%)</w:t>
            </w: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F06A6D9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Moyenne nationale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2020 </w:t>
            </w: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(%)</w:t>
            </w:r>
          </w:p>
        </w:tc>
      </w:tr>
      <w:tr w:rsidR="003D75DD" w:rsidRPr="004D5E8C" w14:paraId="6180440C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518AC020" w14:textId="77777777" w:rsidR="00863678" w:rsidRPr="00175ABE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Homme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52F97918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A77605" w14:textId="77777777" w:rsidR="00863678" w:rsidRPr="004D5E8C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E6771A8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39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4D5E8C" w14:paraId="3633DA09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10BF70AE" w14:textId="77777777" w:rsid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Femme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1B528167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3B1D1E" w14:textId="77777777" w:rsidR="00863678" w:rsidRPr="00D1485F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1D8D36D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61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7E405226" w14:textId="77777777" w:rsidR="000D5B05" w:rsidRDefault="000D5B05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49C7591" w14:textId="77777777" w:rsidR="0008185F" w:rsidRDefault="0008185F" w:rsidP="0008185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6333D">
        <w:rPr>
          <w:rFonts w:ascii="Arial" w:hAnsi="Arial" w:cs="Arial"/>
          <w:b/>
          <w:lang w:val="fr-FR"/>
        </w:rPr>
        <w:t xml:space="preserve">S’il apparaît des écarts </w:t>
      </w:r>
      <w:r w:rsidR="003F23F6">
        <w:rPr>
          <w:rFonts w:ascii="Arial" w:hAnsi="Arial" w:cs="Arial"/>
          <w:b/>
          <w:lang w:val="fr-FR"/>
        </w:rPr>
        <w:t xml:space="preserve">significatifs </w:t>
      </w:r>
      <w:r w:rsidRPr="00B6333D">
        <w:rPr>
          <w:rFonts w:ascii="Arial" w:hAnsi="Arial" w:cs="Arial"/>
          <w:b/>
          <w:lang w:val="fr-FR"/>
        </w:rPr>
        <w:t>avec la moyenne nationale</w:t>
      </w:r>
      <w:r>
        <w:rPr>
          <w:rFonts w:ascii="Arial" w:hAnsi="Arial" w:cs="Arial"/>
          <w:b/>
          <w:lang w:val="fr-FR"/>
        </w:rPr>
        <w:t>,</w:t>
      </w:r>
      <w:r w:rsidRPr="00B6333D">
        <w:rPr>
          <w:rFonts w:ascii="Arial" w:hAnsi="Arial" w:cs="Arial"/>
          <w:b/>
          <w:lang w:val="fr-FR"/>
        </w:rPr>
        <w:t xml:space="preserve"> </w:t>
      </w:r>
      <w:r w:rsidR="003F23F6">
        <w:rPr>
          <w:rFonts w:ascii="Arial" w:hAnsi="Arial" w:cs="Arial"/>
          <w:b/>
          <w:lang w:val="fr-FR"/>
        </w:rPr>
        <w:t>merci d’</w:t>
      </w:r>
      <w:r w:rsidR="0015058F">
        <w:rPr>
          <w:rFonts w:ascii="Arial" w:hAnsi="Arial" w:cs="Arial"/>
          <w:b/>
          <w:lang w:val="fr-FR"/>
        </w:rPr>
        <w:t>apporte</w:t>
      </w:r>
      <w:r w:rsidR="003F23F6">
        <w:rPr>
          <w:rFonts w:ascii="Arial" w:hAnsi="Arial" w:cs="Arial"/>
          <w:b/>
          <w:lang w:val="fr-FR"/>
        </w:rPr>
        <w:t>r</w:t>
      </w:r>
      <w:r w:rsidR="0015058F">
        <w:rPr>
          <w:rFonts w:ascii="Arial" w:hAnsi="Arial" w:cs="Arial"/>
          <w:b/>
          <w:lang w:val="fr-FR"/>
        </w:rPr>
        <w:t xml:space="preserve"> des commentaires</w:t>
      </w:r>
      <w:r w:rsidRPr="00B6333D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A150F" w:rsidRPr="00B05F82" w14:paraId="0EA7BF8E" w14:textId="77777777" w:rsidTr="008A150F">
        <w:tc>
          <w:tcPr>
            <w:tcW w:w="9206" w:type="dxa"/>
          </w:tcPr>
          <w:p w14:paraId="0156F599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018B1B9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4E66B018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47E5C4C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46C6C4C" w14:textId="77777777" w:rsidR="008A150F" w:rsidRDefault="008A150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E8384E9" w14:textId="77777777" w:rsidR="00462A81" w:rsidRDefault="00195FB7" w:rsidP="00A01D1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 Service Civique doit être accessible à tous les jeunes éligibles, aussi a</w:t>
      </w:r>
      <w:r w:rsidR="00A915F7" w:rsidRPr="00E9307E">
        <w:rPr>
          <w:rFonts w:ascii="Arial" w:hAnsi="Arial" w:cs="Arial"/>
          <w:b/>
          <w:lang w:val="fr-FR"/>
        </w:rPr>
        <w:t>vez-vous mis en place des actions pour l’accueil</w:t>
      </w:r>
      <w:r w:rsidR="007442AC">
        <w:rPr>
          <w:rFonts w:ascii="Arial" w:hAnsi="Arial" w:cs="Arial"/>
          <w:b/>
          <w:lang w:val="fr-FR"/>
        </w:rPr>
        <w:t xml:space="preserve"> de volontaires </w:t>
      </w:r>
      <w:r w:rsidR="00A01D19">
        <w:rPr>
          <w:rFonts w:ascii="Arial" w:hAnsi="Arial" w:cs="Arial"/>
          <w:b/>
          <w:lang w:val="fr-FR"/>
        </w:rPr>
        <w:t>:</w:t>
      </w:r>
    </w:p>
    <w:p w14:paraId="768ECEA9" w14:textId="77777777" w:rsidR="00A01D19" w:rsidRPr="00E9307E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F9B1870" w14:textId="77777777" w:rsidR="00D350B3" w:rsidRPr="00E9307E" w:rsidRDefault="007442AC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="00A915F7" w:rsidRPr="00E9307E">
        <w:rPr>
          <w:rFonts w:ascii="Arial" w:hAnsi="Arial" w:cs="Arial"/>
          <w:b/>
          <w:lang w:val="fr-FR"/>
        </w:rPr>
        <w:t xml:space="preserve"> des quartiers prioritai</w:t>
      </w:r>
      <w:r w:rsidR="004D5E8C" w:rsidRPr="00E9307E">
        <w:rPr>
          <w:rFonts w:ascii="Arial" w:hAnsi="Arial" w:cs="Arial"/>
          <w:b/>
          <w:lang w:val="fr-FR"/>
        </w:rPr>
        <w:t>res de la politique de la ville ?</w:t>
      </w:r>
      <w:r w:rsidR="00A915F7" w:rsidRPr="00E9307E">
        <w:rPr>
          <w:rFonts w:ascii="Arial" w:hAnsi="Arial" w:cs="Arial"/>
          <w:b/>
          <w:lang w:val="fr-FR"/>
        </w:rPr>
        <w:t xml:space="preserve"> </w:t>
      </w:r>
    </w:p>
    <w:p w14:paraId="5C056205" w14:textId="77777777" w:rsidR="009419F8" w:rsidRPr="00E9307E" w:rsidRDefault="009419F8" w:rsidP="00D660B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14:paraId="558E31C8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4B18A8F0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C15CC84" w14:textId="77777777" w:rsidR="004D5E9C" w:rsidRPr="00E9307E" w:rsidRDefault="00B36DF3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3B53A8D0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13800AA2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32249EE0" w14:textId="77777777" w:rsidR="004D5E9C" w:rsidRPr="00E9307E" w:rsidRDefault="00FC3A5D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41EFCFCA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28035F1C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24649023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0FA55D2" w14:textId="77777777" w:rsidR="00981C25" w:rsidRPr="00E9307E" w:rsidRDefault="00A915F7" w:rsidP="006831FE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situation de handicap ? </w:t>
      </w:r>
    </w:p>
    <w:p w14:paraId="5EBB4196" w14:textId="77777777" w:rsidR="00462A81" w:rsidRPr="00E9307E" w:rsidRDefault="00462A81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0D011B3" w14:textId="77777777" w:rsidR="0064188B" w:rsidRPr="00E9307E" w:rsidRDefault="00A01D19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>Si oui lesquelles :</w:t>
      </w:r>
    </w:p>
    <w:p w14:paraId="5943E3AE" w14:textId="77777777" w:rsidR="00A01D19" w:rsidRPr="00A01D19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C827A62" w14:textId="77777777" w:rsidR="00A01D19" w:rsidRPr="00E9307E" w:rsidRDefault="00A01D19" w:rsidP="00A01D19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mineurs</w:t>
      </w:r>
      <w:r w:rsidRPr="00E9307E">
        <w:rPr>
          <w:rFonts w:ascii="Arial" w:hAnsi="Arial" w:cs="Arial"/>
          <w:b/>
          <w:lang w:val="fr-FR"/>
        </w:rPr>
        <w:t> ?</w:t>
      </w:r>
    </w:p>
    <w:p w14:paraId="549DB1DB" w14:textId="77777777" w:rsidR="00A01D19" w:rsidRPr="00E9307E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72CC8">
        <w:rPr>
          <w:rFonts w:ascii="Arial" w:hAnsi="Arial" w:cs="Arial"/>
        </w:rPr>
      </w:r>
      <w:r w:rsidR="00272CC8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40BCF780" w14:textId="77777777" w:rsidR="00A01D19" w:rsidRPr="00A01D19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2C6FB448" w14:textId="0479739F" w:rsidR="00462A81" w:rsidRDefault="00462A81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555A60" w14:textId="78BF074D" w:rsidR="00FA3359" w:rsidRDefault="00C16C95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Quelles sont les modalités organisme mises en œuvre par votre organisme afin de </w:t>
      </w:r>
      <w:r w:rsidR="00A931D3" w:rsidRPr="00412807">
        <w:rPr>
          <w:rFonts w:ascii="Arial" w:hAnsi="Arial" w:cs="Arial"/>
          <w:b/>
          <w:lang w:val="fr-FR"/>
        </w:rPr>
        <w:t>garantir l’accessibilité de vos missions à tous les jeunes</w:t>
      </w:r>
      <w:r>
        <w:rPr>
          <w:rFonts w:ascii="Arial" w:hAnsi="Arial" w:cs="Arial"/>
          <w:b/>
          <w:lang w:val="fr-FR"/>
        </w:rPr>
        <w:t xml:space="preserve"> éligibles</w:t>
      </w:r>
      <w:r w:rsidR="00A931D3" w:rsidRPr="00412807">
        <w:rPr>
          <w:rFonts w:ascii="Arial" w:hAnsi="Arial" w:cs="Arial"/>
          <w:b/>
          <w:lang w:val="fr-FR"/>
        </w:rPr>
        <w:t>?</w:t>
      </w:r>
      <w:r w:rsidR="00FA3359"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FA3359" w:rsidRPr="00B05F82" w14:paraId="4D0FA224" w14:textId="77777777" w:rsidTr="00FA3359">
        <w:tc>
          <w:tcPr>
            <w:tcW w:w="9203" w:type="dxa"/>
          </w:tcPr>
          <w:p w14:paraId="22F07B7E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EBE44C5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64613C04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1484870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3CE654D" w14:textId="77777777" w:rsidR="00FA3359" w:rsidRPr="00E9307E" w:rsidRDefault="00FA3359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463EC45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ruptures de contrats</w:t>
      </w:r>
    </w:p>
    <w:p w14:paraId="186C032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20B8C" w14:textId="77777777" w:rsidR="00AB6C08" w:rsidRPr="006802F0" w:rsidRDefault="002D7A40" w:rsidP="006802F0">
      <w:pPr>
        <w:spacing w:after="0" w:line="240" w:lineRule="auto"/>
        <w:ind w:right="3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cas de départs anticipés</w:t>
      </w:r>
      <w:r w:rsidR="008A7823" w:rsidRPr="00E9307E">
        <w:rPr>
          <w:rFonts w:ascii="Arial" w:hAnsi="Arial" w:cs="Arial"/>
          <w:b/>
          <w:lang w:val="fr-FR"/>
        </w:rPr>
        <w:t xml:space="preserve"> des volontaires</w:t>
      </w:r>
      <w:r w:rsidR="00F03C11" w:rsidRPr="00E9307E">
        <w:rPr>
          <w:rFonts w:ascii="Arial" w:hAnsi="Arial" w:cs="Arial"/>
          <w:b/>
          <w:lang w:val="fr-FR"/>
        </w:rPr>
        <w:t>, précisez dans le tableau ci-dessous</w:t>
      </w:r>
      <w:r w:rsidR="00061F13" w:rsidRPr="00E9307E">
        <w:rPr>
          <w:rFonts w:ascii="Arial" w:hAnsi="Arial" w:cs="Arial"/>
          <w:b/>
          <w:lang w:val="fr-FR"/>
        </w:rPr>
        <w:t xml:space="preserve"> le nombre et </w:t>
      </w:r>
      <w:r w:rsidR="0034497E" w:rsidRPr="00E9307E">
        <w:rPr>
          <w:rFonts w:ascii="Arial" w:hAnsi="Arial" w:cs="Arial"/>
          <w:b/>
          <w:lang w:val="fr-FR"/>
        </w:rPr>
        <w:t xml:space="preserve">la </w:t>
      </w:r>
      <w:r w:rsidR="00061F13" w:rsidRPr="00E9307E">
        <w:rPr>
          <w:rFonts w:ascii="Arial" w:hAnsi="Arial" w:cs="Arial"/>
          <w:b/>
          <w:lang w:val="fr-FR"/>
        </w:rPr>
        <w:t>cause</w:t>
      </w:r>
      <w:r w:rsidR="00F03C11" w:rsidRPr="00E9307E">
        <w:rPr>
          <w:rFonts w:ascii="Arial" w:hAnsi="Arial" w:cs="Arial"/>
          <w:b/>
          <w:lang w:val="fr-FR"/>
        </w:rPr>
        <w:t xml:space="preserve"> </w:t>
      </w:r>
      <w:r w:rsidR="00061F13" w:rsidRPr="00E9307E">
        <w:rPr>
          <w:rFonts w:ascii="Arial" w:hAnsi="Arial" w:cs="Arial"/>
          <w:b/>
          <w:lang w:val="fr-FR"/>
        </w:rPr>
        <w:t>des ruptures</w:t>
      </w:r>
      <w:r w:rsidR="002819AF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283"/>
        <w:gridCol w:w="4642"/>
      </w:tblGrid>
      <w:tr w:rsidR="007165B0" w:rsidRPr="00B05F82" w14:paraId="2B06BF4C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941B08E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Cause</w:t>
            </w:r>
            <w:r w:rsidR="009419F8">
              <w:rPr>
                <w:rFonts w:ascii="Arial" w:hAnsi="Arial" w:cs="Arial"/>
                <w:b/>
              </w:rPr>
              <w:t xml:space="preserve"> </w:t>
            </w:r>
            <w:r w:rsidRPr="00AE3D4E">
              <w:rPr>
                <w:rFonts w:ascii="Arial" w:hAnsi="Arial" w:cs="Arial"/>
                <w:b/>
              </w:rPr>
              <w:t xml:space="preserve"> des ruptures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181F285C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Nombre de volontaires</w:t>
            </w: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7E5C03B2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Précisions sur les ruptures pour les cas 1/2/3</w:t>
            </w:r>
            <w:r w:rsidR="00B05F82">
              <w:rPr>
                <w:rFonts w:ascii="Arial" w:hAnsi="Arial" w:cs="Arial"/>
                <w:b/>
              </w:rPr>
              <w:t>/4</w:t>
            </w:r>
            <w:r w:rsidRPr="00AE3D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65B0" w:rsidRPr="00AE3D4E" w14:paraId="26ADD7D7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CE5955C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165B0" w:rsidRPr="00AE3D4E">
              <w:rPr>
                <w:rFonts w:ascii="Arial" w:hAnsi="Arial" w:cs="Arial"/>
              </w:rPr>
              <w:t>bandon de poste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9FC097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1AC3659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4BF9AF5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63E0EF8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aute grave d’une des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5D14551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85D0CC5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6802F0" w14:paraId="2E802997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5A8AE73" w14:textId="77777777" w:rsidR="007165B0" w:rsidRPr="00AE3D4E" w:rsidRDefault="00981C25" w:rsidP="006802F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orce majeure</w:t>
            </w:r>
            <w:r w:rsidR="00AE5E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3395EF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AFC5CC8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658C1" w:rsidRPr="00B05F82" w14:paraId="6E41B581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5C863E5" w14:textId="77777777" w:rsidR="009658C1" w:rsidRDefault="009658C1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 accord entre les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3ACFA17" w14:textId="77777777" w:rsidR="009658C1" w:rsidRPr="00D1485F" w:rsidRDefault="009658C1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034382" w14:textId="77777777" w:rsidR="009658C1" w:rsidRPr="00D1485F" w:rsidRDefault="009658C1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5F6A011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9DD098D" w14:textId="352DCA22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en CDD d’au moins 6 mois ou CD</w:t>
            </w:r>
            <w:r w:rsidR="00A931D3">
              <w:rPr>
                <w:rFonts w:ascii="Arial" w:hAnsi="Arial" w:cs="Arial"/>
              </w:rPr>
              <w:t>I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FC4517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nil"/>
              <w:right w:val="nil"/>
            </w:tcBorders>
          </w:tcPr>
          <w:p w14:paraId="0975597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7165B0" w:rsidRPr="00B05F82" w14:paraId="0D286DA5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167AAF5" w14:textId="5D003BDC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</w:t>
            </w:r>
            <w:r w:rsidR="00A931D3">
              <w:rPr>
                <w:rFonts w:ascii="Arial" w:hAnsi="Arial" w:cs="Arial"/>
              </w:rPr>
              <w:t xml:space="preserve"> en CDD</w:t>
            </w:r>
            <w:r w:rsidR="007165B0" w:rsidRPr="00AE3D4E">
              <w:rPr>
                <w:rFonts w:ascii="Arial" w:hAnsi="Arial" w:cs="Arial"/>
              </w:rPr>
              <w:t xml:space="preserve"> de moins de 6 mois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16395E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5CA3A61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DD247B" w:rsidRPr="00C43358" w14:paraId="6CF96AD2" w14:textId="77777777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630314E0" w14:textId="77777777" w:rsidR="00DD247B" w:rsidRPr="00C43358" w:rsidRDefault="00DD247B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0844CF96" w14:textId="77777777" w:rsidR="00DD247B" w:rsidRPr="00D1485F" w:rsidRDefault="00DD247B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52DC6AC8" w14:textId="77777777" w:rsidR="00DD247B" w:rsidRPr="00AE3D4E" w:rsidRDefault="00DD247B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358" w:rsidRPr="00C43358" w14:paraId="577C1757" w14:textId="77777777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3783F745" w14:textId="77777777" w:rsidR="00C43358" w:rsidRPr="00C43358" w:rsidRDefault="00C43358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43358">
              <w:rPr>
                <w:rFonts w:ascii="Arial" w:hAnsi="Arial" w:cs="Arial"/>
                <w:b/>
              </w:rPr>
              <w:t>TAUX (%)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5CB1EB01" w14:textId="77777777" w:rsidR="00C43358" w:rsidRPr="00D1485F" w:rsidRDefault="00C43358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30917682" w14:textId="77777777" w:rsidR="00C43358" w:rsidRPr="00AE3D4E" w:rsidRDefault="00C43358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5F36" w:rsidRPr="00B05F82" w14:paraId="1FBAAF54" w14:textId="77777777" w:rsidTr="00BD5F36">
        <w:tc>
          <w:tcPr>
            <w:tcW w:w="9206" w:type="dxa"/>
          </w:tcPr>
          <w:p w14:paraId="7399045B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0491BC2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06293DF8" w14:textId="6BC56888"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7045A9">
        <w:rPr>
          <w:rFonts w:ascii="Arial" w:hAnsi="Arial" w:cs="Arial"/>
          <w:b/>
          <w:color w:val="auto"/>
          <w:lang w:val="fr-FR" w:eastAsia="fr-FR"/>
        </w:rPr>
        <w:t xml:space="preserve">Avez-vous pris connaissance de l’instruction 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>de cadrage de la FCC publiée</w:t>
      </w:r>
      <w:r w:rsidR="00325D8D">
        <w:rPr>
          <w:rFonts w:ascii="Arial" w:hAnsi="Arial" w:cs="Arial"/>
          <w:b/>
          <w:color w:val="auto"/>
          <w:lang w:val="fr-FR" w:eastAsia="fr-FR"/>
        </w:rPr>
        <w:t xml:space="preserve"> en juin 2021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Si oui, comment l’avez-vous intégré</w:t>
      </w:r>
      <w:r w:rsidR="00C16C95">
        <w:rPr>
          <w:rFonts w:ascii="Arial" w:hAnsi="Arial" w:cs="Arial"/>
          <w:b/>
          <w:color w:val="auto"/>
          <w:lang w:val="fr-FR" w:eastAsia="fr-FR"/>
        </w:rPr>
        <w:t>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dans votre FCC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045A9" w:rsidRPr="00B05F82" w14:paraId="22798128" w14:textId="77777777" w:rsidTr="00A11B5B">
        <w:tc>
          <w:tcPr>
            <w:tcW w:w="9206" w:type="dxa"/>
          </w:tcPr>
          <w:p w14:paraId="05B2F1DB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3CF51D80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125E4B03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</w:t>
      </w:r>
      <w:r w:rsidR="00F33E59">
        <w:rPr>
          <w:rFonts w:ascii="Arial" w:eastAsia="Times New Roman" w:hAnsi="Arial" w:cs="Arial"/>
          <w:b/>
          <w:bCs/>
          <w:color w:val="auto"/>
          <w:lang w:val="fr-FR" w:eastAsia="fr-FR"/>
        </w:rPr>
        <w:t>-PSC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3A09E03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0EF0A0B" w14:textId="4F029B57" w:rsidR="00D100F0" w:rsidRDefault="00D100F0" w:rsidP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F33E59">
              <w:rPr>
                <w:rFonts w:ascii="Arial" w:hAnsi="Arial" w:cs="Arial"/>
                <w:b/>
                <w:sz w:val="22"/>
              </w:rPr>
              <w:t xml:space="preserve"> en 2024</w:t>
            </w:r>
          </w:p>
        </w:tc>
        <w:tc>
          <w:tcPr>
            <w:tcW w:w="4603" w:type="dxa"/>
            <w:vAlign w:val="center"/>
          </w:tcPr>
          <w:p w14:paraId="6D60EA50" w14:textId="77777777" w:rsidR="00D100F0" w:rsidRDefault="00D100F0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D100F0" w:rsidRPr="00B05F82" w14:paraId="4C10C109" w14:textId="77777777" w:rsidTr="00F3727E">
        <w:tc>
          <w:tcPr>
            <w:tcW w:w="4603" w:type="dxa"/>
          </w:tcPr>
          <w:p w14:paraId="27ECA688" w14:textId="77777777" w:rsidR="00D100F0" w:rsidRDefault="0008185F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="00D100F0" w:rsidRPr="00F3727E">
              <w:rPr>
                <w:rFonts w:ascii="Arial" w:hAnsi="Arial" w:cs="Arial"/>
                <w:b/>
                <w:sz w:val="22"/>
              </w:rPr>
              <w:t>ombre de volontaires ayant bénéficié de la formation PSC1</w:t>
            </w:r>
          </w:p>
        </w:tc>
        <w:tc>
          <w:tcPr>
            <w:tcW w:w="4603" w:type="dxa"/>
          </w:tcPr>
          <w:p w14:paraId="3CBD7A7C" w14:textId="77777777" w:rsidR="00D100F0" w:rsidRDefault="00D100F0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77777777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>pourquoi l</w:t>
      </w:r>
      <w:r w:rsidR="004D5E9C" w:rsidRPr="00E9307E">
        <w:rPr>
          <w:rFonts w:ascii="Arial" w:hAnsi="Arial" w:cs="Arial"/>
          <w:b/>
          <w:lang w:val="fr-FR"/>
        </w:rPr>
        <w:t>a totalité des</w:t>
      </w:r>
      <w:r w:rsidRPr="00E9307E">
        <w:rPr>
          <w:rFonts w:ascii="Arial" w:hAnsi="Arial" w:cs="Arial"/>
          <w:b/>
          <w:lang w:val="fr-FR"/>
        </w:rPr>
        <w:t xml:space="preserve"> volontaires accueilli</w:t>
      </w:r>
      <w:r w:rsidR="00D100F0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</w:t>
      </w:r>
      <w:r w:rsidR="004D5E9C" w:rsidRPr="00E9307E">
        <w:rPr>
          <w:rFonts w:ascii="Arial" w:hAnsi="Arial" w:cs="Arial"/>
          <w:b/>
          <w:lang w:val="fr-FR"/>
        </w:rPr>
        <w:t>a</w:t>
      </w:r>
      <w:r w:rsidR="00B05F82">
        <w:rPr>
          <w:rFonts w:ascii="Arial" w:hAnsi="Arial" w:cs="Arial"/>
          <w:b/>
          <w:lang w:val="fr-FR"/>
        </w:rPr>
        <w:t xml:space="preserve"> pas réalisé la formation PSC1 :</w:t>
      </w:r>
    </w:p>
    <w:p w14:paraId="0EE3F87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ABECBC2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7442AC"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 w:rsidR="007442AC">
        <w:rPr>
          <w:rFonts w:ascii="Arial" w:hAnsi="Arial" w:cs="Arial"/>
          <w:b/>
          <w:lang w:val="fr-FR"/>
        </w:rPr>
        <w:t xml:space="preserve">en interne </w:t>
      </w:r>
      <w:r>
        <w:rPr>
          <w:rFonts w:ascii="Arial" w:hAnsi="Arial" w:cs="Arial"/>
          <w:b/>
          <w:lang w:val="fr-FR"/>
        </w:rPr>
        <w:t>ou avez-vous fait appel à un organisme extérieur (si oui, précisez lequel) ?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257566E0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F866C9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B8BE478" w14:textId="77777777"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7777777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 civique et citoyenne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(FCC)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1938C87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2C570D5" w14:textId="62943160" w:rsidR="00D100F0" w:rsidRDefault="00D100F0" w:rsidP="00325D8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376E63">
              <w:rPr>
                <w:rFonts w:ascii="Arial" w:hAnsi="Arial" w:cs="Arial"/>
                <w:b/>
                <w:sz w:val="22"/>
              </w:rPr>
              <w:t xml:space="preserve"> en 202</w:t>
            </w:r>
            <w:r w:rsidR="00F33E59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4603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F3727E" w:rsidRPr="00B05F82" w14:paraId="6228ED46" w14:textId="77777777" w:rsidTr="00FF5BB3">
        <w:tc>
          <w:tcPr>
            <w:tcW w:w="4603" w:type="dxa"/>
          </w:tcPr>
          <w:p w14:paraId="32706DCE" w14:textId="77777777" w:rsidR="00F3727E" w:rsidRDefault="00013D11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ombre </w:t>
            </w:r>
            <w:r w:rsidR="00F3727E" w:rsidRPr="00F3727E">
              <w:rPr>
                <w:rFonts w:ascii="Arial" w:hAnsi="Arial" w:cs="Arial"/>
                <w:b/>
                <w:sz w:val="22"/>
              </w:rPr>
              <w:t xml:space="preserve">de volontaires ayant bénéficié de la formation </w:t>
            </w:r>
            <w:r w:rsidR="00F3727E">
              <w:rPr>
                <w:rFonts w:ascii="Arial" w:hAnsi="Arial" w:cs="Arial"/>
                <w:b/>
                <w:sz w:val="22"/>
              </w:rPr>
              <w:t>théorique</w:t>
            </w:r>
          </w:p>
        </w:tc>
        <w:tc>
          <w:tcPr>
            <w:tcW w:w="4603" w:type="dxa"/>
          </w:tcPr>
          <w:p w14:paraId="1E313E1F" w14:textId="77777777" w:rsidR="00F3727E" w:rsidRDefault="00F3727E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>Le cas échéant, préciser pourquoi la totalité des volontaires accueilli</w:t>
      </w:r>
      <w:r w:rsidR="002E36D3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n’a pas réalisé la formation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09904A1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9536796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0B4F6AC" w14:textId="77777777" w:rsidR="00F3727E" w:rsidRPr="00E9307E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>
        <w:rPr>
          <w:rFonts w:ascii="Arial" w:hAnsi="Arial" w:cs="Arial"/>
          <w:b/>
          <w:lang w:val="fr-FR"/>
        </w:rPr>
        <w:t>en interne ou avez-vous fait appel à un organisme extérieur (si oui, précisez lequel) ?</w:t>
      </w:r>
    </w:p>
    <w:p w14:paraId="0967D112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CC55EF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009AD15" w14:textId="77777777" w:rsidR="005814AD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E41D0D2" w14:textId="77777777" w:rsidR="005814AD" w:rsidRPr="00E9307E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les actions de formation civique et citoyenne mises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programme</w:t>
      </w:r>
      <w:r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14:paraId="3DF51275" w14:textId="77777777" w:rsidR="005814AD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DD1EA3E" w14:textId="77777777"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C209375" w14:textId="77777777"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8C5CFDC" w14:textId="77777777"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14:paraId="07C41B6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95B9775" w14:textId="77777777"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880FDD" w:rsidRPr="00E9307E">
        <w:rPr>
          <w:rFonts w:ascii="Arial" w:hAnsi="Arial" w:cs="Arial"/>
          <w:b/>
          <w:lang w:val="fr-FR"/>
        </w:rPr>
        <w:t> :</w:t>
      </w:r>
    </w:p>
    <w:p w14:paraId="19CE2BF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7948A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E4B85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807F47" w14:textId="77777777"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14:paraId="419F9DE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7ABD2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B86202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94A777" w14:textId="77777777"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14:paraId="13E957AD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D53A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2C5282" w14:textId="77777777" w:rsidR="007165B0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366078A" w14:textId="2759335E" w:rsidR="00C011EA" w:rsidRDefault="00C011E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 en place avec vos antennes</w:t>
      </w:r>
      <w:r w:rsidR="00B96C2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B96C2E">
        <w:rPr>
          <w:rFonts w:ascii="Arial" w:hAnsi="Arial" w:cs="Arial"/>
          <w:b/>
          <w:lang w:val="fr-FR"/>
        </w:rPr>
        <w:t xml:space="preserve"> 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(</w:t>
      </w:r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 xml:space="preserve">pour les organismes disposant d’un agrément collectif ou d’une autorisation de mise à disposition, voir 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>6</w:t>
      </w:r>
      <w:r w:rsidR="005E2DB1" w:rsidRPr="00B05F82">
        <w:rPr>
          <w:rFonts w:ascii="Arial" w:hAnsi="Arial" w:cs="Arial"/>
          <w:i/>
          <w:color w:val="auto"/>
          <w:u w:val="single"/>
          <w:vertAlign w:val="superscript"/>
          <w:lang w:val="fr-FR"/>
        </w:rPr>
        <w:t>ème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 xml:space="preserve"> partie ci-dessous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)</w:t>
      </w:r>
      <w:r w:rsidR="00B96C2E" w:rsidRPr="005814AD">
        <w:rPr>
          <w:rFonts w:ascii="Arial" w:hAnsi="Arial" w:cs="Arial"/>
          <w:b/>
          <w:color w:val="auto"/>
          <w:lang w:val="fr-FR"/>
        </w:rPr>
        <w:t> </w:t>
      </w:r>
    </w:p>
    <w:p w14:paraId="2414745E" w14:textId="77777777" w:rsidR="007045A9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011EA" w:rsidRPr="00B05F82" w14:paraId="7AD9BF56" w14:textId="77777777" w:rsidTr="00C011EA">
        <w:tc>
          <w:tcPr>
            <w:tcW w:w="9206" w:type="dxa"/>
          </w:tcPr>
          <w:p w14:paraId="6C3C0974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6439C8D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0E8E3896" w14:textId="77777777" w:rsidR="0004791A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11D8D2A" w14:textId="77777777" w:rsidR="0004791A" w:rsidRPr="0004791A" w:rsidRDefault="005814A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Accueillez</w:t>
      </w:r>
      <w:r w:rsidR="0004791A" w:rsidRPr="0004791A">
        <w:rPr>
          <w:rFonts w:ascii="Arial" w:hAnsi="Arial" w:cs="Arial"/>
          <w:b/>
          <w:lang w:val="fr-FR"/>
        </w:rPr>
        <w:t xml:space="preserve">-vous des volontaires d’autres </w:t>
      </w:r>
      <w:r>
        <w:rPr>
          <w:rFonts w:ascii="Arial" w:hAnsi="Arial" w:cs="Arial"/>
          <w:b/>
          <w:lang w:val="fr-FR"/>
        </w:rPr>
        <w:t>organismes</w:t>
      </w:r>
      <w:r w:rsidR="0004791A" w:rsidRPr="0004791A">
        <w:rPr>
          <w:rFonts w:ascii="Arial" w:hAnsi="Arial" w:cs="Arial"/>
          <w:b/>
          <w:lang w:val="fr-FR"/>
        </w:rPr>
        <w:t xml:space="preserve"> au titre de l’intermédiation ? Si oui, </w:t>
      </w:r>
      <w:r>
        <w:rPr>
          <w:rFonts w:ascii="Arial" w:hAnsi="Arial" w:cs="Arial"/>
          <w:b/>
          <w:lang w:val="fr-FR"/>
        </w:rPr>
        <w:t>p</w:t>
      </w:r>
      <w:r w:rsidR="00BD5F36">
        <w:rPr>
          <w:rFonts w:ascii="Arial" w:hAnsi="Arial" w:cs="Arial"/>
          <w:b/>
          <w:lang w:val="fr-FR"/>
        </w:rPr>
        <w:t>récisez de quelles structures et pour quelles raisons.</w:t>
      </w:r>
      <w:r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4791A" w:rsidRPr="00B05F82" w14:paraId="3470B860" w14:textId="77777777" w:rsidTr="0004791A">
        <w:tc>
          <w:tcPr>
            <w:tcW w:w="9206" w:type="dxa"/>
          </w:tcPr>
          <w:p w14:paraId="65BD4059" w14:textId="77777777" w:rsidR="0004791A" w:rsidRPr="00B96C2E" w:rsidRDefault="00925F35" w:rsidP="006802F0">
            <w:pPr>
              <w:pStyle w:val="Paragraphedeliste"/>
              <w:tabs>
                <w:tab w:val="left" w:pos="1702"/>
              </w:tabs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  <w:r>
              <w:rPr>
                <w:rFonts w:ascii="Arial" w:hAnsi="Arial" w:cs="Arial"/>
                <w:color w:val="555554"/>
                <w:sz w:val="22"/>
              </w:rPr>
              <w:tab/>
            </w:r>
          </w:p>
          <w:p w14:paraId="285A8A19" w14:textId="77777777" w:rsidR="0004791A" w:rsidRPr="00B96C2E" w:rsidRDefault="0004791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635E05CD" w14:textId="77777777" w:rsidR="0004791A" w:rsidRPr="00E9307E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117BE4" w14:textId="77777777" w:rsidR="00A44DAE" w:rsidRPr="00E9307E" w:rsidRDefault="009422EC" w:rsidP="00B96C2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2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frai</w:t>
      </w:r>
      <w:r w:rsidR="0075278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</w:t>
      </w:r>
    </w:p>
    <w:p w14:paraId="1ECA9B5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B542D3" w14:textId="4A4270AE" w:rsidR="00A44DAE" w:rsidRPr="00E9307E" w:rsidRDefault="000F26D6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="0005777E" w:rsidRPr="00E9307E">
        <w:rPr>
          <w:rFonts w:ascii="Arial" w:hAnsi="Arial" w:cs="Arial"/>
          <w:b/>
          <w:lang w:val="fr-FR"/>
        </w:rPr>
        <w:t xml:space="preserve">ouvez-vous indiquer </w:t>
      </w:r>
      <w:r w:rsidR="00D100F0">
        <w:rPr>
          <w:rFonts w:ascii="Arial" w:hAnsi="Arial" w:cs="Arial"/>
          <w:b/>
          <w:lang w:val="fr-FR"/>
        </w:rPr>
        <w:t>les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7165B0" w:rsidRPr="00E9307E">
        <w:rPr>
          <w:rFonts w:ascii="Arial" w:hAnsi="Arial" w:cs="Arial"/>
          <w:b/>
          <w:lang w:val="fr-FR"/>
        </w:rPr>
        <w:t>modalités de règlement de</w:t>
      </w:r>
      <w:r w:rsidR="002D7A40" w:rsidRPr="00E9307E">
        <w:rPr>
          <w:rFonts w:ascii="Arial" w:hAnsi="Arial" w:cs="Arial"/>
          <w:b/>
          <w:lang w:val="fr-FR"/>
        </w:rPr>
        <w:t xml:space="preserve"> la prestation </w:t>
      </w:r>
      <w:r w:rsidR="00D100F0">
        <w:rPr>
          <w:rFonts w:ascii="Arial" w:hAnsi="Arial" w:cs="Arial"/>
          <w:b/>
          <w:lang w:val="fr-FR"/>
        </w:rPr>
        <w:t>de subsistance</w:t>
      </w:r>
      <w:r w:rsidR="0005777E" w:rsidRPr="00E9307E">
        <w:rPr>
          <w:rFonts w:ascii="Arial" w:hAnsi="Arial" w:cs="Arial"/>
          <w:b/>
          <w:lang w:val="fr-FR"/>
        </w:rPr>
        <w:t xml:space="preserve"> de </w:t>
      </w:r>
      <w:r w:rsidR="00325D8D">
        <w:rPr>
          <w:rFonts w:ascii="Arial" w:hAnsi="Arial" w:cs="Arial"/>
          <w:b/>
          <w:lang w:val="fr-FR"/>
        </w:rPr>
        <w:t>1</w:t>
      </w:r>
      <w:r w:rsidR="00F33E59">
        <w:rPr>
          <w:rFonts w:ascii="Arial" w:hAnsi="Arial" w:cs="Arial"/>
          <w:b/>
          <w:lang w:val="fr-FR"/>
        </w:rPr>
        <w:t>14,85</w:t>
      </w:r>
      <w:r w:rsidR="009422EC" w:rsidRPr="00E9307E">
        <w:rPr>
          <w:rFonts w:ascii="Arial" w:hAnsi="Arial" w:cs="Arial"/>
          <w:b/>
          <w:lang w:val="fr-FR"/>
        </w:rPr>
        <w:t xml:space="preserve"> € minimum au titre des transports ou des frais d’alimentation ou de logement</w:t>
      </w:r>
      <w:r w:rsidR="00D100F0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 xml:space="preserve">?  </w:t>
      </w:r>
    </w:p>
    <w:p w14:paraId="0DD16EA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8F840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C95F6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5CEDB8" w14:textId="77777777" w:rsidR="00AB6C08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Les dépenses effectuées pour l’accueil et l’accompagnement des volontaires sont</w:t>
      </w:r>
      <w:r w:rsidR="005E2DB1">
        <w:rPr>
          <w:rFonts w:ascii="Arial" w:hAnsi="Arial" w:cs="Arial"/>
          <w:b/>
          <w:lang w:val="fr-FR"/>
        </w:rPr>
        <w:noBreakHyphen/>
      </w:r>
      <w:r w:rsidRPr="00E9307E">
        <w:rPr>
          <w:rFonts w:ascii="Arial" w:hAnsi="Arial" w:cs="Arial"/>
          <w:b/>
          <w:lang w:val="fr-FR"/>
        </w:rPr>
        <w:t xml:space="preserve">elles identifiées dans la comptabilité de </w:t>
      </w:r>
      <w:r w:rsidR="005E2DB1">
        <w:rPr>
          <w:rFonts w:ascii="Arial" w:hAnsi="Arial" w:cs="Arial"/>
          <w:b/>
          <w:lang w:val="fr-FR"/>
        </w:rPr>
        <w:t xml:space="preserve">votre </w:t>
      </w:r>
      <w:r w:rsidRPr="00E9307E">
        <w:rPr>
          <w:rFonts w:ascii="Arial" w:hAnsi="Arial" w:cs="Arial"/>
          <w:b/>
          <w:lang w:val="fr-FR"/>
        </w:rPr>
        <w:t>organisme ? Si oui, précise</w:t>
      </w:r>
      <w:r w:rsidR="00F03C11" w:rsidRPr="00E9307E">
        <w:rPr>
          <w:rFonts w:ascii="Arial" w:hAnsi="Arial" w:cs="Arial"/>
          <w:b/>
          <w:lang w:val="fr-FR"/>
        </w:rPr>
        <w:t>z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le</w:t>
      </w:r>
      <w:r w:rsidR="000E5CEA" w:rsidRPr="00E9307E">
        <w:rPr>
          <w:rFonts w:ascii="Arial" w:hAnsi="Arial" w:cs="Arial"/>
          <w:b/>
          <w:lang w:val="fr-FR"/>
        </w:rPr>
        <w:t xml:space="preserve"> poste</w:t>
      </w:r>
      <w:r w:rsidR="001F39C1">
        <w:rPr>
          <w:rFonts w:ascii="Arial" w:hAnsi="Arial" w:cs="Arial"/>
          <w:b/>
          <w:lang w:val="fr-FR"/>
        </w:rPr>
        <w:t xml:space="preserve"> de dépenses</w:t>
      </w:r>
      <w:r w:rsidR="000E5CEA"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 xml:space="preserve">sur lequel </w:t>
      </w:r>
      <w:r w:rsidR="004D5E9C" w:rsidRPr="00E9307E">
        <w:rPr>
          <w:rFonts w:ascii="Arial" w:hAnsi="Arial" w:cs="Arial"/>
          <w:b/>
          <w:lang w:val="fr-FR"/>
        </w:rPr>
        <w:t xml:space="preserve">elles sont </w:t>
      </w:r>
      <w:r w:rsidR="00D1485F" w:rsidRPr="00E9307E">
        <w:rPr>
          <w:rFonts w:ascii="Arial" w:hAnsi="Arial" w:cs="Arial"/>
          <w:b/>
          <w:lang w:val="fr-FR"/>
        </w:rPr>
        <w:t>affectées</w:t>
      </w:r>
      <w:r w:rsidR="004D5E9C" w:rsidRPr="00E9307E">
        <w:rPr>
          <w:rFonts w:ascii="Arial" w:hAnsi="Arial" w:cs="Arial"/>
          <w:b/>
          <w:lang w:val="fr-FR"/>
        </w:rPr>
        <w:t xml:space="preserve"> et </w:t>
      </w:r>
      <w:r w:rsidR="002C4823" w:rsidRPr="00E9307E">
        <w:rPr>
          <w:rFonts w:ascii="Arial" w:hAnsi="Arial" w:cs="Arial"/>
          <w:b/>
          <w:lang w:val="fr-FR"/>
        </w:rPr>
        <w:t>leur</w:t>
      </w:r>
      <w:r w:rsidRPr="00E9307E">
        <w:rPr>
          <w:rFonts w:ascii="Arial" w:hAnsi="Arial" w:cs="Arial"/>
          <w:b/>
          <w:lang w:val="fr-FR"/>
        </w:rPr>
        <w:t xml:space="preserve"> coût</w:t>
      </w:r>
      <w:r w:rsidR="001B0733" w:rsidRPr="00E9307E">
        <w:rPr>
          <w:rFonts w:ascii="Arial" w:hAnsi="Arial" w:cs="Arial"/>
          <w:b/>
          <w:lang w:val="fr-FR"/>
        </w:rPr>
        <w:t> :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3A1891B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9C276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A14EAD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5400AB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 </w:t>
      </w:r>
      <w:r w:rsidR="002C4823" w:rsidRPr="00E9307E">
        <w:rPr>
          <w:rFonts w:ascii="Arial" w:hAnsi="Arial" w:cs="Arial"/>
          <w:b/>
          <w:lang w:val="fr-FR"/>
        </w:rPr>
        <w:t xml:space="preserve">quelles dépenses </w:t>
      </w:r>
      <w:r w:rsidRPr="00E9307E">
        <w:rPr>
          <w:rFonts w:ascii="Arial" w:hAnsi="Arial" w:cs="Arial"/>
          <w:b/>
          <w:lang w:val="fr-FR"/>
        </w:rPr>
        <w:t xml:space="preserve">les 100 </w:t>
      </w:r>
      <w:r w:rsidR="007464F5" w:rsidRPr="00E9307E">
        <w:rPr>
          <w:rFonts w:ascii="Arial" w:hAnsi="Arial" w:cs="Arial"/>
          <w:b/>
          <w:lang w:val="fr-FR"/>
        </w:rPr>
        <w:t xml:space="preserve">€ </w:t>
      </w:r>
      <w:r w:rsidRPr="00E9307E">
        <w:rPr>
          <w:rFonts w:ascii="Arial" w:hAnsi="Arial" w:cs="Arial"/>
          <w:b/>
          <w:lang w:val="fr-FR"/>
        </w:rPr>
        <w:t xml:space="preserve">versés </w:t>
      </w:r>
      <w:r w:rsidR="000E5CEA" w:rsidRPr="00E9307E">
        <w:rPr>
          <w:rFonts w:ascii="Arial" w:hAnsi="Arial" w:cs="Arial"/>
          <w:b/>
          <w:lang w:val="fr-FR"/>
        </w:rPr>
        <w:t xml:space="preserve">mensuellement </w:t>
      </w:r>
      <w:r w:rsidRPr="00E9307E">
        <w:rPr>
          <w:rFonts w:ascii="Arial" w:hAnsi="Arial" w:cs="Arial"/>
          <w:b/>
          <w:lang w:val="fr-FR"/>
        </w:rPr>
        <w:t xml:space="preserve">par l’Etat </w:t>
      </w:r>
      <w:r w:rsidR="0004791A">
        <w:rPr>
          <w:rFonts w:ascii="Arial" w:hAnsi="Arial" w:cs="Arial"/>
          <w:b/>
          <w:lang w:val="fr-FR"/>
        </w:rPr>
        <w:t>aux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seuls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="00D834B3" w:rsidRPr="00E9307E">
        <w:rPr>
          <w:rFonts w:ascii="Arial" w:hAnsi="Arial" w:cs="Arial"/>
          <w:b/>
          <w:lang w:val="fr-FR"/>
        </w:rPr>
        <w:t>organismes sans but lucratif</w:t>
      </w:r>
      <w:r w:rsidR="0004791A">
        <w:rPr>
          <w:rFonts w:ascii="Arial" w:hAnsi="Arial" w:cs="Arial"/>
          <w:b/>
          <w:lang w:val="fr-FR"/>
        </w:rPr>
        <w:t>, au titre de l’accompagnement des volontaires,</w:t>
      </w:r>
      <w:r w:rsidR="00D834B3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ont-ils été affectés ? </w:t>
      </w:r>
    </w:p>
    <w:p w14:paraId="0CAA4DF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7E4FF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4CE1F35" w14:textId="77777777"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28FE688" w14:textId="77777777" w:rsidR="00A44DAE" w:rsidRPr="00E9307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14:paraId="258BC4AD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E04EF72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14:paraId="1E62D70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0DF457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78A2A0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039709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14:paraId="57C61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45EC4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85BB61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3724771" w14:textId="77777777" w:rsidR="00AB6C08" w:rsidRPr="00E9307E" w:rsidRDefault="00AB6C08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14:paraId="222B6D4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70D061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EF7E6C6" w14:textId="64168B60" w:rsidR="00717533" w:rsidRDefault="00717533" w:rsidP="0071753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75D448D" w14:textId="77777777" w:rsidR="00265431" w:rsidRDefault="00717533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partie : </w:t>
      </w:r>
      <w:r w:rsidR="00265431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La mise en œuvre du Service Civique au sein </w:t>
      </w:r>
    </w:p>
    <w:p w14:paraId="201B8A33" w14:textId="77777777" w:rsidR="00717533" w:rsidRPr="00175ABE" w:rsidRDefault="00265431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de votre réseau</w:t>
      </w:r>
    </w:p>
    <w:p w14:paraId="5B918A1C" w14:textId="77777777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B05F82" w14:paraId="53E430D9" w14:textId="77777777" w:rsidTr="000F58A6">
        <w:tc>
          <w:tcPr>
            <w:tcW w:w="909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7432D4D0" w14:textId="77777777" w:rsidR="00265431" w:rsidRPr="00E9307E" w:rsidRDefault="00265431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1B238D" w14:textId="77777777" w:rsidR="00265431" w:rsidRPr="00E9307E" w:rsidRDefault="005E2DB1" w:rsidP="00265431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14:paraId="752FB8F4" w14:textId="77777777" w:rsidR="00265431" w:rsidRDefault="00265431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D75596" w14:textId="77777777" w:rsidR="0042231D" w:rsidRPr="00E9307E" w:rsidRDefault="0042231D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</w:t>
      </w:r>
      <w:r w:rsidR="003D5140">
        <w:rPr>
          <w:rFonts w:ascii="Arial" w:hAnsi="Arial" w:cs="Arial"/>
          <w:b/>
          <w:lang w:val="fr-FR"/>
        </w:rPr>
        <w:t>outils</w:t>
      </w:r>
      <w:r w:rsidR="00BD5F36">
        <w:rPr>
          <w:rFonts w:ascii="Arial" w:hAnsi="Arial" w:cs="Arial"/>
          <w:b/>
          <w:lang w:val="fr-FR"/>
        </w:rPr>
        <w:t xml:space="preserve">, les </w:t>
      </w:r>
      <w:r w:rsidR="003D5140">
        <w:rPr>
          <w:rFonts w:ascii="Arial" w:hAnsi="Arial" w:cs="Arial"/>
          <w:b/>
          <w:lang w:val="fr-FR"/>
        </w:rPr>
        <w:t>process</w:t>
      </w:r>
      <w:r w:rsidR="00925F35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BD5F36">
        <w:rPr>
          <w:rFonts w:ascii="Arial" w:hAnsi="Arial" w:cs="Arial"/>
          <w:b/>
          <w:lang w:val="fr-FR"/>
        </w:rPr>
        <w:t>et la répartition des tâches</w:t>
      </w:r>
      <w:r>
        <w:rPr>
          <w:rFonts w:ascii="Arial" w:hAnsi="Arial" w:cs="Arial"/>
          <w:b/>
          <w:lang w:val="fr-FR"/>
        </w:rPr>
        <w:t>.</w:t>
      </w:r>
    </w:p>
    <w:p w14:paraId="59FB3987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DAC850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43577E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380399F" w14:textId="77777777"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14:paraId="692F28C1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13B6375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635632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B05F82" w14:paraId="390231EA" w14:textId="77777777" w:rsidTr="007045A9">
        <w:tc>
          <w:tcPr>
            <w:tcW w:w="9327" w:type="dxa"/>
          </w:tcPr>
          <w:p w14:paraId="23E64B90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54ED91E0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441BB4C" w14:textId="77777777" w:rsidR="00B96C2E" w:rsidRDefault="00B96C2E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8BB0B8F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96C2E" w:rsidRPr="00B05F82" w14:paraId="1B7A68D6" w14:textId="77777777" w:rsidTr="007045A9">
        <w:tc>
          <w:tcPr>
            <w:tcW w:w="9203" w:type="dxa"/>
          </w:tcPr>
          <w:p w14:paraId="0AB7223A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2EA8C42B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2148A98" w14:textId="77777777" w:rsidR="00B65F77" w:rsidRDefault="00B65F77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2915D38B" w14:textId="342F542C" w:rsidR="00B65F77" w:rsidRDefault="006D68DF" w:rsidP="00E25E1C">
      <w:pPr>
        <w:spacing w:after="4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modalités financières fixées avec votre réseau</w:t>
      </w:r>
      <w:r w:rsidR="006802F0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 xml:space="preserve">quant aux prestations, indemnités et aides versées au titre du </w:t>
      </w:r>
      <w:r w:rsidR="00A931D3">
        <w:rPr>
          <w:rFonts w:ascii="Arial" w:hAnsi="Arial" w:cs="Arial"/>
          <w:b/>
          <w:lang w:val="fr-FR"/>
        </w:rPr>
        <w:t xml:space="preserve">Service Civique </w:t>
      </w:r>
      <w:r w:rsidR="00F53F60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625"/>
        <w:gridCol w:w="5578"/>
      </w:tblGrid>
      <w:tr w:rsidR="006D68DF" w14:paraId="702CAC1F" w14:textId="77777777" w:rsidTr="007045A9">
        <w:tc>
          <w:tcPr>
            <w:tcW w:w="3625" w:type="dxa"/>
            <w:vAlign w:val="center"/>
          </w:tcPr>
          <w:p w14:paraId="45614BAB" w14:textId="77777777" w:rsidR="00F53F60" w:rsidRPr="00F53F60" w:rsidRDefault="006D68DF" w:rsidP="00F53F60">
            <w:pPr>
              <w:spacing w:before="120" w:after="120" w:line="240" w:lineRule="auto"/>
              <w:ind w:left="0" w:firstLine="0"/>
              <w:jc w:val="left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La prestation de subsistance</w:t>
            </w:r>
          </w:p>
        </w:tc>
        <w:tc>
          <w:tcPr>
            <w:tcW w:w="5578" w:type="dxa"/>
          </w:tcPr>
          <w:p w14:paraId="40A0C699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72EFAF80" w14:textId="77777777" w:rsidR="00F53F60" w:rsidRDefault="00F53F60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4E2CB38E" w14:textId="77777777" w:rsidTr="007045A9">
        <w:tc>
          <w:tcPr>
            <w:tcW w:w="3625" w:type="dxa"/>
          </w:tcPr>
          <w:p w14:paraId="7CD40D61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L’indemnité de 100€ versée au titre de l’accompagnement des volontaires</w:t>
            </w:r>
            <w:r w:rsidR="005E2DB1" w:rsidRPr="00B05F82">
              <w:rPr>
                <w:rFonts w:ascii="Arial" w:hAnsi="Arial" w:cs="Arial"/>
                <w:i/>
              </w:rPr>
              <w:t xml:space="preserve"> (organismes sans but lucratif)</w:t>
            </w:r>
          </w:p>
        </w:tc>
        <w:tc>
          <w:tcPr>
            <w:tcW w:w="5578" w:type="dxa"/>
          </w:tcPr>
          <w:p w14:paraId="6E1246A2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5959DAB5" w14:textId="77777777" w:rsidTr="007045A9">
        <w:tc>
          <w:tcPr>
            <w:tcW w:w="3625" w:type="dxa"/>
          </w:tcPr>
          <w:p w14:paraId="23F12E6C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 xml:space="preserve">L’aide versée au titre de la </w:t>
            </w:r>
            <w:r w:rsidR="005E2DB1">
              <w:rPr>
                <w:rFonts w:ascii="Arial" w:hAnsi="Arial" w:cs="Arial"/>
                <w:b/>
                <w:i/>
              </w:rPr>
              <w:t>f</w:t>
            </w:r>
            <w:r w:rsidRPr="006D68DF">
              <w:rPr>
                <w:rFonts w:ascii="Arial" w:hAnsi="Arial" w:cs="Arial"/>
                <w:b/>
                <w:i/>
              </w:rPr>
              <w:t xml:space="preserve">ormation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 xml:space="preserve">ivique et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>itoyenne</w:t>
            </w:r>
            <w:r w:rsidR="005E2DB1">
              <w:rPr>
                <w:rFonts w:ascii="Arial" w:hAnsi="Arial" w:cs="Arial"/>
                <w:b/>
                <w:i/>
              </w:rPr>
              <w:t xml:space="preserve"> (FCC)</w:t>
            </w:r>
          </w:p>
        </w:tc>
        <w:tc>
          <w:tcPr>
            <w:tcW w:w="5578" w:type="dxa"/>
          </w:tcPr>
          <w:p w14:paraId="768EA4EC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7283E06" w14:textId="77777777" w:rsidR="006D68DF" w:rsidRDefault="006D68DF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E05814" w14:textId="77777777" w:rsidR="00FC474E" w:rsidRPr="00E9307E" w:rsidRDefault="00FC474E" w:rsidP="00FC474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ou vos membres participent-ils aux comités départementaux mis en place par l’Etat</w:t>
      </w:r>
      <w:r w:rsidR="006D68DF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?</w:t>
      </w:r>
    </w:p>
    <w:p w14:paraId="729FC051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5A1E772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F3902B6" w14:textId="77777777" w:rsidR="006802F0" w:rsidRPr="00E9307E" w:rsidRDefault="006802F0" w:rsidP="006802F0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29FB87" w14:textId="77777777" w:rsidR="006802F0" w:rsidRPr="00E9307E" w:rsidRDefault="006802F0" w:rsidP="006802F0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</w:t>
      </w:r>
      <w:r w:rsidR="005E2DB1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(intermédiation)</w:t>
      </w:r>
    </w:p>
    <w:p w14:paraId="4AA323BD" w14:textId="77777777" w:rsidR="000F26D6" w:rsidRDefault="000F26D6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9EDE40" w14:textId="77777777"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5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14:paraId="41A5BEE8" w14:textId="77777777" w:rsidTr="00F71A00">
        <w:tc>
          <w:tcPr>
            <w:tcW w:w="9322" w:type="dxa"/>
          </w:tcPr>
          <w:p w14:paraId="3CC1403A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CC9B807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0C48FE65" w14:textId="77777777"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790470E" w14:textId="77777777"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14:paraId="3502B4EF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3E40E4A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F050214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E2D80E6" w14:textId="77777777"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14:paraId="52B6C3E8" w14:textId="77777777" w:rsidR="00A915F7" w:rsidRPr="00175ABE" w:rsidRDefault="00EB250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7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14:paraId="488678A4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9CF11DA" w14:textId="77777777"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14:paraId="47ECD613" w14:textId="77777777"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14:paraId="63DD76BC" w14:textId="77777777"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14:paraId="4220F059" w14:textId="7777777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14:paraId="04B16F4F" w14:textId="77777777" w:rsidR="000F26D6" w:rsidRDefault="000F26D6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607EF89" w14:textId="77777777"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7D1956" w14:textId="77777777" w:rsidR="0067616B" w:rsidRDefault="0067616B" w:rsidP="00AF2C05">
      <w:pPr>
        <w:ind w:left="0" w:firstLine="0"/>
        <w:rPr>
          <w:rFonts w:ascii="Arial" w:hAnsi="Arial" w:cs="Arial"/>
          <w:b/>
          <w:lang w:val="fr-FR"/>
        </w:rPr>
      </w:pPr>
    </w:p>
    <w:p w14:paraId="6F41C56A" w14:textId="214EBFAC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en </w:t>
      </w:r>
      <w:r w:rsidR="00376E63">
        <w:rPr>
          <w:rFonts w:ascii="Arial" w:hAnsi="Arial" w:cs="Arial"/>
          <w:b/>
          <w:lang w:val="fr-FR"/>
        </w:rPr>
        <w:t>202</w:t>
      </w:r>
      <w:r w:rsidR="008C6698">
        <w:rPr>
          <w:rFonts w:ascii="Arial" w:hAnsi="Arial" w:cs="Arial"/>
          <w:b/>
          <w:lang w:val="fr-FR"/>
        </w:rPr>
        <w:t>3</w:t>
      </w:r>
      <w:r w:rsidR="002B3C3C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 w:firstRow="1" w:lastRow="0" w:firstColumn="1" w:lastColumn="0" w:noHBand="0" w:noVBand="1"/>
      </w:tblPr>
      <w:tblGrid>
        <w:gridCol w:w="3515"/>
        <w:gridCol w:w="5812"/>
      </w:tblGrid>
      <w:tr w:rsidR="000F26D6" w:rsidRPr="00B05F82" w14:paraId="6487AB9D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93F7728" w14:textId="5639B7B9"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14:paraId="22CB18EB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E2DB1" w14:paraId="69BFA7F3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3CF815F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14:paraId="0AA30377" w14:textId="0840E6B5"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14:paraId="2AC89990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CB7FF07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14:paraId="0DEBB749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789B1195" w14:textId="42EEA857"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14:paraId="6FFE6814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E33447" w14:textId="77777777"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14:paraId="75594994" w14:textId="77777777"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D689F09" w14:textId="77777777"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14:paraId="31AA083E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0B029F" w14:textId="77777777"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38706E45" w14:textId="77777777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43251B" w14:textId="77777777"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F3670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573A9" w14:textId="77777777"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14:paraId="6BF2B94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9BA394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06C97E" w14:textId="77777777"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14:paraId="256CBCB8" w14:textId="77777777"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57909F6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2412ED4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AE5C1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110FAB0" w14:textId="40517AFE"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14:paraId="736DFB4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D4E3F6A" w14:textId="77777777"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DE3B754" w14:textId="77777777"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14:paraId="43FCC19F" w14:textId="77777777"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14:paraId="529CBBC4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DC2139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F36B70" w14:textId="77777777" w:rsidR="00A44DAE" w:rsidRDefault="00A44DAE" w:rsidP="00175ABE">
      <w:pPr>
        <w:ind w:right="1718"/>
        <w:rPr>
          <w:rFonts w:ascii="Arial" w:hAnsi="Arial" w:cs="Arial"/>
          <w:color w:val="555554"/>
          <w:lang w:val="fr-FR" w:eastAsia="fr-FR"/>
        </w:rPr>
      </w:pPr>
    </w:p>
    <w:p w14:paraId="196D7876" w14:textId="77777777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6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7397F" w14:textId="77777777" w:rsidR="00C53608" w:rsidRDefault="00C53608">
      <w:pPr>
        <w:spacing w:after="0" w:line="240" w:lineRule="auto"/>
      </w:pPr>
      <w:r>
        <w:separator/>
      </w:r>
    </w:p>
  </w:endnote>
  <w:endnote w:type="continuationSeparator" w:id="0">
    <w:p w14:paraId="40F9820A" w14:textId="77777777" w:rsidR="00C53608" w:rsidRDefault="00C5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6CFE" w14:textId="77777777" w:rsidR="00D511AC" w:rsidRPr="009624D6" w:rsidRDefault="00D511AC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D511AC" w:rsidRPr="009624D6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D511AC" w:rsidRPr="009624D6" w:rsidRDefault="00D511AC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D511AC" w:rsidRPr="009624D6" w:rsidRDefault="00D511AC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4E089714" w:rsidR="00D511AC" w:rsidRPr="003550BC" w:rsidRDefault="00D511AC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33E59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33E59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D511AC" w:rsidRDefault="00D511AC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6036183C" w:rsidR="00D511AC" w:rsidRPr="003550BC" w:rsidRDefault="00D511AC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2CC8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2CC8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D511AC" w:rsidRPr="009624D6" w:rsidRDefault="00D511AC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4E9C" w14:textId="77777777" w:rsidR="00C53608" w:rsidRDefault="00C53608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791E1E5C" w14:textId="77777777" w:rsidR="00C53608" w:rsidRDefault="00C53608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77FC0" w14:textId="77777777" w:rsidR="00D511AC" w:rsidRDefault="00D511A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45C5" w14:textId="77777777" w:rsidR="00D511AC" w:rsidRPr="00702569" w:rsidRDefault="00D511AC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3"/>
      <w:gridCol w:w="7003"/>
    </w:tblGrid>
    <w:tr w:rsidR="00D511AC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D511AC" w:rsidRPr="00ED62C5" w:rsidRDefault="00D511AC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0965FC3F" w:rsidR="00D511AC" w:rsidRPr="00ED62C5" w:rsidRDefault="00325D8D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2023</w:t>
          </w:r>
        </w:p>
      </w:tc>
      <w:tc>
        <w:tcPr>
          <w:tcW w:w="2500" w:type="pct"/>
        </w:tcPr>
        <w:p w14:paraId="29294DE3" w14:textId="77777777" w:rsidR="00D511AC" w:rsidRDefault="00D511AC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D511AC" w:rsidRPr="00ED62C5" w:rsidRDefault="00D511AC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E768" w14:textId="77777777" w:rsidR="00D511AC" w:rsidRPr="00ED62C5" w:rsidRDefault="00D511AC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5ACAB636" w:rsidR="00D511AC" w:rsidRPr="00ED62C5" w:rsidRDefault="008B40B6" w:rsidP="00702569">
    <w:pPr>
      <w:pStyle w:val="En-tte"/>
      <w:rPr>
        <w:lang w:val="fr-FR"/>
      </w:rPr>
    </w:pPr>
    <w:r>
      <w:rPr>
        <w:rFonts w:ascii="Arial" w:hAnsi="Arial" w:cs="Arial"/>
        <w:i/>
        <w:color w:val="555554"/>
        <w:sz w:val="18"/>
      </w:rPr>
      <w:t>Année:</w:t>
    </w:r>
    <w:r w:rsidR="00F33E59">
      <w:rPr>
        <w:rFonts w:ascii="Arial" w:hAnsi="Arial" w:cs="Arial"/>
        <w:i/>
        <w:color w:val="555554"/>
        <w:sz w:val="18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7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8185F"/>
    <w:rsid w:val="00095169"/>
    <w:rsid w:val="000A7353"/>
    <w:rsid w:val="000A7A1D"/>
    <w:rsid w:val="000B20D1"/>
    <w:rsid w:val="000B5B3D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37B3D"/>
    <w:rsid w:val="002462D6"/>
    <w:rsid w:val="00247795"/>
    <w:rsid w:val="002478D1"/>
    <w:rsid w:val="002500AF"/>
    <w:rsid w:val="002503D7"/>
    <w:rsid w:val="00265431"/>
    <w:rsid w:val="00270979"/>
    <w:rsid w:val="00272CC8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7106"/>
    <w:rsid w:val="002C0CF8"/>
    <w:rsid w:val="002C4823"/>
    <w:rsid w:val="002D63F4"/>
    <w:rsid w:val="002D7134"/>
    <w:rsid w:val="002D7A40"/>
    <w:rsid w:val="002E2EB0"/>
    <w:rsid w:val="002E36D3"/>
    <w:rsid w:val="002F0FF7"/>
    <w:rsid w:val="002F3240"/>
    <w:rsid w:val="002F584D"/>
    <w:rsid w:val="00311AB0"/>
    <w:rsid w:val="00314754"/>
    <w:rsid w:val="00321781"/>
    <w:rsid w:val="00325D8D"/>
    <w:rsid w:val="00331B71"/>
    <w:rsid w:val="00337FD3"/>
    <w:rsid w:val="00341571"/>
    <w:rsid w:val="0034497E"/>
    <w:rsid w:val="003532D8"/>
    <w:rsid w:val="003550BC"/>
    <w:rsid w:val="003631F1"/>
    <w:rsid w:val="003751A3"/>
    <w:rsid w:val="00376E63"/>
    <w:rsid w:val="0039453B"/>
    <w:rsid w:val="003A21E0"/>
    <w:rsid w:val="003A7975"/>
    <w:rsid w:val="003B373D"/>
    <w:rsid w:val="003B7639"/>
    <w:rsid w:val="003C5231"/>
    <w:rsid w:val="003D0C51"/>
    <w:rsid w:val="003D5140"/>
    <w:rsid w:val="003D7239"/>
    <w:rsid w:val="003D75DD"/>
    <w:rsid w:val="003E7223"/>
    <w:rsid w:val="003F23F6"/>
    <w:rsid w:val="003F6384"/>
    <w:rsid w:val="003F7A6C"/>
    <w:rsid w:val="00401997"/>
    <w:rsid w:val="004125A9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941D9"/>
    <w:rsid w:val="004945E3"/>
    <w:rsid w:val="004A2D39"/>
    <w:rsid w:val="004A4500"/>
    <w:rsid w:val="004A7C11"/>
    <w:rsid w:val="004A7C9F"/>
    <w:rsid w:val="004B1A26"/>
    <w:rsid w:val="004B3A7C"/>
    <w:rsid w:val="004B4A89"/>
    <w:rsid w:val="004C0A99"/>
    <w:rsid w:val="004C2B67"/>
    <w:rsid w:val="004D102E"/>
    <w:rsid w:val="004D4783"/>
    <w:rsid w:val="004D5E8C"/>
    <w:rsid w:val="004D5E9C"/>
    <w:rsid w:val="004D6ACE"/>
    <w:rsid w:val="004E38BE"/>
    <w:rsid w:val="004E617B"/>
    <w:rsid w:val="00501000"/>
    <w:rsid w:val="00505BEF"/>
    <w:rsid w:val="00510B3C"/>
    <w:rsid w:val="00512722"/>
    <w:rsid w:val="00530685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3D32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7148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165B0"/>
    <w:rsid w:val="00717533"/>
    <w:rsid w:val="00726033"/>
    <w:rsid w:val="00735380"/>
    <w:rsid w:val="00741944"/>
    <w:rsid w:val="007442AC"/>
    <w:rsid w:val="007464F5"/>
    <w:rsid w:val="0075178A"/>
    <w:rsid w:val="00752783"/>
    <w:rsid w:val="00754DEA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63678"/>
    <w:rsid w:val="008640C6"/>
    <w:rsid w:val="00866B6E"/>
    <w:rsid w:val="008732E0"/>
    <w:rsid w:val="00880FDD"/>
    <w:rsid w:val="008855FB"/>
    <w:rsid w:val="00892239"/>
    <w:rsid w:val="008A150F"/>
    <w:rsid w:val="008A7823"/>
    <w:rsid w:val="008B40B6"/>
    <w:rsid w:val="008C64B4"/>
    <w:rsid w:val="008C6698"/>
    <w:rsid w:val="008D5DD7"/>
    <w:rsid w:val="008E662E"/>
    <w:rsid w:val="008E7B3D"/>
    <w:rsid w:val="008F56D0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1B1F"/>
    <w:rsid w:val="00992DEC"/>
    <w:rsid w:val="0099713B"/>
    <w:rsid w:val="009B3669"/>
    <w:rsid w:val="009B6032"/>
    <w:rsid w:val="009C0458"/>
    <w:rsid w:val="009C5CA1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40D27"/>
    <w:rsid w:val="00A44DAE"/>
    <w:rsid w:val="00A5093A"/>
    <w:rsid w:val="00A51B5A"/>
    <w:rsid w:val="00A53F7F"/>
    <w:rsid w:val="00A608B7"/>
    <w:rsid w:val="00A62618"/>
    <w:rsid w:val="00A675CB"/>
    <w:rsid w:val="00A75F4B"/>
    <w:rsid w:val="00A81684"/>
    <w:rsid w:val="00A84337"/>
    <w:rsid w:val="00A86555"/>
    <w:rsid w:val="00A915F7"/>
    <w:rsid w:val="00A931D3"/>
    <w:rsid w:val="00A96080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18A3"/>
    <w:rsid w:val="00BB59C4"/>
    <w:rsid w:val="00BD5F36"/>
    <w:rsid w:val="00BD66B8"/>
    <w:rsid w:val="00BD6C98"/>
    <w:rsid w:val="00BD7D45"/>
    <w:rsid w:val="00BE5394"/>
    <w:rsid w:val="00BF22B6"/>
    <w:rsid w:val="00C011EA"/>
    <w:rsid w:val="00C16C95"/>
    <w:rsid w:val="00C2399F"/>
    <w:rsid w:val="00C24C6D"/>
    <w:rsid w:val="00C27782"/>
    <w:rsid w:val="00C31007"/>
    <w:rsid w:val="00C33736"/>
    <w:rsid w:val="00C36EF5"/>
    <w:rsid w:val="00C43358"/>
    <w:rsid w:val="00C53608"/>
    <w:rsid w:val="00C5418D"/>
    <w:rsid w:val="00C54D9C"/>
    <w:rsid w:val="00C63821"/>
    <w:rsid w:val="00C77CCC"/>
    <w:rsid w:val="00C832C7"/>
    <w:rsid w:val="00C8337C"/>
    <w:rsid w:val="00C9166D"/>
    <w:rsid w:val="00C921AB"/>
    <w:rsid w:val="00C95C09"/>
    <w:rsid w:val="00C96C06"/>
    <w:rsid w:val="00C96CE6"/>
    <w:rsid w:val="00CB7EC6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60B9"/>
    <w:rsid w:val="00D834B3"/>
    <w:rsid w:val="00D85A8B"/>
    <w:rsid w:val="00D85DAB"/>
    <w:rsid w:val="00D93A89"/>
    <w:rsid w:val="00DA049E"/>
    <w:rsid w:val="00DA2ED4"/>
    <w:rsid w:val="00DA4E26"/>
    <w:rsid w:val="00DB706C"/>
    <w:rsid w:val="00DB79DB"/>
    <w:rsid w:val="00DC2B68"/>
    <w:rsid w:val="00DD247B"/>
    <w:rsid w:val="00DE0AD6"/>
    <w:rsid w:val="00DE666B"/>
    <w:rsid w:val="00DF10A8"/>
    <w:rsid w:val="00DF65FB"/>
    <w:rsid w:val="00E01A18"/>
    <w:rsid w:val="00E01CDE"/>
    <w:rsid w:val="00E0557D"/>
    <w:rsid w:val="00E06092"/>
    <w:rsid w:val="00E14F50"/>
    <w:rsid w:val="00E20C56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7AC3"/>
    <w:rsid w:val="00EA5C85"/>
    <w:rsid w:val="00EB2500"/>
    <w:rsid w:val="00EB4CFC"/>
    <w:rsid w:val="00EC3ED4"/>
    <w:rsid w:val="00EC5994"/>
    <w:rsid w:val="00ED0B77"/>
    <w:rsid w:val="00ED61B0"/>
    <w:rsid w:val="00ED62C5"/>
    <w:rsid w:val="00EE04E0"/>
    <w:rsid w:val="00EE08FE"/>
    <w:rsid w:val="00EE7F56"/>
    <w:rsid w:val="00EF438F"/>
    <w:rsid w:val="00EF654B"/>
    <w:rsid w:val="00EF6D4E"/>
    <w:rsid w:val="00F03A65"/>
    <w:rsid w:val="00F03C11"/>
    <w:rsid w:val="00F21B96"/>
    <w:rsid w:val="00F32734"/>
    <w:rsid w:val="00F33E59"/>
    <w:rsid w:val="00F3727E"/>
    <w:rsid w:val="00F41220"/>
    <w:rsid w:val="00F44CF3"/>
    <w:rsid w:val="00F5349A"/>
    <w:rsid w:val="00F53F60"/>
    <w:rsid w:val="00F57FCA"/>
    <w:rsid w:val="00F6410F"/>
    <w:rsid w:val="00F655DB"/>
    <w:rsid w:val="00F71A00"/>
    <w:rsid w:val="00F7654F"/>
    <w:rsid w:val="00F805B1"/>
    <w:rsid w:val="00F87BBD"/>
    <w:rsid w:val="00FA1E84"/>
    <w:rsid w:val="00FA3359"/>
    <w:rsid w:val="00FC2879"/>
    <w:rsid w:val="00FC3A5D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-civique.gouv.fr/page/ressources-organismes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AEBA0-1807-4925-AAB3-D0A90E4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2415</Words>
  <Characters>13285</Characters>
  <Application>Microsoft Office Word</Application>
  <DocSecurity>4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mcanet1</cp:lastModifiedBy>
  <cp:revision>2</cp:revision>
  <cp:lastPrinted>2020-11-10T11:33:00Z</cp:lastPrinted>
  <dcterms:created xsi:type="dcterms:W3CDTF">2025-04-29T13:04:00Z</dcterms:created>
  <dcterms:modified xsi:type="dcterms:W3CDTF">2025-04-29T13:04:00Z</dcterms:modified>
</cp:coreProperties>
</file>