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76A1B" w14:textId="2B25E2A2" w:rsidR="000B7AB4" w:rsidRDefault="00760B9F" w:rsidP="000B7AB4">
      <w:r>
        <w:t xml:space="preserve">                                                              </w:t>
      </w:r>
      <w:r>
        <w:rPr>
          <w:b/>
          <w:bCs/>
          <w:noProof/>
          <w:sz w:val="28"/>
          <w:szCs w:val="28"/>
        </w:rPr>
        <w:drawing>
          <wp:inline distT="0" distB="0" distL="0" distR="0" wp14:anchorId="167D0881" wp14:editId="5B7E71DB">
            <wp:extent cx="2576653" cy="1099693"/>
            <wp:effectExtent l="0" t="0" r="0" b="5715"/>
            <wp:docPr id="2030858141" name="Image 1" descr="Une image contenant Police, text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858141" name="Image 1" descr="Une image contenant Police, texte, Graphique, logo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693" cy="1109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0B7AB4" w:rsidRPr="005056AA" w14:paraId="58899030" w14:textId="77777777" w:rsidTr="005056AA">
        <w:trPr>
          <w:trHeight w:val="471"/>
        </w:trPr>
        <w:tc>
          <w:tcPr>
            <w:tcW w:w="4928" w:type="dxa"/>
          </w:tcPr>
          <w:p w14:paraId="72AE42B5" w14:textId="3798FFFF" w:rsidR="000B7AB4" w:rsidRPr="005056AA" w:rsidRDefault="00760B9F" w:rsidP="00364167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Objet / Titre </w:t>
            </w:r>
          </w:p>
        </w:tc>
        <w:tc>
          <w:tcPr>
            <w:tcW w:w="4819" w:type="dxa"/>
          </w:tcPr>
          <w:p w14:paraId="2241FCBC" w14:textId="77777777" w:rsidR="000B7AB4" w:rsidRPr="005056AA" w:rsidRDefault="000B7AB4" w:rsidP="00364167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 w:rsidRPr="005056AA">
              <w:rPr>
                <w:rFonts w:cs="Calibri"/>
                <w:b/>
                <w:bCs/>
                <w:sz w:val="28"/>
                <w:szCs w:val="28"/>
              </w:rPr>
              <w:t>PERIODE</w:t>
            </w:r>
          </w:p>
        </w:tc>
      </w:tr>
      <w:tr w:rsidR="000B7AB4" w:rsidRPr="005056AA" w14:paraId="33FAD2D4" w14:textId="77777777" w:rsidTr="005056AA">
        <w:tc>
          <w:tcPr>
            <w:tcW w:w="4928" w:type="dxa"/>
          </w:tcPr>
          <w:p w14:paraId="306D5DC0" w14:textId="46347E69" w:rsidR="004C6331" w:rsidRPr="005056AA" w:rsidRDefault="00760B9F" w:rsidP="005434D3">
            <w:pPr>
              <w:spacing w:before="120"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Forum et découvertes des métiers : mobilisez des professionnels grâce à la Fondation CGénial </w:t>
            </w:r>
          </w:p>
          <w:p w14:paraId="6EB26032" w14:textId="77777777" w:rsidR="000B7AB4" w:rsidRPr="005056AA" w:rsidRDefault="000B7AB4" w:rsidP="005434D3">
            <w:pPr>
              <w:spacing w:before="120" w:after="0" w:line="240" w:lineRule="auto"/>
              <w:rPr>
                <w:rFonts w:cs="Calibri"/>
              </w:rPr>
            </w:pPr>
          </w:p>
        </w:tc>
        <w:tc>
          <w:tcPr>
            <w:tcW w:w="4819" w:type="dxa"/>
          </w:tcPr>
          <w:p w14:paraId="4C214903" w14:textId="0BCAE022" w:rsidR="000B7AB4" w:rsidRPr="005056AA" w:rsidRDefault="00BE7AE9" w:rsidP="005434D3">
            <w:pPr>
              <w:spacing w:before="120"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Tout au long de l’année scolaire</w:t>
            </w:r>
          </w:p>
        </w:tc>
      </w:tr>
    </w:tbl>
    <w:p w14:paraId="3876E795" w14:textId="77777777" w:rsidR="000B7AB4" w:rsidRDefault="000B7AB4" w:rsidP="000B7AB4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0B7AB4" w:rsidRPr="005056AA" w14:paraId="24D307AF" w14:textId="77777777" w:rsidTr="00A02DD0">
        <w:tc>
          <w:tcPr>
            <w:tcW w:w="9747" w:type="dxa"/>
          </w:tcPr>
          <w:p w14:paraId="449F0D6E" w14:textId="77777777" w:rsidR="000B7AB4" w:rsidRPr="005056AA" w:rsidRDefault="000B7AB4" w:rsidP="00364167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 w:rsidRPr="005056AA">
              <w:rPr>
                <w:rFonts w:cs="Calibri"/>
                <w:b/>
                <w:bCs/>
                <w:sz w:val="28"/>
                <w:szCs w:val="28"/>
              </w:rPr>
              <w:t>DESCRIPTION DE L’ACTION</w:t>
            </w:r>
          </w:p>
        </w:tc>
      </w:tr>
      <w:tr w:rsidR="000B7AB4" w:rsidRPr="005056AA" w14:paraId="0CF4659D" w14:textId="77777777" w:rsidTr="00A02DD0">
        <w:tc>
          <w:tcPr>
            <w:tcW w:w="9747" w:type="dxa"/>
          </w:tcPr>
          <w:p w14:paraId="4EDA8C6E" w14:textId="77777777" w:rsidR="000B7AB4" w:rsidRPr="005056AA" w:rsidRDefault="000B7AB4" w:rsidP="00364167">
            <w:pPr>
              <w:spacing w:after="0" w:line="240" w:lineRule="auto"/>
              <w:rPr>
                <w:rFonts w:cs="Calibri"/>
              </w:rPr>
            </w:pPr>
          </w:p>
          <w:p w14:paraId="6EC34394" w14:textId="77777777" w:rsidR="00760B9F" w:rsidRDefault="00337D9D" w:rsidP="00337D9D">
            <w:pPr>
              <w:spacing w:after="0" w:line="240" w:lineRule="auto"/>
              <w:jc w:val="both"/>
              <w:rPr>
                <w:rFonts w:cs="Calibri"/>
              </w:rPr>
            </w:pPr>
            <w:r w:rsidRPr="00337D9D">
              <w:rPr>
                <w:rFonts w:cs="Calibri"/>
              </w:rPr>
              <w:t xml:space="preserve">L’action </w:t>
            </w:r>
            <w:r w:rsidRPr="007E2219">
              <w:rPr>
                <w:rFonts w:cs="Calibri"/>
                <w:b/>
                <w:bCs/>
                <w:i/>
                <w:iCs/>
              </w:rPr>
              <w:t>Ingénieurs et techniciens dans les classes</w:t>
            </w:r>
            <w:r w:rsidRPr="00337D9D">
              <w:rPr>
                <w:rFonts w:cs="Calibri"/>
              </w:rPr>
              <w:t xml:space="preserve">, portée par la Fondation CGénial, permet aux élèves de collèges et lycées de rencontrer des professionnels des secteurs scientifiques, techniques et numériques. </w:t>
            </w:r>
          </w:p>
          <w:p w14:paraId="4829A0FC" w14:textId="77777777" w:rsidR="00760B9F" w:rsidRDefault="00760B9F" w:rsidP="00337D9D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707D808D" w14:textId="4EBE5E97" w:rsidR="00337D9D" w:rsidRPr="007E2219" w:rsidRDefault="00337D9D" w:rsidP="00337D9D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337D9D">
              <w:rPr>
                <w:rFonts w:cs="Calibri"/>
              </w:rPr>
              <w:t>Ces échanges, gratuits</w:t>
            </w:r>
            <w:r w:rsidR="007E2219">
              <w:rPr>
                <w:rFonts w:cs="Calibri"/>
              </w:rPr>
              <w:t>,</w:t>
            </w:r>
            <w:r w:rsidRPr="00337D9D">
              <w:rPr>
                <w:rFonts w:cs="Calibri"/>
              </w:rPr>
              <w:t xml:space="preserve"> peuvent se dérouler en présentiel dans les établissements scolaires </w:t>
            </w:r>
            <w:r w:rsidR="007E2219">
              <w:rPr>
                <w:rFonts w:cs="Calibri"/>
              </w:rPr>
              <w:t xml:space="preserve">lors de </w:t>
            </w:r>
            <w:r w:rsidR="007E2219" w:rsidRPr="007E2219">
              <w:rPr>
                <w:rFonts w:cs="Calibri"/>
                <w:b/>
                <w:bCs/>
              </w:rPr>
              <w:t>rencontres en classes ou de forum des métiers</w:t>
            </w:r>
            <w:r w:rsidR="00760B9F">
              <w:rPr>
                <w:rFonts w:cs="Calibri"/>
                <w:b/>
                <w:bCs/>
              </w:rPr>
              <w:t xml:space="preserve"> </w:t>
            </w:r>
            <w:r w:rsidR="00760B9F" w:rsidRPr="00760B9F">
              <w:rPr>
                <w:rFonts w:cs="Calibri"/>
              </w:rPr>
              <w:t>ou en distanciel</w:t>
            </w:r>
            <w:r w:rsidR="00760B9F">
              <w:rPr>
                <w:rFonts w:cs="Calibri"/>
                <w:b/>
                <w:bCs/>
              </w:rPr>
              <w:t>.</w:t>
            </w:r>
            <w:r w:rsidR="007E2219">
              <w:rPr>
                <w:rFonts w:cs="Calibri"/>
              </w:rPr>
              <w:t xml:space="preserve"> Ces échanges s’inscrivent parfaitement dans le </w:t>
            </w:r>
            <w:r w:rsidR="007E2219" w:rsidRPr="007E2219">
              <w:rPr>
                <w:rFonts w:cs="Calibri"/>
                <w:b/>
                <w:bCs/>
              </w:rPr>
              <w:t>Parcours Avenir proposé aux élèves.</w:t>
            </w:r>
          </w:p>
          <w:p w14:paraId="651DA022" w14:textId="77777777" w:rsidR="007E2219" w:rsidRDefault="007E2219" w:rsidP="00337D9D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19B9A3CA" w14:textId="3AC2FAD5" w:rsidR="00337D9D" w:rsidRPr="00337D9D" w:rsidRDefault="00337D9D" w:rsidP="00337D9D">
            <w:pPr>
              <w:spacing w:after="0" w:line="240" w:lineRule="auto"/>
              <w:jc w:val="both"/>
              <w:rPr>
                <w:rFonts w:cs="Calibri"/>
              </w:rPr>
            </w:pPr>
            <w:r w:rsidRPr="00337D9D">
              <w:rPr>
                <w:rFonts w:cs="Calibri"/>
              </w:rPr>
              <w:t xml:space="preserve">L’initiative favorise une découverte concrète et vivante des métiers, grâce à des témoignages de professionnels bénévoles qui partagent leur parcours, leur quotidien, les défis et les satisfactions de leur activité. </w:t>
            </w:r>
          </w:p>
          <w:p w14:paraId="274D4E17" w14:textId="77777777" w:rsidR="007E2219" w:rsidRDefault="007E2219" w:rsidP="00337D9D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37C31BD2" w14:textId="21CBECEF" w:rsidR="00337D9D" w:rsidRPr="00337D9D" w:rsidRDefault="00337D9D" w:rsidP="00337D9D">
            <w:pPr>
              <w:spacing w:after="0" w:line="240" w:lineRule="auto"/>
              <w:jc w:val="both"/>
              <w:rPr>
                <w:rFonts w:cs="Calibri"/>
              </w:rPr>
            </w:pPr>
            <w:r w:rsidRPr="00337D9D">
              <w:rPr>
                <w:rFonts w:cs="Calibri"/>
              </w:rPr>
              <w:t xml:space="preserve">Via </w:t>
            </w:r>
            <w:r w:rsidRPr="007E2219">
              <w:rPr>
                <w:rFonts w:cs="Calibri"/>
                <w:b/>
                <w:bCs/>
              </w:rPr>
              <w:t xml:space="preserve">la plateforme CGénial </w:t>
            </w:r>
            <w:proofErr w:type="spellStart"/>
            <w:r w:rsidRPr="007E2219">
              <w:rPr>
                <w:rFonts w:cs="Calibri"/>
                <w:b/>
                <w:bCs/>
              </w:rPr>
              <w:t>Connect</w:t>
            </w:r>
            <w:proofErr w:type="spellEnd"/>
            <w:r w:rsidRPr="007E2219">
              <w:rPr>
                <w:rFonts w:cs="Calibri"/>
                <w:b/>
                <w:bCs/>
              </w:rPr>
              <w:t>, les enseignants peuvent rechercher des profils adaptés</w:t>
            </w:r>
            <w:r w:rsidRPr="00337D9D">
              <w:rPr>
                <w:rFonts w:cs="Calibri"/>
              </w:rPr>
              <w:t xml:space="preserve"> à leur projet, organiser une intervention et accéder à des ressources pédagogiques pour préparer au mieux la rencontre.</w:t>
            </w:r>
          </w:p>
          <w:p w14:paraId="7703FE36" w14:textId="77777777" w:rsidR="007E2219" w:rsidRDefault="007E2219" w:rsidP="00337D9D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530F07F4" w14:textId="74CA7F35" w:rsidR="00337D9D" w:rsidRPr="00337D9D" w:rsidRDefault="00760B9F" w:rsidP="00337D9D">
            <w:pPr>
              <w:spacing w:after="0" w:line="240" w:lineRule="auto"/>
              <w:jc w:val="both"/>
              <w:rPr>
                <w:rFonts w:cs="Calibri"/>
              </w:rPr>
            </w:pPr>
            <w:r w:rsidRPr="00760B9F">
              <w:rPr>
                <w:rFonts w:cs="Calibri"/>
                <w:b/>
                <w:bCs/>
              </w:rPr>
              <w:t>Vous organisez un forum des métiers ?</w:t>
            </w:r>
            <w:r>
              <w:rPr>
                <w:rFonts w:cs="Calibri"/>
              </w:rPr>
              <w:t xml:space="preserve"> Mobilisez plusieurs profils aux expériences variées sur une même journée ou </w:t>
            </w:r>
            <w:r w:rsidR="00BC3862">
              <w:rPr>
                <w:rFonts w:cs="Calibri"/>
              </w:rPr>
              <w:t>demi-journée</w:t>
            </w:r>
            <w:r>
              <w:rPr>
                <w:rFonts w:cs="Calibri"/>
              </w:rPr>
              <w:t xml:space="preserve"> grâce à </w:t>
            </w:r>
            <w:hyperlink r:id="rId5" w:history="1">
              <w:r w:rsidRPr="00667D16">
                <w:rPr>
                  <w:rStyle w:val="Lienhypertexte"/>
                  <w:rFonts w:cs="Calibri"/>
                </w:rPr>
                <w:t>CGénial-</w:t>
              </w:r>
              <w:proofErr w:type="spellStart"/>
              <w:r w:rsidRPr="00667D16">
                <w:rPr>
                  <w:rStyle w:val="Lienhypertexte"/>
                  <w:rFonts w:cs="Calibri"/>
                </w:rPr>
                <w:t>Co</w:t>
              </w:r>
              <w:r w:rsidRPr="00667D16">
                <w:rPr>
                  <w:rStyle w:val="Lienhypertexte"/>
                  <w:rFonts w:cs="Calibri"/>
                </w:rPr>
                <w:t>n</w:t>
              </w:r>
              <w:r w:rsidRPr="00667D16">
                <w:rPr>
                  <w:rStyle w:val="Lienhypertexte"/>
                  <w:rFonts w:cs="Calibri"/>
                </w:rPr>
                <w:t>nect</w:t>
              </w:r>
              <w:proofErr w:type="spellEnd"/>
            </w:hyperlink>
            <w:r>
              <w:rPr>
                <w:rFonts w:cs="Calibri"/>
              </w:rPr>
              <w:t xml:space="preserve">. </w:t>
            </w:r>
          </w:p>
          <w:p w14:paraId="190FC48F" w14:textId="77777777" w:rsidR="000B7AB4" w:rsidRPr="005056AA" w:rsidRDefault="000B7AB4" w:rsidP="00364167">
            <w:pPr>
              <w:spacing w:after="0" w:line="240" w:lineRule="auto"/>
              <w:rPr>
                <w:rFonts w:cs="Calibri"/>
              </w:rPr>
            </w:pPr>
          </w:p>
        </w:tc>
      </w:tr>
      <w:tr w:rsidR="000B7AB4" w:rsidRPr="005056AA" w14:paraId="4D7970D7" w14:textId="77777777" w:rsidTr="00A02DD0">
        <w:tc>
          <w:tcPr>
            <w:tcW w:w="9747" w:type="dxa"/>
          </w:tcPr>
          <w:p w14:paraId="16EAEC57" w14:textId="77777777" w:rsidR="000B7AB4" w:rsidRPr="005056AA" w:rsidRDefault="000B7AB4" w:rsidP="00364167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 w:rsidRPr="005056AA">
              <w:rPr>
                <w:rFonts w:cs="Calibri"/>
                <w:b/>
                <w:bCs/>
                <w:sz w:val="28"/>
                <w:szCs w:val="28"/>
              </w:rPr>
              <w:t>OBJECTIFS</w:t>
            </w:r>
          </w:p>
        </w:tc>
      </w:tr>
      <w:tr w:rsidR="000B7AB4" w:rsidRPr="005056AA" w14:paraId="0C3B1142" w14:textId="77777777" w:rsidTr="00A02DD0">
        <w:tc>
          <w:tcPr>
            <w:tcW w:w="9747" w:type="dxa"/>
          </w:tcPr>
          <w:p w14:paraId="46EABA87" w14:textId="77777777" w:rsidR="000B7AB4" w:rsidRPr="005056AA" w:rsidRDefault="000B7AB4" w:rsidP="00364167">
            <w:pPr>
              <w:spacing w:after="0" w:line="240" w:lineRule="auto"/>
              <w:rPr>
                <w:rFonts w:cs="Calibri"/>
              </w:rPr>
            </w:pPr>
          </w:p>
          <w:p w14:paraId="1AD5D6FF" w14:textId="4E80B801" w:rsidR="000B7AB4" w:rsidRDefault="007E2219" w:rsidP="0036416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</w:t>
            </w:r>
            <w:r w:rsidR="00A77275" w:rsidRPr="00A77275">
              <w:rPr>
                <w:rFonts w:cs="Calibri"/>
              </w:rPr>
              <w:t xml:space="preserve">ermettre à des élèves de collège et de lycée de </w:t>
            </w:r>
            <w:r w:rsidR="00A77275" w:rsidRPr="007E2219">
              <w:rPr>
                <w:rFonts w:cs="Calibri"/>
                <w:b/>
                <w:bCs/>
              </w:rPr>
              <w:t>mieux connaître les métiers scientifiques</w:t>
            </w:r>
            <w:r w:rsidR="00A77275" w:rsidRPr="00A77275">
              <w:rPr>
                <w:rFonts w:cs="Calibri"/>
              </w:rPr>
              <w:t xml:space="preserve">, techniques et numériques en rencontrant des professionnels. Ces échanges visent à les </w:t>
            </w:r>
            <w:r w:rsidR="00A77275" w:rsidRPr="007E2219">
              <w:rPr>
                <w:rFonts w:cs="Calibri"/>
                <w:b/>
                <w:bCs/>
              </w:rPr>
              <w:t>aider concrètement dans leur choix d’orientation</w:t>
            </w:r>
            <w:r w:rsidR="00A77275" w:rsidRPr="00A77275">
              <w:rPr>
                <w:rFonts w:cs="Calibri"/>
              </w:rPr>
              <w:t xml:space="preserve">, en leur apportant des repères, des exemples de parcours et des perspectives d’avenir. </w:t>
            </w:r>
          </w:p>
          <w:p w14:paraId="1DA98AB5" w14:textId="06DD7058" w:rsidR="00A77275" w:rsidRPr="005056AA" w:rsidRDefault="00A77275" w:rsidP="00364167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5111B9BD" w14:textId="77777777" w:rsidR="000B7AB4" w:rsidRDefault="000B7AB4" w:rsidP="000B7AB4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0B7AB4" w:rsidRPr="005056AA" w14:paraId="58084996" w14:textId="77777777" w:rsidTr="00A02DD0">
        <w:tc>
          <w:tcPr>
            <w:tcW w:w="9747" w:type="dxa"/>
          </w:tcPr>
          <w:p w14:paraId="300F5A4F" w14:textId="0F2CC28A" w:rsidR="000B7AB4" w:rsidRPr="005056AA" w:rsidRDefault="000B7AB4" w:rsidP="00364167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 w:rsidRPr="005056AA">
              <w:rPr>
                <w:rFonts w:cs="Calibri"/>
                <w:b/>
                <w:bCs/>
                <w:sz w:val="28"/>
                <w:szCs w:val="28"/>
              </w:rPr>
              <w:t>CONTACT</w:t>
            </w:r>
            <w:r w:rsidR="00C76EDF">
              <w:rPr>
                <w:rFonts w:cs="Calibri"/>
                <w:b/>
                <w:bCs/>
                <w:sz w:val="28"/>
                <w:szCs w:val="28"/>
              </w:rPr>
              <w:t xml:space="preserve"> </w:t>
            </w:r>
            <w:r w:rsidR="00BC3862">
              <w:rPr>
                <w:rFonts w:cs="Calibri"/>
                <w:b/>
                <w:bCs/>
                <w:sz w:val="28"/>
                <w:szCs w:val="28"/>
              </w:rPr>
              <w:t>et LIENS</w:t>
            </w:r>
          </w:p>
        </w:tc>
      </w:tr>
      <w:tr w:rsidR="000B7AB4" w:rsidRPr="00C76EDF" w14:paraId="00CCA4C7" w14:textId="77777777" w:rsidTr="005056AA">
        <w:trPr>
          <w:trHeight w:val="2160"/>
        </w:trPr>
        <w:tc>
          <w:tcPr>
            <w:tcW w:w="9747" w:type="dxa"/>
          </w:tcPr>
          <w:p w14:paraId="50FBE4DF" w14:textId="0BDC7E31" w:rsidR="005434D3" w:rsidRPr="00BE7AE9" w:rsidRDefault="007E2219" w:rsidP="005056AA">
            <w:pPr>
              <w:pStyle w:val="v1msonormal"/>
              <w:spacing w:before="120" w:beforeAutospacing="0" w:after="120" w:afterAutospacing="0"/>
              <w:rPr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Jules Tandeau de marsac</w:t>
            </w:r>
            <w:r w:rsidR="00BE7AE9" w:rsidRPr="00BE7AE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, </w:t>
            </w:r>
            <w:r w:rsidRPr="007E2219">
              <w:rPr>
                <w:rFonts w:ascii="Calibri" w:hAnsi="Calibri" w:cs="Calibri"/>
                <w:sz w:val="22"/>
                <w:szCs w:val="22"/>
              </w:rPr>
              <w:t>délégué régional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7E2219">
              <w:rPr>
                <w:rFonts w:ascii="Calibri" w:hAnsi="Calibri" w:cs="Calibri"/>
                <w:sz w:val="22"/>
                <w:szCs w:val="22"/>
              </w:rPr>
              <w:t>Rhône-Alpes de la Fondation CGénial</w:t>
            </w:r>
          </w:p>
          <w:p w14:paraId="7D12F730" w14:textId="44967083" w:rsidR="005434D3" w:rsidRDefault="00C76EDF" w:rsidP="00A02DD0">
            <w:pPr>
              <w:pStyle w:val="v1msonormal"/>
              <w:spacing w:before="120" w:beforeAutospacing="0" w:after="120" w:afterAutospacing="0"/>
              <w:rPr>
                <w:rFonts w:ascii="Calibri" w:hAnsi="Calibri" w:cs="Calibri"/>
                <w:sz w:val="22"/>
                <w:szCs w:val="22"/>
              </w:rPr>
            </w:pPr>
            <w:r w:rsidRPr="00C76EDF">
              <w:rPr>
                <w:rFonts w:ascii="Calibri" w:hAnsi="Calibri" w:cs="Calibri"/>
                <w:sz w:val="22"/>
                <w:szCs w:val="22"/>
              </w:rPr>
              <w:t>Adresse m</w:t>
            </w:r>
            <w:r w:rsidR="005434D3" w:rsidRPr="00C76EDF">
              <w:rPr>
                <w:rFonts w:ascii="Calibri" w:hAnsi="Calibri" w:cs="Calibri"/>
                <w:sz w:val="22"/>
                <w:szCs w:val="22"/>
              </w:rPr>
              <w:t xml:space="preserve">ail : </w:t>
            </w:r>
            <w:hyperlink r:id="rId6" w:history="1">
              <w:r w:rsidR="007E2219" w:rsidRPr="000C7ACA">
                <w:rPr>
                  <w:rStyle w:val="Lienhypertexte"/>
                  <w:rFonts w:ascii="Calibri" w:hAnsi="Calibri" w:cs="Calibri"/>
                  <w:sz w:val="22"/>
                  <w:szCs w:val="22"/>
                </w:rPr>
                <w:t>j.tandeau@cgenial.org</w:t>
              </w:r>
            </w:hyperlink>
            <w:r w:rsidR="007E221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55A6DA7" w14:textId="0AF9C55C" w:rsidR="00337D9D" w:rsidRDefault="007E2219" w:rsidP="00A02DD0">
            <w:pPr>
              <w:pStyle w:val="v1msonormal"/>
              <w:spacing w:before="120" w:beforeAutospacing="0" w:after="120" w:afterAutospacing="0"/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>
                <w:rPr>
                  <w:rStyle w:val="Lienhypertexte"/>
                  <w:rFonts w:ascii="Calibri" w:hAnsi="Calibri" w:cs="Calibri"/>
                  <w:sz w:val="22"/>
                  <w:szCs w:val="22"/>
                </w:rPr>
                <w:t>https://cgenial-connect.fr/inscription</w:t>
              </w:r>
            </w:hyperlink>
            <w:r w:rsidR="00337D9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A880FA2" w14:textId="2D118927" w:rsidR="00C76EDF" w:rsidRPr="00C76EDF" w:rsidRDefault="00C76EDF" w:rsidP="00A02DD0">
            <w:pPr>
              <w:pStyle w:val="v1msonormal"/>
              <w:spacing w:before="120" w:beforeAutospacing="0" w:after="120" w:afterAutospacing="0"/>
              <w:rPr>
                <w:rFonts w:ascii="Calibri" w:hAnsi="Calibri" w:cs="Calibri"/>
              </w:rPr>
            </w:pPr>
            <w:hyperlink r:id="rId8" w:history="1">
              <w:r w:rsidRPr="00337D9D">
                <w:rPr>
                  <w:rStyle w:val="Lienhypertexte"/>
                  <w:rFonts w:ascii="Calibri" w:hAnsi="Calibri" w:cs="Calibri"/>
                  <w:sz w:val="22"/>
                  <w:szCs w:val="22"/>
                </w:rPr>
                <w:t>https://cgenial.org/82-nos-actions/83-ingenieurs-et-techniciens-dans-les-classes</w:t>
              </w:r>
            </w:hyperlink>
            <w:r w:rsidRPr="00337D9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45DA217C" w14:textId="77777777" w:rsidR="00065CB8" w:rsidRPr="00C76EDF" w:rsidRDefault="00065CB8"/>
    <w:sectPr w:rsidR="00065CB8" w:rsidRPr="00C76EDF" w:rsidSect="005434D3"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B4"/>
    <w:rsid w:val="00065CB8"/>
    <w:rsid w:val="000B7AB4"/>
    <w:rsid w:val="001858BB"/>
    <w:rsid w:val="00207984"/>
    <w:rsid w:val="002706DA"/>
    <w:rsid w:val="003220C7"/>
    <w:rsid w:val="00337D9D"/>
    <w:rsid w:val="00364167"/>
    <w:rsid w:val="00390875"/>
    <w:rsid w:val="00465284"/>
    <w:rsid w:val="004C6331"/>
    <w:rsid w:val="005056AA"/>
    <w:rsid w:val="005434D3"/>
    <w:rsid w:val="0058358E"/>
    <w:rsid w:val="00615D38"/>
    <w:rsid w:val="00667D16"/>
    <w:rsid w:val="00711716"/>
    <w:rsid w:val="007320E5"/>
    <w:rsid w:val="00760B9F"/>
    <w:rsid w:val="007C5F9B"/>
    <w:rsid w:val="007E2219"/>
    <w:rsid w:val="007E50EC"/>
    <w:rsid w:val="008D53E6"/>
    <w:rsid w:val="00917A4B"/>
    <w:rsid w:val="00941097"/>
    <w:rsid w:val="0096617A"/>
    <w:rsid w:val="009B40C5"/>
    <w:rsid w:val="00A02DD0"/>
    <w:rsid w:val="00A77275"/>
    <w:rsid w:val="00AB3F7E"/>
    <w:rsid w:val="00AD6378"/>
    <w:rsid w:val="00BC3862"/>
    <w:rsid w:val="00BE7AE9"/>
    <w:rsid w:val="00C62241"/>
    <w:rsid w:val="00C76EDF"/>
    <w:rsid w:val="00D02D45"/>
    <w:rsid w:val="00D33C42"/>
    <w:rsid w:val="00FA4D11"/>
    <w:rsid w:val="00FC5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56C5"/>
  <w15:chartTrackingRefBased/>
  <w15:docId w15:val="{CD012518-5B9C-4074-BF2D-9BACFC4C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AB4"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B7AB4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msonormal">
    <w:name w:val="v1msonormal"/>
    <w:basedOn w:val="Normal"/>
    <w:rsid w:val="007C5F9B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4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B40C5"/>
    <w:rPr>
      <w:rFonts w:ascii="Tahoma" w:hAnsi="Tahoma" w:cs="Tahoma"/>
      <w:kern w:val="2"/>
      <w:sz w:val="16"/>
      <w:szCs w:val="16"/>
    </w:rPr>
  </w:style>
  <w:style w:type="character" w:styleId="Lienhypertexte">
    <w:name w:val="Hyperlink"/>
    <w:uiPriority w:val="99"/>
    <w:unhideWhenUsed/>
    <w:rsid w:val="005434D3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5434D3"/>
    <w:rPr>
      <w:color w:val="605E5C"/>
      <w:shd w:val="clear" w:color="auto" w:fill="E1DFDD"/>
    </w:rPr>
  </w:style>
  <w:style w:type="character" w:customStyle="1" w:styleId="adr">
    <w:name w:val="adr"/>
    <w:basedOn w:val="Policepardfaut"/>
    <w:rsid w:val="005434D3"/>
  </w:style>
  <w:style w:type="character" w:styleId="Lienhypertextesuivivisit">
    <w:name w:val="FollowedHyperlink"/>
    <w:basedOn w:val="Policepardfaut"/>
    <w:uiPriority w:val="99"/>
    <w:semiHidden/>
    <w:unhideWhenUsed/>
    <w:rsid w:val="00667D1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genial.org/82-nos-actions/83-ingenieurs-et-techniciens-dans-les-class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genial-connect.fr/inscrip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.tandeau@cgenial.org" TargetMode="External"/><Relationship Id="rId5" Type="http://schemas.openxmlformats.org/officeDocument/2006/relationships/hyperlink" Target="https://cgenial-connect.fr/intervenants/recherch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Outili Nadia</dc:creator>
  <cp:keywords/>
  <cp:lastModifiedBy>Jules TANDEAU DE MARSAC – Fondation CGénial</cp:lastModifiedBy>
  <cp:revision>4</cp:revision>
  <dcterms:created xsi:type="dcterms:W3CDTF">2025-09-01T09:40:00Z</dcterms:created>
  <dcterms:modified xsi:type="dcterms:W3CDTF">2025-11-25T08:42:00Z</dcterms:modified>
</cp:coreProperties>
</file>